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44A6A" w14:textId="77777777" w:rsidR="001F069E" w:rsidRPr="0069518F" w:rsidRDefault="001F069E" w:rsidP="008709A3">
      <w:pPr>
        <w:pStyle w:val="af2"/>
        <w:rPr>
          <w:color w:val="000000"/>
          <w:sz w:val="22"/>
          <w:szCs w:val="22"/>
        </w:rPr>
      </w:pPr>
      <w:r w:rsidRPr="0069518F">
        <w:rPr>
          <w:color w:val="000000"/>
          <w:sz w:val="22"/>
          <w:szCs w:val="22"/>
        </w:rPr>
        <w:t>ДОГОВОР № ____</w:t>
      </w:r>
    </w:p>
    <w:p w14:paraId="04578B95" w14:textId="77777777" w:rsidR="001F069E" w:rsidRPr="0069518F" w:rsidRDefault="001F069E" w:rsidP="001F069E">
      <w:pPr>
        <w:shd w:val="clear" w:color="auto" w:fill="FFFFFF"/>
        <w:ind w:left="840"/>
        <w:rPr>
          <w:color w:val="000000"/>
          <w:sz w:val="22"/>
          <w:szCs w:val="22"/>
        </w:rPr>
      </w:pPr>
    </w:p>
    <w:p w14:paraId="2D927E67" w14:textId="22B33538" w:rsidR="001F069E" w:rsidRPr="0083791D" w:rsidRDefault="001F069E" w:rsidP="001F069E">
      <w:pPr>
        <w:shd w:val="clear" w:color="auto" w:fill="FFFFFF"/>
        <w:rPr>
          <w:color w:val="000000"/>
        </w:rPr>
      </w:pPr>
      <w:r w:rsidRPr="0083791D">
        <w:rPr>
          <w:color w:val="000000"/>
        </w:rPr>
        <w:t>г. Санкт-Петербург</w:t>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t>«___» __________ 20</w:t>
      </w:r>
      <w:r w:rsidR="00D55808">
        <w:rPr>
          <w:color w:val="000000"/>
        </w:rPr>
        <w:t>2</w:t>
      </w:r>
      <w:r w:rsidR="0054288B">
        <w:rPr>
          <w:color w:val="000000"/>
        </w:rPr>
        <w:t>3</w:t>
      </w:r>
      <w:r w:rsidRPr="0083791D">
        <w:rPr>
          <w:color w:val="000000"/>
        </w:rPr>
        <w:t xml:space="preserve"> г.</w:t>
      </w:r>
    </w:p>
    <w:p w14:paraId="6807F824" w14:textId="77777777" w:rsidR="001F069E" w:rsidRPr="0083791D" w:rsidRDefault="001F069E" w:rsidP="001F069E">
      <w:pPr>
        <w:shd w:val="clear" w:color="auto" w:fill="FFFFFF"/>
        <w:ind w:left="273"/>
        <w:jc w:val="both"/>
        <w:rPr>
          <w:color w:val="000000"/>
        </w:rPr>
      </w:pPr>
    </w:p>
    <w:p w14:paraId="14C7608C" w14:textId="6D3E9F32" w:rsidR="001F069E" w:rsidRPr="0083791D" w:rsidRDefault="001F069E" w:rsidP="001F069E">
      <w:pPr>
        <w:shd w:val="clear" w:color="auto" w:fill="FFFFFF"/>
        <w:ind w:firstLine="540"/>
        <w:jc w:val="both"/>
        <w:rPr>
          <w:color w:val="000000"/>
        </w:rPr>
      </w:pPr>
      <w:r w:rsidRPr="0083791D">
        <w:rPr>
          <w:color w:val="000000"/>
        </w:rPr>
        <w:t>Акционерное общество «Петербургская сбытовая компания» (АО «Петербургская сбытовая компания»), именуемое в дальнейшем «Заказчик»</w:t>
      </w:r>
      <w:r w:rsidR="00165CF8">
        <w:rPr>
          <w:color w:val="000000"/>
        </w:rPr>
        <w:t xml:space="preserve"> (Сторона-1)</w:t>
      </w:r>
      <w:r w:rsidRPr="0083791D">
        <w:rPr>
          <w:color w:val="000000"/>
        </w:rPr>
        <w:t>, в лице</w:t>
      </w:r>
      <w:r w:rsidR="008709A3" w:rsidRPr="0083791D">
        <w:rPr>
          <w:color w:val="000000"/>
        </w:rPr>
        <w:t xml:space="preserve">, </w:t>
      </w:r>
      <w:r w:rsidRPr="0083791D">
        <w:rPr>
          <w:color w:val="000000"/>
        </w:rPr>
        <w:t>с одной стороны и</w:t>
      </w:r>
    </w:p>
    <w:p w14:paraId="3FCFA663" w14:textId="687F50C3" w:rsidR="001F069E" w:rsidRPr="0083791D" w:rsidRDefault="00D92AC0" w:rsidP="001F069E">
      <w:pPr>
        <w:shd w:val="clear" w:color="auto" w:fill="FFFFFF"/>
        <w:ind w:firstLine="540"/>
        <w:jc w:val="both"/>
        <w:rPr>
          <w:color w:val="000000"/>
        </w:rPr>
      </w:pPr>
      <w:r>
        <w:rPr>
          <w:color w:val="000000"/>
        </w:rPr>
        <w:t>__________________________</w:t>
      </w:r>
      <w:r w:rsidR="001F069E" w:rsidRPr="0083791D">
        <w:rPr>
          <w:color w:val="000000"/>
        </w:rPr>
        <w:t xml:space="preserve"> </w:t>
      </w:r>
      <w:r w:rsidR="00666080">
        <w:rPr>
          <w:color w:val="000000"/>
        </w:rPr>
        <w:t>«</w:t>
      </w:r>
      <w:r>
        <w:rPr>
          <w:color w:val="000000"/>
        </w:rPr>
        <w:t>____________________</w:t>
      </w:r>
      <w:r w:rsidR="001F069E" w:rsidRPr="0083791D">
        <w:rPr>
          <w:color w:val="000000"/>
        </w:rPr>
        <w:t>»</w:t>
      </w:r>
      <w:r>
        <w:rPr>
          <w:color w:val="000000"/>
        </w:rPr>
        <w:t xml:space="preserve">, </w:t>
      </w:r>
      <w:r w:rsidR="001F069E" w:rsidRPr="0083791D">
        <w:rPr>
          <w:color w:val="000000"/>
        </w:rPr>
        <w:t>именуемое в дальнейшем «Исполнитель»</w:t>
      </w:r>
      <w:r w:rsidR="00165CF8">
        <w:rPr>
          <w:color w:val="000000"/>
        </w:rPr>
        <w:t xml:space="preserve"> (Сторона-2)</w:t>
      </w:r>
      <w:r w:rsidR="00165CF8" w:rsidRPr="0083791D">
        <w:rPr>
          <w:color w:val="000000"/>
        </w:rPr>
        <w:t xml:space="preserve">, </w:t>
      </w:r>
      <w:r w:rsidR="001F069E" w:rsidRPr="0083791D">
        <w:rPr>
          <w:color w:val="000000"/>
        </w:rPr>
        <w:t>в лице</w:t>
      </w:r>
      <w:r w:rsidR="00666080">
        <w:rPr>
          <w:color w:val="000000"/>
        </w:rPr>
        <w:t xml:space="preserve"> </w:t>
      </w:r>
      <w:r>
        <w:rPr>
          <w:color w:val="000000"/>
        </w:rPr>
        <w:t>__________________________</w:t>
      </w:r>
      <w:r w:rsidR="001F069E" w:rsidRPr="0083791D">
        <w:rPr>
          <w:color w:val="000000"/>
        </w:rPr>
        <w:t>, действующего на основании</w:t>
      </w:r>
      <w:r w:rsidR="00666080">
        <w:rPr>
          <w:color w:val="000000"/>
        </w:rPr>
        <w:t xml:space="preserve"> </w:t>
      </w:r>
      <w:r>
        <w:rPr>
          <w:color w:val="000000"/>
        </w:rPr>
        <w:t>____________</w:t>
      </w:r>
      <w:r w:rsidR="001F069E" w:rsidRPr="0083791D">
        <w:rPr>
          <w:color w:val="000000"/>
        </w:rPr>
        <w:t>, с другой стороны, совместно именуемые «Стороны», заключили настоящий Договор о нижеследующем:</w:t>
      </w:r>
    </w:p>
    <w:p w14:paraId="1C2F0167" w14:textId="77777777" w:rsidR="001F069E" w:rsidRPr="0083791D" w:rsidRDefault="001F069E" w:rsidP="001F069E">
      <w:pPr>
        <w:jc w:val="both"/>
        <w:rPr>
          <w:color w:val="000000"/>
        </w:rPr>
      </w:pPr>
    </w:p>
    <w:p w14:paraId="5255934D" w14:textId="77777777" w:rsidR="001F069E" w:rsidRPr="0083791D" w:rsidRDefault="001F069E" w:rsidP="001F069E">
      <w:pPr>
        <w:widowControl/>
        <w:numPr>
          <w:ilvl w:val="0"/>
          <w:numId w:val="1"/>
        </w:numPr>
        <w:autoSpaceDE/>
        <w:autoSpaceDN/>
        <w:adjustRightInd/>
        <w:jc w:val="center"/>
        <w:rPr>
          <w:b/>
          <w:caps/>
          <w:color w:val="000000"/>
        </w:rPr>
      </w:pPr>
      <w:r w:rsidRPr="0083791D">
        <w:rPr>
          <w:b/>
          <w:caps/>
          <w:color w:val="000000"/>
        </w:rPr>
        <w:t>Предмет Договора.</w:t>
      </w:r>
    </w:p>
    <w:p w14:paraId="3800C45E" w14:textId="586F1318"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Заказчик поручает, а Исполнитель принимает на себя обязательства по изготовлению и поставке </w:t>
      </w:r>
      <w:r w:rsidR="002D7513">
        <w:rPr>
          <w:color w:val="000000"/>
          <w:sz w:val="24"/>
          <w:szCs w:val="24"/>
        </w:rPr>
        <w:t>сувенирной</w:t>
      </w:r>
      <w:r w:rsidRPr="0083791D">
        <w:rPr>
          <w:color w:val="000000"/>
          <w:sz w:val="24"/>
          <w:szCs w:val="24"/>
        </w:rPr>
        <w:t xml:space="preserve"> продукции</w:t>
      </w:r>
      <w:r w:rsidR="009829F1">
        <w:rPr>
          <w:color w:val="000000"/>
          <w:sz w:val="24"/>
          <w:szCs w:val="24"/>
        </w:rPr>
        <w:t xml:space="preserve"> представительского уровня</w:t>
      </w:r>
      <w:r w:rsidRPr="0083791D">
        <w:rPr>
          <w:color w:val="000000"/>
          <w:sz w:val="24"/>
          <w:szCs w:val="24"/>
        </w:rPr>
        <w:t xml:space="preserve">, именуемой в дальнейшем «Продукция», в ассортименте и по стоимости согласно подписываемому Сторонами </w:t>
      </w:r>
      <w:r w:rsidRPr="0083791D">
        <w:rPr>
          <w:b/>
          <w:color w:val="000000"/>
          <w:sz w:val="24"/>
          <w:szCs w:val="24"/>
        </w:rPr>
        <w:t xml:space="preserve">Приложению №1 (Перечень поставляемой </w:t>
      </w:r>
      <w:r w:rsidR="002D7513">
        <w:rPr>
          <w:b/>
          <w:color w:val="000000"/>
          <w:sz w:val="24"/>
          <w:szCs w:val="24"/>
        </w:rPr>
        <w:t>сувенирной</w:t>
      </w:r>
      <w:r w:rsidRPr="0083791D">
        <w:rPr>
          <w:color w:val="000000"/>
          <w:sz w:val="24"/>
          <w:szCs w:val="24"/>
        </w:rPr>
        <w:t xml:space="preserve"> </w:t>
      </w:r>
      <w:r w:rsidRPr="0083791D">
        <w:rPr>
          <w:b/>
          <w:color w:val="000000"/>
          <w:sz w:val="24"/>
          <w:szCs w:val="24"/>
        </w:rPr>
        <w:t>продукции</w:t>
      </w:r>
      <w:r w:rsidR="009829F1">
        <w:rPr>
          <w:b/>
          <w:color w:val="000000"/>
          <w:sz w:val="24"/>
          <w:szCs w:val="24"/>
        </w:rPr>
        <w:t xml:space="preserve"> представительского</w:t>
      </w:r>
      <w:bookmarkStart w:id="0" w:name="_GoBack"/>
      <w:bookmarkEnd w:id="0"/>
      <w:r w:rsidR="009829F1">
        <w:rPr>
          <w:b/>
          <w:color w:val="000000"/>
          <w:sz w:val="24"/>
          <w:szCs w:val="24"/>
        </w:rPr>
        <w:t xml:space="preserve"> уровня</w:t>
      </w:r>
      <w:r w:rsidRPr="0083791D">
        <w:rPr>
          <w:b/>
          <w:color w:val="000000"/>
          <w:sz w:val="24"/>
          <w:szCs w:val="24"/>
        </w:rPr>
        <w:t>)</w:t>
      </w:r>
      <w:r w:rsidRPr="0083791D">
        <w:rPr>
          <w:color w:val="000000"/>
          <w:sz w:val="24"/>
          <w:szCs w:val="24"/>
        </w:rPr>
        <w:t>, являющемуся неотъемлемой частью Договора на склад Заказчика по адресу: г. Санкт-Петербург, ул. Михайлова, д.11.</w:t>
      </w:r>
    </w:p>
    <w:p w14:paraId="107A2A5C" w14:textId="77777777"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В обязанности Исполнителя входит также разработка дизайна и общей концепции </w:t>
      </w:r>
      <w:r w:rsidR="002D7513">
        <w:rPr>
          <w:color w:val="000000"/>
          <w:sz w:val="24"/>
          <w:szCs w:val="24"/>
        </w:rPr>
        <w:t>сувенирной</w:t>
      </w:r>
      <w:r w:rsidRPr="0083791D">
        <w:rPr>
          <w:color w:val="000000"/>
          <w:sz w:val="24"/>
          <w:szCs w:val="24"/>
        </w:rPr>
        <w:t xml:space="preserve"> продукции, изготовление макетов, изготовления продукции, в том числе нанесения элементов фирменной символики, упаковка, доставка и разгрузка Продукции в объеме, определенном Заказчиком.</w:t>
      </w:r>
    </w:p>
    <w:p w14:paraId="39B7C797" w14:textId="77777777"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Выполнение Исполнителем обязательств, предусмотренных п. 1.1. и п. 1.2. настоящего Договора, составляет Общую стоимость услуг по настоящему Договору.</w:t>
      </w:r>
    </w:p>
    <w:p w14:paraId="5A70C039" w14:textId="77777777"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bCs/>
          <w:sz w:val="24"/>
          <w:szCs w:val="24"/>
        </w:rPr>
        <w:t>Исполнитель гарантирует, что продукция на дату его поставки не заложена, не находится под арестом и не обременена иным образом правами третьих лиц.  Если какие-либо указанные в настоящем пункте гарантии впоследствии оказываются неточными или неверными, Исполнитель обязуется возместить Заказчику любые убытки, понесенные Заказчиком непосредственно в связи с тем, что полагался на такие гарантии</w:t>
      </w:r>
    </w:p>
    <w:p w14:paraId="328B38C7" w14:textId="77777777" w:rsidR="001F069E" w:rsidRPr="0083791D" w:rsidRDefault="001F069E" w:rsidP="001F069E">
      <w:pPr>
        <w:jc w:val="both"/>
        <w:rPr>
          <w:b/>
          <w:color w:val="000000"/>
        </w:rPr>
      </w:pPr>
    </w:p>
    <w:p w14:paraId="220DFD9E" w14:textId="77777777" w:rsidR="001F069E" w:rsidRPr="0083791D" w:rsidRDefault="001F069E" w:rsidP="001F069E">
      <w:pPr>
        <w:widowControl/>
        <w:numPr>
          <w:ilvl w:val="0"/>
          <w:numId w:val="1"/>
        </w:numPr>
        <w:autoSpaceDE/>
        <w:autoSpaceDN/>
        <w:adjustRightInd/>
        <w:jc w:val="center"/>
        <w:rPr>
          <w:b/>
          <w:caps/>
          <w:color w:val="000000"/>
        </w:rPr>
      </w:pPr>
      <w:r w:rsidRPr="0083791D">
        <w:rPr>
          <w:b/>
          <w:caps/>
          <w:color w:val="000000"/>
        </w:rPr>
        <w:t>ПередаЧа исходных материалов.</w:t>
      </w:r>
    </w:p>
    <w:p w14:paraId="0DC74947"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2.1. Для оказания Исполнителем услуг, указанных в п. 1.1 и 1.2 Договора Заказчик предоставит Исполнителю в течение 1 (одного) рабочего дня с даты подписания настоящего Договора технические требования, логотип, товарный знак, официальные реквизиты и тексты.</w:t>
      </w:r>
    </w:p>
    <w:p w14:paraId="3152E915"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 xml:space="preserve">2.2. Заказчик может выбрать необходимый иллюстративный материал из архива Исполнителя. При отсутствии необходимого материала в архиве </w:t>
      </w:r>
      <w:proofErr w:type="gramStart"/>
      <w:r w:rsidRPr="0083791D">
        <w:rPr>
          <w:color w:val="000000"/>
          <w:sz w:val="24"/>
          <w:szCs w:val="24"/>
        </w:rPr>
        <w:t>Заказчика Исполнительно</w:t>
      </w:r>
      <w:proofErr w:type="gramEnd"/>
      <w:r w:rsidRPr="0083791D">
        <w:rPr>
          <w:color w:val="000000"/>
          <w:sz w:val="24"/>
          <w:szCs w:val="24"/>
        </w:rPr>
        <w:t xml:space="preserve"> самостоятельно, за свой счет, приобретает необходимые фотоизображения.</w:t>
      </w:r>
    </w:p>
    <w:p w14:paraId="54C49E9F"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2.3. Исполнитель самостоятельно обеспечивает своих работников (специалистов) необходимым оборудованием, инструментами, материалами. Исполнитель несет ответственность за качество используемых при выполнении работ материалов, соблюдение технических норм безопасности, а также обязуется выполнить работы в полном объеме, на высоком профессиональном уровне.</w:t>
      </w:r>
    </w:p>
    <w:p w14:paraId="16062B5B"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ab/>
      </w:r>
    </w:p>
    <w:p w14:paraId="05BA03A0" w14:textId="77777777" w:rsidR="001F069E" w:rsidRPr="0083791D" w:rsidRDefault="001F069E" w:rsidP="001F069E">
      <w:pPr>
        <w:jc w:val="both"/>
        <w:rPr>
          <w:color w:val="000000"/>
        </w:rPr>
      </w:pPr>
    </w:p>
    <w:p w14:paraId="4C29C221" w14:textId="77777777" w:rsidR="001F069E" w:rsidRPr="0083791D" w:rsidRDefault="001F069E" w:rsidP="001F069E">
      <w:pPr>
        <w:widowControl/>
        <w:numPr>
          <w:ilvl w:val="0"/>
          <w:numId w:val="1"/>
        </w:numPr>
        <w:autoSpaceDE/>
        <w:autoSpaceDN/>
        <w:adjustRightInd/>
        <w:jc w:val="center"/>
        <w:rPr>
          <w:b/>
          <w:caps/>
          <w:color w:val="000000"/>
        </w:rPr>
      </w:pPr>
      <w:r w:rsidRPr="0083791D">
        <w:rPr>
          <w:b/>
          <w:caps/>
          <w:color w:val="000000"/>
        </w:rPr>
        <w:t>СТОИМОСТЬ ДОГОВОРА И ПорЯдок оплаты ПОСТАВЛяемой ПРОДУКЦИИ.</w:t>
      </w:r>
    </w:p>
    <w:p w14:paraId="79093DE2" w14:textId="1BDEC7AB"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Оплата по настоящему Договору производится в форме безналичного расчёта путём перечисления денежных средств на банковский счёт Исполнителя, указанный в разделе 12 настоящего Договора, в течение </w:t>
      </w:r>
      <w:r w:rsidR="007A4CA4" w:rsidRPr="0083791D">
        <w:rPr>
          <w:color w:val="000000"/>
          <w:sz w:val="24"/>
          <w:szCs w:val="24"/>
        </w:rPr>
        <w:t>7</w:t>
      </w:r>
      <w:r w:rsidRPr="0083791D">
        <w:rPr>
          <w:color w:val="000000"/>
          <w:sz w:val="24"/>
          <w:szCs w:val="24"/>
        </w:rPr>
        <w:t xml:space="preserve"> рабочих дней с даты подписания Заказчиком оригиналов документов, подтверждающих факт поставки товара, в соответствии с перечнем, указанным в пункте 5.1 настоящего Договора.</w:t>
      </w:r>
    </w:p>
    <w:p w14:paraId="7297F565" w14:textId="2095D9B0"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Общая стоимость поставляемой </w:t>
      </w:r>
      <w:r w:rsidR="002D7513">
        <w:rPr>
          <w:color w:val="000000"/>
          <w:sz w:val="24"/>
          <w:szCs w:val="24"/>
        </w:rPr>
        <w:t>сувенирной</w:t>
      </w:r>
      <w:r w:rsidRPr="0083791D">
        <w:rPr>
          <w:color w:val="000000"/>
          <w:sz w:val="24"/>
          <w:szCs w:val="24"/>
        </w:rPr>
        <w:t xml:space="preserve"> продукции по настоящему Договору определяется Сторонами в Приложении № 1 к настоящему Договору и составляет </w:t>
      </w:r>
      <w:r w:rsidR="004222DE">
        <w:rPr>
          <w:color w:val="000000"/>
          <w:sz w:val="24"/>
          <w:szCs w:val="24"/>
        </w:rPr>
        <w:t>________________________</w:t>
      </w:r>
      <w:r w:rsidR="00567435" w:rsidRPr="0083791D">
        <w:rPr>
          <w:color w:val="000000"/>
          <w:sz w:val="24"/>
          <w:szCs w:val="24"/>
        </w:rPr>
        <w:t xml:space="preserve"> </w:t>
      </w:r>
      <w:r w:rsidR="00BE3328">
        <w:rPr>
          <w:color w:val="000000"/>
          <w:sz w:val="24"/>
          <w:szCs w:val="24"/>
        </w:rPr>
        <w:t>(</w:t>
      </w:r>
      <w:r w:rsidR="004222DE">
        <w:rPr>
          <w:color w:val="000000"/>
          <w:sz w:val="24"/>
          <w:szCs w:val="24"/>
        </w:rPr>
        <w:t>________________________</w:t>
      </w:r>
      <w:r w:rsidRPr="0083791D">
        <w:rPr>
          <w:color w:val="000000"/>
          <w:sz w:val="24"/>
          <w:szCs w:val="24"/>
        </w:rPr>
        <w:t>) руб., (</w:t>
      </w:r>
      <w:r w:rsidR="004222DE" w:rsidRPr="004222DE">
        <w:rPr>
          <w:color w:val="000000"/>
          <w:sz w:val="24"/>
          <w:szCs w:val="24"/>
          <w:highlight w:val="yellow"/>
        </w:rPr>
        <w:t xml:space="preserve">без </w:t>
      </w:r>
      <w:r w:rsidR="004222DE" w:rsidRPr="004222DE">
        <w:rPr>
          <w:i/>
          <w:color w:val="000000"/>
          <w:sz w:val="24"/>
          <w:szCs w:val="24"/>
          <w:highlight w:val="yellow"/>
        </w:rPr>
        <w:t>НДС/в т.ч. НДС</w:t>
      </w:r>
      <w:r w:rsidRPr="0083791D">
        <w:rPr>
          <w:color w:val="000000"/>
          <w:sz w:val="24"/>
          <w:szCs w:val="24"/>
        </w:rPr>
        <w:t>).</w:t>
      </w:r>
    </w:p>
    <w:p w14:paraId="4AAE0BEB" w14:textId="77777777" w:rsidR="001F069E" w:rsidRPr="0083791D" w:rsidRDefault="001F069E" w:rsidP="001F069E">
      <w:pPr>
        <w:pStyle w:val="a4"/>
        <w:widowControl/>
        <w:numPr>
          <w:ilvl w:val="1"/>
          <w:numId w:val="1"/>
        </w:numPr>
        <w:tabs>
          <w:tab w:val="left" w:pos="567"/>
        </w:tabs>
        <w:autoSpaceDE/>
        <w:autoSpaceDN/>
        <w:spacing w:after="0"/>
        <w:ind w:left="0" w:firstLine="0"/>
        <w:jc w:val="both"/>
        <w:rPr>
          <w:color w:val="000000"/>
          <w:sz w:val="24"/>
          <w:szCs w:val="24"/>
        </w:rPr>
      </w:pPr>
      <w:r w:rsidRPr="0083791D">
        <w:rPr>
          <w:color w:val="000000"/>
          <w:sz w:val="24"/>
          <w:szCs w:val="24"/>
        </w:rPr>
        <w:t>Днём осуществления платежа считается дата списания денежных средств с корреспондентского счёта банка, обслуживающего Заказчика.</w:t>
      </w:r>
    </w:p>
    <w:p w14:paraId="120C0353" w14:textId="77777777" w:rsidR="001F069E" w:rsidRPr="0083791D" w:rsidRDefault="001F069E" w:rsidP="001F069E">
      <w:pPr>
        <w:widowControl/>
        <w:tabs>
          <w:tab w:val="num" w:pos="567"/>
        </w:tabs>
        <w:ind w:right="140"/>
        <w:jc w:val="both"/>
      </w:pPr>
    </w:p>
    <w:p w14:paraId="71E84F88" w14:textId="77777777" w:rsidR="001F069E" w:rsidRPr="0083791D" w:rsidRDefault="001F069E" w:rsidP="001F069E">
      <w:pPr>
        <w:widowControl/>
        <w:numPr>
          <w:ilvl w:val="0"/>
          <w:numId w:val="3"/>
        </w:numPr>
        <w:autoSpaceDE/>
        <w:autoSpaceDN/>
        <w:adjustRightInd/>
        <w:jc w:val="center"/>
        <w:rPr>
          <w:b/>
          <w:caps/>
          <w:color w:val="000000"/>
        </w:rPr>
      </w:pPr>
      <w:r w:rsidRPr="0083791D">
        <w:rPr>
          <w:b/>
          <w:caps/>
          <w:color w:val="000000"/>
        </w:rPr>
        <w:lastRenderedPageBreak/>
        <w:t>Сроки выполнениЯ ОБЯЗАТЕЛЬСТВ.</w:t>
      </w:r>
    </w:p>
    <w:p w14:paraId="78400013" w14:textId="77777777" w:rsidR="001F069E" w:rsidRPr="0083791D" w:rsidRDefault="001F069E" w:rsidP="001F069E">
      <w:pPr>
        <w:widowControl/>
        <w:autoSpaceDE/>
        <w:autoSpaceDN/>
        <w:adjustRightInd/>
        <w:ind w:left="360"/>
        <w:rPr>
          <w:b/>
          <w:caps/>
          <w:color w:val="000000"/>
        </w:rPr>
      </w:pPr>
    </w:p>
    <w:p w14:paraId="4A4FD9DB" w14:textId="77777777" w:rsidR="001F069E" w:rsidRPr="0083791D" w:rsidRDefault="001F069E" w:rsidP="00E9600C">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течение 3 (трех) дней с даты выполнения Заказчиком своих обязательств по п. 2.1. настоящего Договора, Исполнитель предоставляет на утверждение Заказчику материалы редакционной подготовки в виде макетов по электронной почте по мере их готовности. </w:t>
      </w:r>
    </w:p>
    <w:p w14:paraId="74657142" w14:textId="77777777" w:rsidR="001F069E" w:rsidRPr="0083791D" w:rsidRDefault="001F069E" w:rsidP="00E9600C">
      <w:pPr>
        <w:pStyle w:val="a4"/>
        <w:spacing w:after="0"/>
        <w:ind w:firstLine="708"/>
        <w:jc w:val="both"/>
        <w:rPr>
          <w:color w:val="000000"/>
          <w:sz w:val="24"/>
          <w:szCs w:val="24"/>
        </w:rPr>
      </w:pPr>
      <w:r w:rsidRPr="0083791D">
        <w:rPr>
          <w:color w:val="000000"/>
          <w:sz w:val="24"/>
          <w:szCs w:val="24"/>
        </w:rPr>
        <w:t>Заказчик обязуется в течение 1 (одного) рабочего дня с момента представления рассмотреть представленные материалы и утвердить их, либо предоставить свои замечания в письменном виде. Утвержденные материалы согласовываются Заказчиком.</w:t>
      </w:r>
    </w:p>
    <w:p w14:paraId="72B6F4D9" w14:textId="77777777" w:rsidR="001F069E" w:rsidRPr="0083791D" w:rsidRDefault="001F069E" w:rsidP="00E9600C">
      <w:pPr>
        <w:pStyle w:val="a4"/>
        <w:spacing w:after="0"/>
        <w:ind w:firstLine="708"/>
        <w:jc w:val="both"/>
        <w:rPr>
          <w:color w:val="000000"/>
          <w:sz w:val="24"/>
          <w:szCs w:val="24"/>
        </w:rPr>
      </w:pPr>
      <w:r w:rsidRPr="0083791D">
        <w:rPr>
          <w:color w:val="000000"/>
          <w:sz w:val="24"/>
          <w:szCs w:val="24"/>
        </w:rPr>
        <w:t>Исполнитель обязан в течение 1 (одного) рабочего дня с момента получения замечаний предоставить Заказчику исправленные материалы на окончательное утверждение.</w:t>
      </w:r>
    </w:p>
    <w:p w14:paraId="6FDC1D0B" w14:textId="77777777" w:rsidR="001F069E" w:rsidRPr="0083791D" w:rsidRDefault="001F069E" w:rsidP="00E9600C">
      <w:pPr>
        <w:pStyle w:val="a4"/>
        <w:spacing w:after="0"/>
        <w:ind w:firstLine="708"/>
        <w:jc w:val="both"/>
        <w:rPr>
          <w:color w:val="000000"/>
          <w:sz w:val="24"/>
          <w:szCs w:val="24"/>
        </w:rPr>
      </w:pPr>
      <w:r w:rsidRPr="0083791D">
        <w:rPr>
          <w:color w:val="000000"/>
          <w:sz w:val="24"/>
          <w:szCs w:val="24"/>
        </w:rPr>
        <w:t xml:space="preserve"> Стоимость Продукции по настоящему Договору включает неограниченное количество последовательных этапов корректировки Заказчиком представленных Исполнителем макетов.</w:t>
      </w:r>
    </w:p>
    <w:p w14:paraId="6A5324B5" w14:textId="77777777" w:rsidR="001F069E" w:rsidRPr="0083791D" w:rsidRDefault="001F069E" w:rsidP="00E9600C">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В случае внесения Заказчиком изменений после утверждения макета в Продукцию, находящуюся в процессе предпечатной подготовки и/или производстве, Исполнитель имеет право требовать от Заказчика возмещения связанных с этим документально подтвержденных фактических затрат. Если установленные сроки поставки вследствие изменений, внесенных Заказчиком, не могут быть сохранены Исполнителем, то согласовывается новый срок сдачи работ и поставки.</w:t>
      </w:r>
    </w:p>
    <w:p w14:paraId="12B41B62"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Срок поставки готовой Продукции - согласно срокам, указанным в </w:t>
      </w:r>
      <w:r w:rsidRPr="0083791D">
        <w:rPr>
          <w:b/>
          <w:color w:val="000000"/>
          <w:sz w:val="24"/>
          <w:szCs w:val="24"/>
        </w:rPr>
        <w:t>Приложении</w:t>
      </w:r>
      <w:r w:rsidRPr="0083791D">
        <w:rPr>
          <w:color w:val="000000"/>
          <w:sz w:val="24"/>
          <w:szCs w:val="24"/>
        </w:rPr>
        <w:t xml:space="preserve"> </w:t>
      </w:r>
      <w:r w:rsidRPr="0083791D">
        <w:rPr>
          <w:b/>
          <w:color w:val="000000"/>
          <w:sz w:val="24"/>
          <w:szCs w:val="24"/>
        </w:rPr>
        <w:t xml:space="preserve">№ 1 </w:t>
      </w:r>
      <w:r w:rsidRPr="0083791D">
        <w:rPr>
          <w:color w:val="000000"/>
          <w:sz w:val="24"/>
          <w:szCs w:val="24"/>
        </w:rPr>
        <w:t>к настоящему Договору.</w:t>
      </w:r>
    </w:p>
    <w:p w14:paraId="228B3A19"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Датой поставки продукции считается дата передачи Продукции Заказчику по адресу, указанному в п. 1.1. Договора, по </w:t>
      </w:r>
      <w:r w:rsidR="007A4CA4" w:rsidRPr="0083791D">
        <w:rPr>
          <w:color w:val="000000"/>
          <w:sz w:val="24"/>
          <w:szCs w:val="24"/>
        </w:rPr>
        <w:t>Универсальному передаточному документу</w:t>
      </w:r>
      <w:r w:rsidRPr="0083791D">
        <w:rPr>
          <w:color w:val="000000"/>
          <w:sz w:val="24"/>
          <w:szCs w:val="24"/>
        </w:rPr>
        <w:t>.</w:t>
      </w:r>
    </w:p>
    <w:p w14:paraId="52408D19"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Во исполнение постановления Правительства РФ от 03.12.2020 № 2013 «О минимальной доле закупок товаров российского происхождения» Поставщик обязуется заполнить и предоставить Заказчику данные о стране происхождения товара, в том числе поставленного при оказании закупаемых услуг, в соответствии с </w:t>
      </w:r>
      <w:r w:rsidR="007A4CA4" w:rsidRPr="0083791D">
        <w:rPr>
          <w:color w:val="000000"/>
          <w:sz w:val="24"/>
          <w:szCs w:val="24"/>
        </w:rPr>
        <w:t>П</w:t>
      </w:r>
      <w:r w:rsidRPr="0083791D">
        <w:rPr>
          <w:color w:val="000000"/>
          <w:sz w:val="24"/>
          <w:szCs w:val="24"/>
        </w:rPr>
        <w:t>риложением №</w:t>
      </w:r>
      <w:r w:rsidR="007A4CA4" w:rsidRPr="0083791D">
        <w:rPr>
          <w:color w:val="000000"/>
          <w:sz w:val="24"/>
          <w:szCs w:val="24"/>
        </w:rPr>
        <w:t xml:space="preserve"> </w:t>
      </w:r>
      <w:r w:rsidRPr="0083791D">
        <w:rPr>
          <w:color w:val="000000"/>
          <w:sz w:val="24"/>
          <w:szCs w:val="24"/>
        </w:rPr>
        <w:t>1 к настоящему договору в течение 10 рабочих дней с момента поставки товара, в том числе поставляемого при оказании закупаемых услуг.</w:t>
      </w:r>
    </w:p>
    <w:p w14:paraId="1171E4E2"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(Подрядчик, Исполнитель) обязуется не осуществлять замену товара (товаров), содержащегося (содержащихся) в одном из реестров, предусмотренных  пунктом 2 Постановления № 2013</w:t>
      </w:r>
      <w:r w:rsidRPr="0083791D">
        <w:rPr>
          <w:rStyle w:val="ad"/>
          <w:color w:val="000000"/>
          <w:sz w:val="24"/>
          <w:szCs w:val="24"/>
        </w:rPr>
        <w:footnoteReference w:id="2"/>
      </w:r>
      <w:r w:rsidRPr="0083791D">
        <w:rPr>
          <w:color w:val="000000"/>
          <w:sz w:val="24"/>
          <w:szCs w:val="24"/>
        </w:rPr>
        <w:t>, на товар (товары), не  содержащийся  (не содержащиеся) в таких реестрах.</w:t>
      </w:r>
    </w:p>
    <w:p w14:paraId="59665BAF" w14:textId="77777777" w:rsidR="001F069E" w:rsidRPr="0083791D" w:rsidRDefault="001F069E" w:rsidP="001F069E">
      <w:pPr>
        <w:pStyle w:val="a4"/>
        <w:rPr>
          <w:color w:val="000000"/>
          <w:sz w:val="24"/>
          <w:szCs w:val="24"/>
        </w:rPr>
      </w:pPr>
    </w:p>
    <w:p w14:paraId="46D84182" w14:textId="77777777" w:rsidR="001F069E" w:rsidRPr="0083791D" w:rsidRDefault="001F069E" w:rsidP="001F069E">
      <w:pPr>
        <w:widowControl/>
        <w:numPr>
          <w:ilvl w:val="0"/>
          <w:numId w:val="3"/>
        </w:numPr>
        <w:autoSpaceDE/>
        <w:autoSpaceDN/>
        <w:adjustRightInd/>
        <w:jc w:val="center"/>
        <w:rPr>
          <w:b/>
          <w:caps/>
          <w:color w:val="000000"/>
        </w:rPr>
      </w:pPr>
      <w:r w:rsidRPr="0083791D">
        <w:rPr>
          <w:b/>
          <w:caps/>
          <w:color w:val="000000"/>
        </w:rPr>
        <w:t>КаЧество и Приемка ПРОДУКЦИИ.</w:t>
      </w:r>
    </w:p>
    <w:p w14:paraId="7155F882" w14:textId="77777777" w:rsidR="001F069E" w:rsidRPr="0083791D" w:rsidRDefault="001F069E" w:rsidP="001F069E">
      <w:pPr>
        <w:jc w:val="center"/>
        <w:rPr>
          <w:b/>
          <w:caps/>
          <w:color w:val="000000"/>
        </w:rPr>
      </w:pPr>
      <w:r w:rsidRPr="0083791D">
        <w:rPr>
          <w:b/>
          <w:caps/>
          <w:color w:val="000000"/>
        </w:rPr>
        <w:t>ПорЯдок предъЯвлениЯ Претензии</w:t>
      </w:r>
    </w:p>
    <w:p w14:paraId="0A2B7CBB" w14:textId="77777777" w:rsidR="001F069E" w:rsidRPr="0083791D" w:rsidRDefault="001F069E" w:rsidP="001F069E">
      <w:pPr>
        <w:widowControl/>
        <w:numPr>
          <w:ilvl w:val="1"/>
          <w:numId w:val="3"/>
        </w:numPr>
        <w:tabs>
          <w:tab w:val="clear" w:pos="360"/>
          <w:tab w:val="num" w:pos="0"/>
        </w:tabs>
        <w:ind w:left="0" w:right="-2" w:firstLine="0"/>
        <w:jc w:val="both"/>
      </w:pPr>
      <w:r w:rsidRPr="0083791D">
        <w:t>Исполнитель в дату, следующую за датой поставки Продукции (до 12:00 по московскому времени), обязан уведомить об этом Заказчика, передать сканированные копии документов, подтверждающих факт поставки Продукции средствами факсимильной/электронной связи по номеру факса/адресу электронной почты, указанному в разделе 12 настоящего Договора. Оригиналы документов, подтверждающих факт поставки Продукции (подписанные Исполнителем акты приемки Продукции и счета–фактуры), должны быть направлены Заказчику не позднее 5 (пяти) календарных дней, считая со дня поставки Продукции, но в любом случае до 7-го числа месяца, следующего за месяцем поставки Продукции.</w:t>
      </w:r>
    </w:p>
    <w:p w14:paraId="415CBBD2" w14:textId="77777777" w:rsidR="001F069E" w:rsidRPr="0083791D" w:rsidRDefault="001F069E" w:rsidP="001F069E">
      <w:pPr>
        <w:widowControl/>
        <w:numPr>
          <w:ilvl w:val="1"/>
          <w:numId w:val="3"/>
        </w:numPr>
        <w:tabs>
          <w:tab w:val="clear" w:pos="360"/>
          <w:tab w:val="num" w:pos="0"/>
        </w:tabs>
        <w:ind w:left="0" w:right="-2" w:firstLine="0"/>
        <w:jc w:val="both"/>
      </w:pPr>
      <w:r w:rsidRPr="0083791D">
        <w:lastRenderedPageBreak/>
        <w:t xml:space="preserve">Документы, подтверждающие </w:t>
      </w:r>
      <w:proofErr w:type="gramStart"/>
      <w:r w:rsidRPr="0083791D">
        <w:t>факт поставки Продукции</w:t>
      </w:r>
      <w:proofErr w:type="gramEnd"/>
      <w:r w:rsidRPr="0083791D">
        <w:t xml:space="preserve">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была поставлена Продукция, представить недостающие копии документов Заказчику, что не освобождает Исполнителя от ответственности, предусмотренной в пункте 6.11.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поставки Продукции.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6.11. настоящего Договора. </w:t>
      </w:r>
    </w:p>
    <w:p w14:paraId="1D9E2F5F"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Претензии по качеству поставляемой Продукции могут быть предъявлены в течение 5 (пяти) дней с даты поставки Продукции на Объект (склад) Заказчика. Претензии предъявляются в письменном виде. </w:t>
      </w:r>
    </w:p>
    <w:p w14:paraId="588C1F4F" w14:textId="77777777" w:rsidR="001F069E" w:rsidRPr="0083791D" w:rsidRDefault="001F069E" w:rsidP="001F069E">
      <w:pPr>
        <w:pStyle w:val="a4"/>
        <w:ind w:firstLine="720"/>
        <w:jc w:val="both"/>
        <w:rPr>
          <w:color w:val="000000"/>
          <w:sz w:val="24"/>
          <w:szCs w:val="24"/>
        </w:rPr>
      </w:pPr>
      <w:r w:rsidRPr="0083791D">
        <w:rPr>
          <w:color w:val="000000"/>
          <w:sz w:val="24"/>
          <w:szCs w:val="24"/>
        </w:rPr>
        <w:t>Исполнитель обязан в 3х-дневный срок рассмотреть Претензию и, в случае ее принятия, провести допоставку, уценку или замену дефектных экземпляров качественными. Если это окажется невозможным, Исполнитель возмещает Заказчику стоимость недопоставленной или забракованной Продукции согласно настоящему Договору в полном объеме с учетом штрафных санкций, указанных в разделе 6 настоящего Договора, при этом дефектная Продукция возвращается Исполнителю в полном объеме.</w:t>
      </w:r>
    </w:p>
    <w:p w14:paraId="129A04B3" w14:textId="77777777" w:rsidR="001F069E" w:rsidRPr="0083791D" w:rsidRDefault="001F069E" w:rsidP="001F069E">
      <w:pPr>
        <w:jc w:val="both"/>
        <w:rPr>
          <w:color w:val="000000"/>
        </w:rPr>
      </w:pPr>
    </w:p>
    <w:p w14:paraId="39B30931" w14:textId="77777777" w:rsidR="001F069E" w:rsidRPr="0083791D" w:rsidRDefault="001F069E" w:rsidP="001F069E">
      <w:pPr>
        <w:widowControl/>
        <w:numPr>
          <w:ilvl w:val="0"/>
          <w:numId w:val="3"/>
        </w:numPr>
        <w:autoSpaceDE/>
        <w:autoSpaceDN/>
        <w:adjustRightInd/>
        <w:jc w:val="center"/>
        <w:rPr>
          <w:b/>
          <w:caps/>
          <w:color w:val="000000"/>
        </w:rPr>
      </w:pPr>
      <w:r w:rsidRPr="0083791D">
        <w:rPr>
          <w:b/>
          <w:caps/>
          <w:color w:val="000000"/>
        </w:rPr>
        <w:t>Ответственность сторон</w:t>
      </w:r>
    </w:p>
    <w:p w14:paraId="24745F30"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случае просрочки поставки Продукции Заказчик имеет право требовать от Исполнителя уплаты пени в размере 0,1% стоимости непоставленной в срок Продукции за каждый день просрочки </w:t>
      </w:r>
      <w:r w:rsidRPr="0083791D">
        <w:rPr>
          <w:sz w:val="24"/>
          <w:szCs w:val="24"/>
        </w:rPr>
        <w:t>до полного устранения недостатков (замены продукции)</w:t>
      </w:r>
      <w:r w:rsidRPr="0083791D">
        <w:rPr>
          <w:color w:val="000000"/>
          <w:sz w:val="24"/>
          <w:szCs w:val="24"/>
        </w:rPr>
        <w:t>. Пеня не должна превышать 0,5% общей стоимости работ по настоящему Договору.</w:t>
      </w:r>
    </w:p>
    <w:p w14:paraId="1F748BBB"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Уплата пени не освобождает Исполнителя от обязанности исполнения Договора.</w:t>
      </w:r>
    </w:p>
    <w:p w14:paraId="55214FDC"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как то: стихийные бедствия, пожары, наводнения, землетрясения, военные действия, забастовки, гражданские беспорядки, изменения в Законодательстве РФ, а также принятие обязательных к исполнению нормативных актов, препятствующих одной из Сторон исполнить свои обязательства по настоящему Договору.</w:t>
      </w:r>
    </w:p>
    <w:p w14:paraId="7A019D56"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Сторона имеет право ссылаться на обстоятельства непреодолимой </w:t>
      </w:r>
      <w:proofErr w:type="gramStart"/>
      <w:r w:rsidRPr="0083791D">
        <w:rPr>
          <w:color w:val="000000"/>
          <w:sz w:val="24"/>
          <w:szCs w:val="24"/>
        </w:rPr>
        <w:t>силы, только в случае, если</w:t>
      </w:r>
      <w:proofErr w:type="gramEnd"/>
      <w:r w:rsidRPr="0083791D">
        <w:rPr>
          <w:color w:val="000000"/>
          <w:sz w:val="24"/>
          <w:szCs w:val="24"/>
        </w:rPr>
        <w:t xml:space="preserve"> такие обстоятельства непосредственно повлияли на возможность исполнения этой Стороной условий Договора.</w:t>
      </w:r>
    </w:p>
    <w:p w14:paraId="2AFDD418"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Сторона, для которой наступили обстоятельства невозможности исполнения своих обязательств по Договору, должна письменно известить другую Сторону о наступлении и планируемом прекращении вышеуказанных обстоятельств, но не позднее 5 (пяти) дней с даты их возникновения.</w:t>
      </w:r>
    </w:p>
    <w:p w14:paraId="66BE6D44"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Извещение об обстоятельствах форс-мажора, не сделанное в течение указанного срока, лишает соответствующую Сторону права в дальнейшем ссылаться на эти обстоятельства как на основание, освобождающее от ответственности за неисполнение либо ненадлежащее исполнение обязательств по настоящему Договору.</w:t>
      </w:r>
    </w:p>
    <w:p w14:paraId="3272ADA9"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Письменное уведомление Торгово-промышленной палаты является достаточным подтверждением о действии и длительности форс-мажорных обстоятельств.</w:t>
      </w:r>
    </w:p>
    <w:p w14:paraId="747CEBB5"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случае если форс-мажорные обстоятельства и их последствия продолжают действовать более 1 (одного) месяца, или, когда при наступлении таких обстоятельств становится ясно, что их последствия будут действовать более этого срока, Стороны в возможно короткий срок проведут </w:t>
      </w:r>
      <w:r w:rsidRPr="0083791D">
        <w:rPr>
          <w:color w:val="000000"/>
          <w:sz w:val="24"/>
          <w:szCs w:val="24"/>
        </w:rPr>
        <w:lastRenderedPageBreak/>
        <w:t>переговоры с целью выявления приемлемых для обеих Сторон альтернативных способов исполнения Договора.</w:t>
      </w:r>
    </w:p>
    <w:p w14:paraId="776B6B3F"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Если в течение 2 (двух) месяцев соглашения, устраивающего </w:t>
      </w:r>
      <w:proofErr w:type="gramStart"/>
      <w:r w:rsidRPr="0083791D">
        <w:rPr>
          <w:color w:val="000000"/>
          <w:sz w:val="24"/>
          <w:szCs w:val="24"/>
        </w:rPr>
        <w:t>Стороны</w:t>
      </w:r>
      <w:proofErr w:type="gramEnd"/>
      <w:r w:rsidRPr="0083791D">
        <w:rPr>
          <w:color w:val="000000"/>
          <w:sz w:val="24"/>
          <w:szCs w:val="24"/>
        </w:rPr>
        <w:t xml:space="preserve"> не будет достигнуто, каждая из Сторон вправе потребовать расторжения настоящего Договора.</w:t>
      </w:r>
    </w:p>
    <w:p w14:paraId="6EFE50B0"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2D6A5312" w14:textId="77777777" w:rsidR="001F069E" w:rsidRPr="0083791D" w:rsidRDefault="001F069E" w:rsidP="001F069E">
      <w:pPr>
        <w:widowControl/>
        <w:numPr>
          <w:ilvl w:val="1"/>
          <w:numId w:val="2"/>
        </w:numPr>
        <w:tabs>
          <w:tab w:val="clear" w:pos="360"/>
          <w:tab w:val="num" w:pos="0"/>
        </w:tabs>
        <w:ind w:left="0" w:right="-2" w:firstLine="0"/>
        <w:jc w:val="both"/>
      </w:pPr>
      <w:r w:rsidRPr="0083791D">
        <w:t>За нарушение Исполнителем сроков исполнения обязательств по предоставлению документов в соответствии с пунктами</w:t>
      </w:r>
      <w:bookmarkStart w:id="1" w:name="OLE_LINK1"/>
      <w:bookmarkStart w:id="2" w:name="OLE_LINK2"/>
      <w:r w:rsidRPr="0083791D">
        <w:t xml:space="preserve"> 5.1, 5.2 </w:t>
      </w:r>
      <w:bookmarkEnd w:id="1"/>
      <w:bookmarkEnd w:id="2"/>
      <w:r w:rsidRPr="0083791D">
        <w:t>настоящего Договора Заказчик имеет право потребовать от Исполнителя уплаты пени в размере 1/360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5.1, 5.2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поставки Продукции.</w:t>
      </w:r>
    </w:p>
    <w:p w14:paraId="63019900" w14:textId="77777777" w:rsidR="001F069E" w:rsidRPr="0083791D" w:rsidRDefault="001F069E" w:rsidP="001F069E">
      <w:pPr>
        <w:widowControl/>
        <w:numPr>
          <w:ilvl w:val="1"/>
          <w:numId w:val="2"/>
        </w:numPr>
        <w:tabs>
          <w:tab w:val="clear" w:pos="360"/>
          <w:tab w:val="num" w:pos="0"/>
        </w:tabs>
        <w:ind w:left="0" w:right="-2" w:firstLine="0"/>
        <w:jc w:val="both"/>
      </w:pPr>
      <w:r w:rsidRPr="0083791D">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sidRPr="0083791D">
        <w:t>коронавирусной</w:t>
      </w:r>
      <w:proofErr w:type="spellEnd"/>
      <w:r w:rsidRPr="0083791D">
        <w:t xml:space="preserve"> инфекции COVID-19, о которых сторонам известно на дату заключения настоящего Договора.</w:t>
      </w:r>
    </w:p>
    <w:p w14:paraId="4F578F6F" w14:textId="77777777" w:rsidR="001F069E" w:rsidRPr="0083791D" w:rsidRDefault="001F069E" w:rsidP="001F069E">
      <w:pPr>
        <w:widowControl/>
        <w:ind w:right="-2"/>
        <w:jc w:val="both"/>
      </w:pPr>
    </w:p>
    <w:p w14:paraId="6D266785" w14:textId="77777777" w:rsidR="001F069E" w:rsidRPr="0083791D" w:rsidRDefault="001F069E" w:rsidP="001F069E">
      <w:pPr>
        <w:widowControl/>
        <w:numPr>
          <w:ilvl w:val="0"/>
          <w:numId w:val="2"/>
        </w:numPr>
        <w:autoSpaceDE/>
        <w:autoSpaceDN/>
        <w:adjustRightInd/>
        <w:jc w:val="center"/>
        <w:rPr>
          <w:b/>
          <w:caps/>
          <w:color w:val="000000"/>
        </w:rPr>
      </w:pPr>
      <w:r w:rsidRPr="0083791D">
        <w:rPr>
          <w:b/>
          <w:caps/>
          <w:color w:val="000000"/>
        </w:rPr>
        <w:t>Рассмотрение споров</w:t>
      </w:r>
    </w:p>
    <w:p w14:paraId="755E3D1E" w14:textId="77777777" w:rsidR="001F069E" w:rsidRPr="0083791D" w:rsidRDefault="001F069E" w:rsidP="001F069E">
      <w:pPr>
        <w:jc w:val="both"/>
      </w:pPr>
      <w:r w:rsidRPr="0083791D">
        <w:t>7.1 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города Санкт-Петербурга и Ленинградской области в порядке, установленном действующим законодательством РФ.</w:t>
      </w:r>
    </w:p>
    <w:p w14:paraId="3B5BA601" w14:textId="77777777" w:rsidR="001F069E" w:rsidRPr="0083791D" w:rsidRDefault="001F069E" w:rsidP="001F069E">
      <w:pPr>
        <w:jc w:val="both"/>
      </w:pPr>
      <w:r w:rsidRPr="0083791D">
        <w:t xml:space="preserve">7.2 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Исполнителя по реквизитам, указанным в разделе 12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w:t>
      </w:r>
      <w:proofErr w:type="gramStart"/>
      <w:r w:rsidRPr="0083791D">
        <w:t>из  правоотношений</w:t>
      </w:r>
      <w:proofErr w:type="gramEnd"/>
      <w:r w:rsidRPr="0083791D">
        <w:t>,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45FC42D0" w14:textId="77777777" w:rsidR="001F069E" w:rsidRPr="0083791D" w:rsidRDefault="001F069E" w:rsidP="001F069E">
      <w:pPr>
        <w:ind w:firstLine="708"/>
        <w:jc w:val="center"/>
        <w:rPr>
          <w:b/>
          <w:caps/>
          <w:color w:val="000000"/>
        </w:rPr>
      </w:pPr>
    </w:p>
    <w:p w14:paraId="799C0638" w14:textId="77777777" w:rsidR="001F069E" w:rsidRPr="0083791D" w:rsidRDefault="001F069E" w:rsidP="001F069E">
      <w:pPr>
        <w:widowControl/>
        <w:numPr>
          <w:ilvl w:val="0"/>
          <w:numId w:val="2"/>
        </w:numPr>
        <w:autoSpaceDE/>
        <w:autoSpaceDN/>
        <w:adjustRightInd/>
        <w:jc w:val="center"/>
        <w:rPr>
          <w:b/>
          <w:caps/>
          <w:color w:val="000000"/>
        </w:rPr>
      </w:pPr>
      <w:r w:rsidRPr="0083791D">
        <w:rPr>
          <w:b/>
          <w:caps/>
          <w:color w:val="000000"/>
        </w:rPr>
        <w:t>Заверения об обстоятельствах</w:t>
      </w:r>
    </w:p>
    <w:p w14:paraId="19C062F8" w14:textId="77777777" w:rsidR="00B20AC5" w:rsidRPr="00B20AC5" w:rsidRDefault="00B20AC5" w:rsidP="00B20AC5">
      <w:pPr>
        <w:pStyle w:val="a8"/>
        <w:widowControl/>
        <w:numPr>
          <w:ilvl w:val="1"/>
          <w:numId w:val="31"/>
        </w:numPr>
        <w:autoSpaceDE/>
        <w:autoSpaceDN/>
        <w:adjustRightInd/>
        <w:ind w:left="0" w:firstLine="709"/>
        <w:contextualSpacing w:val="0"/>
        <w:jc w:val="both"/>
      </w:pPr>
      <w:r w:rsidRPr="00B20AC5">
        <w:rPr>
          <w:color w:val="000000" w:themeColor="text1"/>
        </w:rPr>
        <w:t>В соответствии со статьей 431.2 Гражданского кодекса Российской Федерации Исполнитель заверяет Заказчика, что на момент заключения Договора.</w:t>
      </w:r>
      <w:r w:rsidRPr="00B20AC5">
        <w:t xml:space="preserve"> </w:t>
      </w:r>
    </w:p>
    <w:p w14:paraId="04A183A3"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4343B8E4"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Исполнитель, а также привлекаемые им в целях исполнения Договора лица (субподрядчики, </w:t>
      </w:r>
      <w:proofErr w:type="spellStart"/>
      <w:r w:rsidRPr="00B20AC5">
        <w:rPr>
          <w:color w:val="000000" w:themeColor="text1"/>
        </w:rPr>
        <w:t>субисполнители</w:t>
      </w:r>
      <w:proofErr w:type="spellEnd"/>
      <w:r w:rsidRPr="00B20AC5">
        <w:rPr>
          <w:color w:val="000000" w:themeColor="text1"/>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1818D0E8"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Исполнитель, а также привлекаемые им в целях исполнения Договора лица (субподрядчики, </w:t>
      </w:r>
      <w:proofErr w:type="spellStart"/>
      <w:r w:rsidRPr="00B20AC5">
        <w:rPr>
          <w:color w:val="000000" w:themeColor="text1"/>
        </w:rPr>
        <w:t>субисполнители</w:t>
      </w:r>
      <w:proofErr w:type="spellEnd"/>
      <w:r w:rsidRPr="00B20AC5">
        <w:rPr>
          <w:color w:val="000000" w:themeColor="text1"/>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B20AC5">
        <w:rPr>
          <w:color w:val="000000" w:themeColor="text1"/>
        </w:rPr>
        <w:t>субисполнителя</w:t>
      </w:r>
      <w:proofErr w:type="spellEnd"/>
      <w:r w:rsidRPr="00B20AC5">
        <w:rPr>
          <w:color w:val="000000" w:themeColor="text1"/>
        </w:rPr>
        <w:t>,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0B13121A"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lastRenderedPageBreak/>
        <w:t>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75AA1D4C" w14:textId="77777777" w:rsidR="00B20AC5" w:rsidRPr="00B20AC5" w:rsidRDefault="00B20AC5" w:rsidP="00B20AC5">
      <w:pPr>
        <w:tabs>
          <w:tab w:val="num" w:pos="0"/>
          <w:tab w:val="left" w:pos="851"/>
          <w:tab w:val="left" w:pos="1276"/>
        </w:tabs>
        <w:contextualSpacing/>
        <w:jc w:val="both"/>
        <w:rPr>
          <w:color w:val="000000" w:themeColor="text1"/>
        </w:rPr>
      </w:pPr>
      <w:r w:rsidRPr="00B20AC5">
        <w:rPr>
          <w:color w:val="000000" w:themeColor="text1"/>
        </w:rPr>
        <w:tab/>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38FABE9B" w14:textId="1A32F31C" w:rsidR="001F069E" w:rsidRPr="00B20AC5" w:rsidRDefault="00B20AC5" w:rsidP="00B20AC5">
      <w:pPr>
        <w:pStyle w:val="a8"/>
        <w:numPr>
          <w:ilvl w:val="1"/>
          <w:numId w:val="2"/>
        </w:numPr>
        <w:tabs>
          <w:tab w:val="clear" w:pos="360"/>
          <w:tab w:val="num" w:pos="567"/>
        </w:tabs>
        <w:ind w:left="0" w:firstLine="0"/>
        <w:jc w:val="both"/>
      </w:pPr>
      <w:r w:rsidRPr="00B20AC5">
        <w:t xml:space="preserve"> </w:t>
      </w:r>
      <w:bookmarkStart w:id="3" w:name="_Hlk95305186"/>
      <w:r w:rsidRPr="00B20AC5">
        <w:rPr>
          <w:color w:val="000000" w:themeColor="text1"/>
        </w:rPr>
        <w:t xml:space="preserve">В </w:t>
      </w:r>
      <w:bookmarkEnd w:id="3"/>
      <w:r w:rsidRPr="00B20AC5">
        <w:rPr>
          <w:color w:val="000000" w:themeColor="text1"/>
        </w:rPr>
        <w:t xml:space="preserve">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Pr="00B20AC5">
        <w:rPr>
          <w:color w:val="000000" w:themeColor="text1"/>
        </w:rPr>
        <w:t>субисполнителей</w:t>
      </w:r>
      <w:proofErr w:type="spellEnd"/>
      <w:r w:rsidRPr="00B20AC5">
        <w:rPr>
          <w:color w:val="000000" w:themeColor="text1"/>
        </w:rPr>
        <w:t xml:space="preserve">, субпоставщиков и т.п.) условиям, указанным в п. 8.1.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Pr="00B20AC5">
        <w:rPr>
          <w:color w:val="000000"/>
        </w:rPr>
        <w:t xml:space="preserve">Исполнитель </w:t>
      </w:r>
      <w:r w:rsidRPr="00B20AC5">
        <w:rPr>
          <w:color w:val="000000" w:themeColor="text1"/>
        </w:rPr>
        <w:t xml:space="preserve">дает заверения в п. 8.1. Договора на момент его заключения, одновременно являются условиями, исполнение которых </w:t>
      </w:r>
      <w:r w:rsidRPr="00B20AC5">
        <w:rPr>
          <w:color w:val="000000"/>
        </w:rPr>
        <w:t xml:space="preserve">Исполнитель </w:t>
      </w:r>
      <w:r w:rsidRPr="00B20AC5">
        <w:rPr>
          <w:color w:val="000000" w:themeColor="text1"/>
        </w:rPr>
        <w:t>обязуется обеспечить в будущем и отвечать за их неисполнение по правилам главы 25 Гражданского кодекса Российской Федерации</w:t>
      </w:r>
      <w:r w:rsidR="001F069E" w:rsidRPr="00B20AC5">
        <w:t>.</w:t>
      </w:r>
    </w:p>
    <w:p w14:paraId="066F2218" w14:textId="77777777" w:rsidR="001F069E" w:rsidRPr="0083791D" w:rsidRDefault="001F069E" w:rsidP="001F069E">
      <w:pPr>
        <w:widowControl/>
        <w:autoSpaceDE/>
        <w:autoSpaceDN/>
        <w:adjustRightInd/>
        <w:ind w:left="360"/>
        <w:rPr>
          <w:b/>
          <w:caps/>
          <w:color w:val="000000"/>
        </w:rPr>
      </w:pPr>
    </w:p>
    <w:p w14:paraId="1F5243F5" w14:textId="51D552B9" w:rsidR="00B20AC5" w:rsidRPr="00B20AC5" w:rsidRDefault="00B20AC5" w:rsidP="00B20AC5">
      <w:pPr>
        <w:pStyle w:val="Iauiue"/>
        <w:numPr>
          <w:ilvl w:val="0"/>
          <w:numId w:val="2"/>
        </w:numPr>
        <w:tabs>
          <w:tab w:val="left" w:pos="0"/>
        </w:tabs>
        <w:jc w:val="center"/>
        <w:rPr>
          <w:b/>
          <w:color w:val="auto"/>
          <w:szCs w:val="24"/>
        </w:rPr>
      </w:pPr>
      <w:r w:rsidRPr="00B20AC5">
        <w:rPr>
          <w:b/>
          <w:color w:val="auto"/>
          <w:szCs w:val="24"/>
        </w:rPr>
        <w:t>ВОЗМЕЩЕНИЕ ИМУЩЕСТВЕННЫХ ПОТЕРЬ</w:t>
      </w:r>
    </w:p>
    <w:p w14:paraId="3205DB55" w14:textId="77777777" w:rsidR="00B20AC5" w:rsidRPr="00B20AC5" w:rsidRDefault="00B20AC5" w:rsidP="00B20AC5">
      <w:pPr>
        <w:ind w:firstLine="567"/>
        <w:contextualSpacing/>
        <w:jc w:val="both"/>
        <w:rPr>
          <w:color w:val="000000"/>
        </w:rPr>
      </w:pPr>
      <w:r w:rsidRPr="00B20AC5">
        <w:t xml:space="preserve">9.1. В </w:t>
      </w:r>
      <w:r w:rsidRPr="00B20AC5">
        <w:rPr>
          <w:color w:val="000000"/>
        </w:rPr>
        <w:t xml:space="preserve">соответствии со статьей 406.1 Гражданского кодекса Российской Федерации Исполнитель обязуется возместить </w:t>
      </w:r>
      <w:r w:rsidRPr="00B20AC5">
        <w:rPr>
          <w:color w:val="000000" w:themeColor="text1"/>
        </w:rPr>
        <w:t>Заказчику</w:t>
      </w:r>
      <w:r w:rsidRPr="00B20AC5">
        <w:rPr>
          <w:color w:val="000000"/>
        </w:rPr>
        <w:t xml:space="preserve"> полностью все его имущественные потери, </w:t>
      </w:r>
      <w:r w:rsidRPr="00B20AC5">
        <w:t xml:space="preserve">возникшие в связи с искажением Исполнителем сведений о фактах хозяйственной жизни и об объектах налогообложения, неисполнением или ненадлежащим исполнением </w:t>
      </w:r>
      <w:r w:rsidRPr="00B20AC5">
        <w:rPr>
          <w:color w:val="000000"/>
        </w:rPr>
        <w:t xml:space="preserve">Исполнителем </w:t>
      </w:r>
      <w:r w:rsidRPr="00B20AC5">
        <w:t>своих налоговых обязанностей, либо в связи с привлечением им в качестве своих контрагентов (например, субподрядчиков, субпоставщиков</w:t>
      </w:r>
      <w:r w:rsidRPr="00B20AC5">
        <w:rPr>
          <w:color w:val="000000"/>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25BC10BD" w14:textId="77777777" w:rsidR="00B20AC5" w:rsidRPr="00B20AC5" w:rsidRDefault="00B20AC5" w:rsidP="00B20AC5">
      <w:pPr>
        <w:tabs>
          <w:tab w:val="left" w:pos="460"/>
          <w:tab w:val="left" w:pos="993"/>
        </w:tabs>
        <w:ind w:firstLine="567"/>
        <w:contextualSpacing/>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а) в порядке применения статьи 101 Налогового кодекса Российской Федерации налоговым органом в отношении </w:t>
      </w:r>
      <w:r w:rsidRPr="00B20AC5">
        <w:rPr>
          <w:color w:val="000000" w:themeColor="text1"/>
        </w:rPr>
        <w:t>Заказчик</w:t>
      </w:r>
      <w:r w:rsidRPr="00B20AC5">
        <w:rPr>
          <w:rStyle w:val="FontStyle21"/>
          <w:rFonts w:ascii="Times New Roman" w:hAnsi="Times New Roman" w:cs="Times New Roman"/>
          <w:color w:val="000000" w:themeColor="text1"/>
          <w:sz w:val="24"/>
          <w:szCs w:val="24"/>
        </w:rPr>
        <w:t xml:space="preserve">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3ADAF9BA" w14:textId="166E2785" w:rsidR="00B20AC5" w:rsidRPr="00B20AC5" w:rsidRDefault="00B20AC5" w:rsidP="00B20AC5">
      <w:pPr>
        <w:pStyle w:val="a8"/>
        <w:tabs>
          <w:tab w:val="left" w:pos="460"/>
        </w:tabs>
        <w:ind w:left="0" w:firstLine="567"/>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б) </w:t>
      </w:r>
      <w:r w:rsidRPr="00B20AC5">
        <w:rPr>
          <w:color w:val="000000" w:themeColor="text1"/>
        </w:rPr>
        <w:t xml:space="preserve">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sidRPr="00B20AC5">
        <w:rPr>
          <w:color w:val="000000" w:themeColor="text1"/>
        </w:rPr>
        <w:t>безакцептном</w:t>
      </w:r>
      <w:proofErr w:type="spellEnd"/>
      <w:r w:rsidRPr="00B20AC5">
        <w:rPr>
          <w:color w:val="000000" w:themeColor="text1"/>
        </w:rPr>
        <w:t xml:space="preserve"> порядке или перечислены Заказчиком добровольно (</w:t>
      </w:r>
      <w:r w:rsidRPr="00B20AC5">
        <w:rPr>
          <w:iCs/>
        </w:rPr>
        <w:t xml:space="preserve">вследствие добровольного отказа </w:t>
      </w:r>
      <w:r w:rsidRPr="00B20AC5">
        <w:rPr>
          <w:color w:val="000000" w:themeColor="text1"/>
        </w:rPr>
        <w:t>Заказчик</w:t>
      </w:r>
      <w:r w:rsidRPr="00B20AC5">
        <w:rPr>
          <w:iCs/>
        </w:rPr>
        <w:t xml:space="preserve">а от применения вычета по операциям с </w:t>
      </w:r>
      <w:r w:rsidRPr="00B20AC5">
        <w:rPr>
          <w:color w:val="000000"/>
        </w:rPr>
        <w:t>Исполнителем</w:t>
      </w:r>
      <w:r w:rsidRPr="00B20AC5">
        <w:rPr>
          <w:iCs/>
        </w:rPr>
        <w:t>)</w:t>
      </w:r>
      <w:r w:rsidRPr="00B20AC5" w:rsidDel="00013CB3">
        <w:rPr>
          <w:color w:val="000000" w:themeColor="text1"/>
        </w:rPr>
        <w:t xml:space="preserve"> </w:t>
      </w:r>
      <w:r w:rsidRPr="00B20AC5">
        <w:rPr>
          <w:color w:val="000000" w:themeColor="text1"/>
        </w:rPr>
        <w:t>в соответствии с решением налогового органа.</w:t>
      </w:r>
    </w:p>
    <w:p w14:paraId="7DAB30F4" w14:textId="77777777" w:rsidR="00B20AC5" w:rsidRPr="00B20AC5" w:rsidRDefault="00B20AC5" w:rsidP="00B20AC5">
      <w:pPr>
        <w:tabs>
          <w:tab w:val="left" w:pos="460"/>
          <w:tab w:val="left" w:pos="993"/>
        </w:tabs>
        <w:ind w:firstLine="567"/>
        <w:contextualSpacing/>
        <w:jc w:val="both"/>
      </w:pPr>
      <w:r w:rsidRPr="00B20AC5">
        <w:rPr>
          <w:rStyle w:val="FontStyle21"/>
          <w:rFonts w:ascii="Times New Roman" w:hAnsi="Times New Roman" w:cs="Times New Roman"/>
          <w:color w:val="000000" w:themeColor="text1"/>
          <w:sz w:val="24"/>
          <w:szCs w:val="24"/>
        </w:rPr>
        <w:t xml:space="preserve"> </w:t>
      </w:r>
      <w:r w:rsidRPr="00B20AC5">
        <w:rPr>
          <w:iCs/>
        </w:rPr>
        <w:t xml:space="preserve">Размер имущественных потерь </w:t>
      </w:r>
      <w:r w:rsidRPr="00B20AC5">
        <w:rPr>
          <w:color w:val="000000" w:themeColor="text1"/>
        </w:rPr>
        <w:t>Заказчик</w:t>
      </w:r>
      <w:r w:rsidRPr="00B20AC5">
        <w:rPr>
          <w:iCs/>
        </w:rPr>
        <w:t>а определяется как совокупность следующих сумм:</w:t>
      </w:r>
    </w:p>
    <w:p w14:paraId="2B81FF6C" w14:textId="1AEEDFD4" w:rsidR="00B20AC5" w:rsidRPr="00B20AC5" w:rsidRDefault="00B20AC5" w:rsidP="00B20AC5">
      <w:pPr>
        <w:pStyle w:val="1"/>
        <w:numPr>
          <w:ilvl w:val="0"/>
          <w:numId w:val="0"/>
        </w:numPr>
        <w:spacing w:before="0"/>
        <w:ind w:firstLine="708"/>
        <w:rPr>
          <w:sz w:val="24"/>
          <w:szCs w:val="24"/>
        </w:rPr>
      </w:pPr>
      <w:r w:rsidRPr="00B20AC5">
        <w:rPr>
          <w:sz w:val="24"/>
          <w:szCs w:val="24"/>
        </w:rPr>
        <w:t xml:space="preserve">- суммы налога на прибыль и/или НДС, доначисленного </w:t>
      </w:r>
      <w:r w:rsidRPr="00B20AC5">
        <w:rPr>
          <w:color w:val="000000" w:themeColor="text1"/>
          <w:sz w:val="24"/>
          <w:szCs w:val="24"/>
        </w:rPr>
        <w:t>Заказчик</w:t>
      </w:r>
      <w:r w:rsidRPr="00B20AC5">
        <w:rPr>
          <w:sz w:val="24"/>
          <w:szCs w:val="24"/>
        </w:rPr>
        <w:t xml:space="preserve">у в связи с эпизодами, связанными с </w:t>
      </w:r>
      <w:r w:rsidRPr="00B20AC5">
        <w:rPr>
          <w:color w:val="000000"/>
          <w:sz w:val="24"/>
          <w:szCs w:val="24"/>
        </w:rPr>
        <w:t>Исполнителем</w:t>
      </w:r>
      <w:r w:rsidRPr="00B20AC5">
        <w:rPr>
          <w:sz w:val="24"/>
          <w:szCs w:val="24"/>
        </w:rPr>
        <w:t xml:space="preserve">, </w:t>
      </w:r>
      <w:r w:rsidRPr="00B20AC5">
        <w:rPr>
          <w:iCs/>
          <w:sz w:val="24"/>
          <w:szCs w:val="24"/>
        </w:rPr>
        <w:t xml:space="preserve">или уплаченного </w:t>
      </w:r>
      <w:r w:rsidRPr="00B20AC5">
        <w:rPr>
          <w:color w:val="000000" w:themeColor="text1"/>
          <w:sz w:val="24"/>
          <w:szCs w:val="24"/>
        </w:rPr>
        <w:t>Заказчик</w:t>
      </w:r>
      <w:r w:rsidRPr="00B20AC5">
        <w:rPr>
          <w:iCs/>
          <w:sz w:val="24"/>
          <w:szCs w:val="24"/>
        </w:rPr>
        <w:t xml:space="preserve">ом в бюджет вследствие добровольного отказа </w:t>
      </w:r>
      <w:r w:rsidRPr="00B20AC5">
        <w:rPr>
          <w:color w:val="000000" w:themeColor="text1"/>
          <w:sz w:val="24"/>
          <w:szCs w:val="24"/>
        </w:rPr>
        <w:t>Заказчик</w:t>
      </w:r>
      <w:r w:rsidRPr="00B20AC5">
        <w:rPr>
          <w:iCs/>
          <w:sz w:val="24"/>
          <w:szCs w:val="24"/>
        </w:rPr>
        <w:t xml:space="preserve">а от применения вычета по операциям с </w:t>
      </w:r>
      <w:r w:rsidRPr="00B20AC5">
        <w:rPr>
          <w:color w:val="000000"/>
          <w:sz w:val="24"/>
          <w:szCs w:val="24"/>
        </w:rPr>
        <w:t xml:space="preserve">Исполнителем </w:t>
      </w:r>
      <w:r w:rsidRPr="00B20AC5">
        <w:rPr>
          <w:sz w:val="24"/>
          <w:szCs w:val="24"/>
        </w:rPr>
        <w:t>(«Доначисленные налоги») в соответствии с Решением налогового органа; плюс</w:t>
      </w:r>
    </w:p>
    <w:p w14:paraId="35309299" w14:textId="590D7891" w:rsidR="00B20AC5" w:rsidRPr="00B20AC5" w:rsidRDefault="00B20AC5" w:rsidP="00B20AC5">
      <w:pPr>
        <w:pStyle w:val="1"/>
        <w:numPr>
          <w:ilvl w:val="0"/>
          <w:numId w:val="0"/>
        </w:numPr>
        <w:spacing w:before="0"/>
        <w:ind w:firstLine="708"/>
        <w:rPr>
          <w:sz w:val="24"/>
          <w:szCs w:val="24"/>
        </w:rPr>
      </w:pPr>
      <w:r w:rsidRPr="00B20AC5">
        <w:rPr>
          <w:sz w:val="24"/>
          <w:szCs w:val="24"/>
        </w:rPr>
        <w:t xml:space="preserve">- суммы начисленных </w:t>
      </w:r>
      <w:r w:rsidRPr="00B20AC5">
        <w:rPr>
          <w:color w:val="000000" w:themeColor="text1"/>
          <w:sz w:val="24"/>
          <w:szCs w:val="24"/>
        </w:rPr>
        <w:t>Заказчик</w:t>
      </w:r>
      <w:r w:rsidRPr="00B20AC5">
        <w:rPr>
          <w:sz w:val="24"/>
          <w:szCs w:val="24"/>
        </w:rPr>
        <w:t>у пеней на сумму Доначисленных налогов в соответствии с Решением налогового органа («Пени»); плюс</w:t>
      </w:r>
    </w:p>
    <w:p w14:paraId="2374D28C" w14:textId="77777777" w:rsidR="00B20AC5" w:rsidRPr="00B20AC5" w:rsidRDefault="00B20AC5" w:rsidP="00B20AC5">
      <w:pPr>
        <w:pStyle w:val="1"/>
        <w:numPr>
          <w:ilvl w:val="0"/>
          <w:numId w:val="0"/>
        </w:numPr>
        <w:spacing w:before="0"/>
        <w:ind w:firstLine="708"/>
        <w:rPr>
          <w:sz w:val="24"/>
          <w:szCs w:val="24"/>
        </w:rPr>
      </w:pPr>
      <w:r w:rsidRPr="00B20AC5">
        <w:rPr>
          <w:sz w:val="24"/>
          <w:szCs w:val="24"/>
        </w:rPr>
        <w:t xml:space="preserve">- штрафов, начисленных </w:t>
      </w:r>
      <w:r w:rsidRPr="00B20AC5">
        <w:rPr>
          <w:color w:val="000000" w:themeColor="text1"/>
          <w:sz w:val="24"/>
          <w:szCs w:val="24"/>
        </w:rPr>
        <w:t>Заказчик</w:t>
      </w:r>
      <w:r w:rsidRPr="00B20AC5">
        <w:rPr>
          <w:sz w:val="24"/>
          <w:szCs w:val="24"/>
        </w:rPr>
        <w:t>у за соответствующие налоговые нарушения в связи с неуплатой ею Доначисленных налогов в соответствии с Решением налогового органа («Штрафы»).</w:t>
      </w:r>
    </w:p>
    <w:p w14:paraId="53BE0BF7" w14:textId="77777777" w:rsidR="00B20AC5" w:rsidRPr="00B20AC5" w:rsidRDefault="00B20AC5" w:rsidP="00B20AC5">
      <w:pPr>
        <w:pStyle w:val="a8"/>
        <w:tabs>
          <w:tab w:val="left" w:pos="460"/>
        </w:tabs>
        <w:ind w:left="0" w:firstLine="567"/>
        <w:jc w:val="both"/>
        <w:rPr>
          <w:color w:val="000000" w:themeColor="text1"/>
        </w:rPr>
      </w:pPr>
      <w:r w:rsidRPr="00B20AC5">
        <w:rPr>
          <w:color w:val="000000"/>
        </w:rPr>
        <w:t xml:space="preserve">Исполнитель </w:t>
      </w:r>
      <w:r w:rsidRPr="00B20AC5">
        <w:rPr>
          <w:rStyle w:val="FontStyle21"/>
          <w:rFonts w:ascii="Times New Roman" w:hAnsi="Times New Roman" w:cs="Times New Roman"/>
          <w:color w:val="000000" w:themeColor="text1"/>
          <w:sz w:val="24"/>
          <w:szCs w:val="24"/>
        </w:rPr>
        <w:t xml:space="preserve">возмещает </w:t>
      </w:r>
      <w:r w:rsidRPr="00B20AC5">
        <w:rPr>
          <w:color w:val="000000" w:themeColor="text1"/>
        </w:rPr>
        <w:t>Заказчик</w:t>
      </w:r>
      <w:r w:rsidRPr="00B20AC5">
        <w:rPr>
          <w:rStyle w:val="FontStyle21"/>
          <w:rFonts w:ascii="Times New Roman" w:hAnsi="Times New Roman" w:cs="Times New Roman"/>
          <w:color w:val="000000" w:themeColor="text1"/>
          <w:sz w:val="24"/>
          <w:szCs w:val="24"/>
        </w:rPr>
        <w:t xml:space="preserve">у указанные в настоящем пункте имущественные потери в течение 10 (десяти) дней с даты предъявления </w:t>
      </w:r>
      <w:r w:rsidRPr="00B20AC5">
        <w:rPr>
          <w:color w:val="000000" w:themeColor="text1"/>
        </w:rPr>
        <w:t>Заказчик</w:t>
      </w:r>
      <w:r w:rsidRPr="00B20AC5">
        <w:rPr>
          <w:rStyle w:val="FontStyle21"/>
          <w:rFonts w:ascii="Times New Roman" w:hAnsi="Times New Roman" w:cs="Times New Roman"/>
          <w:color w:val="000000" w:themeColor="text1"/>
          <w:sz w:val="24"/>
          <w:szCs w:val="24"/>
        </w:rPr>
        <w:t>ом соответствующего требования</w:t>
      </w:r>
      <w:r w:rsidRPr="00B20AC5">
        <w:rPr>
          <w:color w:val="000000" w:themeColor="text1"/>
        </w:rPr>
        <w:t>.</w:t>
      </w:r>
    </w:p>
    <w:p w14:paraId="3CDDEB08" w14:textId="77777777" w:rsidR="00B20AC5" w:rsidRPr="00B20AC5" w:rsidRDefault="00B20AC5" w:rsidP="00B20AC5">
      <w:pPr>
        <w:ind w:firstLine="567"/>
        <w:jc w:val="both"/>
        <w:rPr>
          <w:rStyle w:val="FontStyle21"/>
          <w:rFonts w:ascii="Times New Roman" w:eastAsia="Calibri" w:hAnsi="Times New Roman" w:cs="Times New Roman"/>
          <w:color w:val="000000" w:themeColor="text1"/>
          <w:sz w:val="24"/>
          <w:szCs w:val="24"/>
        </w:rPr>
      </w:pPr>
      <w:r w:rsidRPr="00B20AC5">
        <w:rPr>
          <w:color w:val="000000" w:themeColor="text1"/>
        </w:rPr>
        <w:t>Заказчик</w:t>
      </w:r>
      <w:r w:rsidRPr="00B20AC5">
        <w:rPr>
          <w:rStyle w:val="FontStyle21"/>
          <w:rFonts w:ascii="Times New Roman" w:hAnsi="Times New Roman" w:cs="Times New Roman"/>
          <w:sz w:val="24"/>
          <w:szCs w:val="24"/>
        </w:rPr>
        <w:t xml:space="preserve"> вправе удержать сумму возмещения потерь из иных расчетов по любым сделкам с </w:t>
      </w:r>
      <w:r w:rsidRPr="00B20AC5">
        <w:rPr>
          <w:color w:val="000000"/>
        </w:rPr>
        <w:t xml:space="preserve">Исполнителем </w:t>
      </w:r>
      <w:r w:rsidRPr="00B20AC5">
        <w:rPr>
          <w:rStyle w:val="FontStyle21"/>
          <w:rFonts w:ascii="Times New Roman" w:eastAsia="Calibri" w:hAnsi="Times New Roman" w:cs="Times New Roman"/>
          <w:color w:val="000000" w:themeColor="text1"/>
          <w:sz w:val="24"/>
          <w:szCs w:val="24"/>
        </w:rPr>
        <w:t>(в том числе произвести зачет встречных однородных требований).</w:t>
      </w:r>
    </w:p>
    <w:p w14:paraId="288E65C1" w14:textId="77777777" w:rsidR="00B20AC5" w:rsidRPr="00B20AC5" w:rsidRDefault="00B20AC5" w:rsidP="00B20AC5">
      <w:pPr>
        <w:tabs>
          <w:tab w:val="left" w:pos="2160"/>
        </w:tabs>
        <w:ind w:firstLine="709"/>
        <w:contextualSpacing/>
        <w:jc w:val="both"/>
        <w:rPr>
          <w:iCs/>
        </w:rPr>
      </w:pPr>
      <w:r w:rsidRPr="00B20AC5">
        <w:rPr>
          <w:rStyle w:val="FontStyle21"/>
          <w:rFonts w:ascii="Times New Roman" w:hAnsi="Times New Roman" w:cs="Times New Roman"/>
          <w:color w:val="000000" w:themeColor="text1"/>
          <w:sz w:val="24"/>
          <w:szCs w:val="24"/>
        </w:rPr>
        <w:t xml:space="preserve">9.2.  </w:t>
      </w:r>
      <w:r w:rsidRPr="00B20AC5">
        <w:t>Стороны согласовали следующую процедуру взаимодействия сторон по минимизации имущественных потерь</w:t>
      </w:r>
      <w:r w:rsidRPr="00B20AC5">
        <w:rPr>
          <w:iCs/>
        </w:rPr>
        <w:t>:</w:t>
      </w:r>
    </w:p>
    <w:p w14:paraId="79E25A67" w14:textId="3D4AC2EB" w:rsidR="00B20AC5" w:rsidRPr="00B20AC5" w:rsidRDefault="00B20AC5" w:rsidP="00B20AC5">
      <w:pPr>
        <w:tabs>
          <w:tab w:val="left" w:pos="2160"/>
        </w:tabs>
        <w:ind w:firstLine="567"/>
        <w:contextualSpacing/>
        <w:jc w:val="both"/>
        <w:rPr>
          <w:rStyle w:val="FontStyle21"/>
          <w:rFonts w:ascii="Times New Roman" w:hAnsi="Times New Roman" w:cs="Times New Roman"/>
          <w:color w:val="000000" w:themeColor="text1"/>
          <w:sz w:val="24"/>
          <w:szCs w:val="24"/>
        </w:rPr>
      </w:pPr>
      <w:r w:rsidRPr="00B20AC5">
        <w:t xml:space="preserve">  </w:t>
      </w:r>
      <w:r w:rsidRPr="00B20AC5">
        <w:rPr>
          <w:rStyle w:val="FontStyle21"/>
          <w:rFonts w:ascii="Times New Roman" w:hAnsi="Times New Roman" w:cs="Times New Roman"/>
          <w:color w:val="000000" w:themeColor="text1"/>
          <w:sz w:val="24"/>
          <w:szCs w:val="24"/>
        </w:rPr>
        <w:t xml:space="preserve">9.2.1.  При получении в порядке статьи 100 Налогового кодекса Российской Федерации акта </w:t>
      </w:r>
      <w:r w:rsidRPr="00B20AC5">
        <w:rPr>
          <w:rStyle w:val="FontStyle21"/>
          <w:rFonts w:ascii="Times New Roman" w:hAnsi="Times New Roman" w:cs="Times New Roman"/>
          <w:color w:val="000000" w:themeColor="text1"/>
          <w:sz w:val="24"/>
          <w:szCs w:val="24"/>
        </w:rPr>
        <w:lastRenderedPageBreak/>
        <w:t xml:space="preserve">налоговой проверки (далее – «Акт налоговой проверки»), в котором проверяющими отражены выявленные нарушения законодательства о налогах и сборах, вызванные действиями или бездействием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 xml:space="preserve">при исчислении и уплате налогов, а также привлеченных </w:t>
      </w:r>
      <w:r w:rsidRPr="00B20AC5">
        <w:rPr>
          <w:color w:val="000000"/>
        </w:rPr>
        <w:t xml:space="preserve">Исполнителем </w:t>
      </w:r>
      <w:r w:rsidRPr="00B20AC5">
        <w:rPr>
          <w:rStyle w:val="FontStyle21"/>
          <w:rFonts w:ascii="Times New Roman" w:hAnsi="Times New Roman" w:cs="Times New Roman"/>
          <w:color w:val="000000" w:themeColor="text1"/>
          <w:sz w:val="24"/>
          <w:szCs w:val="24"/>
        </w:rPr>
        <w:t xml:space="preserve">в целях исполнения обязательств по Договору </w:t>
      </w:r>
      <w:proofErr w:type="spellStart"/>
      <w:r w:rsidRPr="00B20AC5">
        <w:rPr>
          <w:rStyle w:val="FontStyle21"/>
          <w:rFonts w:ascii="Times New Roman" w:hAnsi="Times New Roman" w:cs="Times New Roman"/>
          <w:color w:val="000000" w:themeColor="text1"/>
          <w:sz w:val="24"/>
          <w:szCs w:val="24"/>
        </w:rPr>
        <w:t>субконтрагентов</w:t>
      </w:r>
      <w:proofErr w:type="spellEnd"/>
      <w:r w:rsidRPr="00B20AC5">
        <w:rPr>
          <w:rStyle w:val="FontStyle21"/>
          <w:rFonts w:ascii="Times New Roman" w:hAnsi="Times New Roman" w:cs="Times New Roman"/>
          <w:color w:val="000000" w:themeColor="text1"/>
          <w:sz w:val="24"/>
          <w:szCs w:val="24"/>
        </w:rPr>
        <w:t xml:space="preserve"> (например, субподрядчиков, </w:t>
      </w:r>
      <w:proofErr w:type="spellStart"/>
      <w:r w:rsidRPr="00B20AC5">
        <w:rPr>
          <w:rStyle w:val="FontStyle21"/>
          <w:rFonts w:ascii="Times New Roman" w:hAnsi="Times New Roman" w:cs="Times New Roman"/>
          <w:color w:val="000000" w:themeColor="text1"/>
          <w:sz w:val="24"/>
          <w:szCs w:val="24"/>
        </w:rPr>
        <w:t>субисполнителей</w:t>
      </w:r>
      <w:proofErr w:type="spellEnd"/>
      <w:r w:rsidRPr="00B20AC5">
        <w:rPr>
          <w:rStyle w:val="FontStyle21"/>
          <w:rFonts w:ascii="Times New Roman" w:hAnsi="Times New Roman" w:cs="Times New Roman"/>
          <w:color w:val="000000" w:themeColor="text1"/>
          <w:sz w:val="24"/>
          <w:szCs w:val="24"/>
        </w:rPr>
        <w:t xml:space="preserve">, субпоставщиков), </w:t>
      </w:r>
      <w:r w:rsidRPr="00B20AC5">
        <w:rPr>
          <w:color w:val="000000" w:themeColor="text1"/>
        </w:rPr>
        <w:t xml:space="preserve">Заказчик </w:t>
      </w:r>
      <w:r w:rsidRPr="00B20AC5">
        <w:rPr>
          <w:rStyle w:val="FontStyle21"/>
          <w:rFonts w:ascii="Times New Roman" w:hAnsi="Times New Roman" w:cs="Times New Roman"/>
          <w:color w:val="000000" w:themeColor="text1"/>
          <w:sz w:val="24"/>
          <w:szCs w:val="24"/>
        </w:rPr>
        <w:t xml:space="preserve">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выписку из акта налогового органа или Уведомления по соответствующему эпизоду (далее – «Выписка»).</w:t>
      </w:r>
    </w:p>
    <w:p w14:paraId="7BB31195" w14:textId="78248A15" w:rsidR="00B20AC5" w:rsidRPr="00B20AC5" w:rsidRDefault="00B20AC5" w:rsidP="00B20AC5">
      <w:pPr>
        <w:ind w:firstLine="567"/>
        <w:jc w:val="both"/>
      </w:pPr>
      <w:r w:rsidRPr="00B20AC5">
        <w:rPr>
          <w:rStyle w:val="FontStyle21"/>
          <w:rFonts w:ascii="Times New Roman" w:hAnsi="Times New Roman" w:cs="Times New Roman"/>
          <w:color w:val="000000" w:themeColor="text1"/>
          <w:sz w:val="24"/>
          <w:szCs w:val="24"/>
        </w:rPr>
        <w:t xml:space="preserve">9.2.2.  В случае несогласия с фактами, изложенными в Выписке, а также с выводами и предложениями проверяющих, </w:t>
      </w:r>
      <w:r w:rsidRPr="00B20AC5">
        <w:rPr>
          <w:color w:val="000000"/>
        </w:rPr>
        <w:t xml:space="preserve">Исполнитель </w:t>
      </w:r>
      <w:r w:rsidRPr="00B20AC5">
        <w:rPr>
          <w:rStyle w:val="FontStyle21"/>
          <w:rFonts w:ascii="Times New Roman" w:hAnsi="Times New Roman" w:cs="Times New Roman"/>
          <w:color w:val="000000" w:themeColor="text1"/>
          <w:sz w:val="24"/>
          <w:szCs w:val="24"/>
        </w:rPr>
        <w:t xml:space="preserve">в течение 10 (десяти) календарных дней с момента получения Выписки из акта налогового органа направляет в адрес </w:t>
      </w:r>
      <w:r w:rsidRPr="00B20AC5">
        <w:rPr>
          <w:color w:val="000000" w:themeColor="text1"/>
        </w:rPr>
        <w:t>Заказчик</w:t>
      </w:r>
      <w:r w:rsidRPr="00B20AC5">
        <w:rPr>
          <w:rStyle w:val="FontStyle21"/>
          <w:rFonts w:ascii="Times New Roman" w:hAnsi="Times New Roman" w:cs="Times New Roman"/>
          <w:color w:val="000000" w:themeColor="text1"/>
          <w:sz w:val="24"/>
          <w:szCs w:val="24"/>
        </w:rPr>
        <w:t xml:space="preserve">а письменные мотивированные возражения по фактам (выводам проверяющих), содержащимся в ней, которые </w:t>
      </w:r>
      <w:r w:rsidRPr="00B20AC5">
        <w:rPr>
          <w:color w:val="000000" w:themeColor="text1"/>
        </w:rPr>
        <w:t xml:space="preserve">Заказчик </w:t>
      </w:r>
      <w:r w:rsidRPr="00B20AC5">
        <w:rPr>
          <w:rStyle w:val="FontStyle21"/>
          <w:rFonts w:ascii="Times New Roman" w:hAnsi="Times New Roman" w:cs="Times New Roman"/>
          <w:color w:val="000000" w:themeColor="text1"/>
          <w:sz w:val="24"/>
          <w:szCs w:val="24"/>
        </w:rPr>
        <w:t>обязано представить в налоговый орган в порядке пункта 6 статьи 100 Налогового кодекса Российской Федерации.</w:t>
      </w:r>
    </w:p>
    <w:p w14:paraId="1FB67E30" w14:textId="77777777" w:rsidR="00B20AC5" w:rsidRPr="00B20AC5" w:rsidRDefault="00B20AC5" w:rsidP="00B20AC5">
      <w:pPr>
        <w:ind w:firstLine="567"/>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В случае непредставления </w:t>
      </w:r>
      <w:r w:rsidRPr="00B20AC5">
        <w:rPr>
          <w:color w:val="000000"/>
        </w:rPr>
        <w:t xml:space="preserve">Исполнителем </w:t>
      </w:r>
      <w:r w:rsidRPr="00B20AC5">
        <w:rPr>
          <w:rStyle w:val="FontStyle21"/>
          <w:rFonts w:ascii="Times New Roman" w:hAnsi="Times New Roman" w:cs="Times New Roman"/>
          <w:color w:val="000000" w:themeColor="text1"/>
          <w:sz w:val="24"/>
          <w:szCs w:val="24"/>
        </w:rPr>
        <w:t xml:space="preserve">в указанный выше срок письменных мотивированных возражений по фактам (выводам проверяющих), содержащимся в Выписке, считается, что у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отсутствуют возражения против выводов проверяющих, изложенных в Выписке.</w:t>
      </w:r>
    </w:p>
    <w:p w14:paraId="768B9E7F" w14:textId="3713B10F" w:rsidR="001F069E" w:rsidRPr="00B20AC5" w:rsidRDefault="00B20AC5" w:rsidP="00B20AC5">
      <w:pPr>
        <w:widowControl/>
        <w:autoSpaceDE/>
        <w:autoSpaceDN/>
        <w:adjustRightInd/>
        <w:jc w:val="both"/>
      </w:pPr>
      <w:r w:rsidRPr="00B20AC5">
        <w:rPr>
          <w:rStyle w:val="FontStyle21"/>
          <w:rFonts w:ascii="Times New Roman" w:hAnsi="Times New Roman" w:cs="Times New Roman"/>
          <w:color w:val="000000" w:themeColor="text1"/>
          <w:sz w:val="24"/>
          <w:szCs w:val="24"/>
        </w:rPr>
        <w:t xml:space="preserve">9.3. Заказчик вправе потребовать с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возмещения имущественных потерь, связанных с наступлением обстоятельств, указанных в п. 9.1. Договора, в течение срока действия Договора и в течение трех лет после окончания срока действия Договора</w:t>
      </w:r>
      <w:r w:rsidRPr="00B20AC5">
        <w:t>.</w:t>
      </w:r>
    </w:p>
    <w:p w14:paraId="654C540A" w14:textId="77777777" w:rsidR="001F069E" w:rsidRPr="0083791D" w:rsidRDefault="001F069E" w:rsidP="001F069E">
      <w:pPr>
        <w:jc w:val="center"/>
        <w:outlineLvl w:val="0"/>
        <w:rPr>
          <w:b/>
        </w:rPr>
      </w:pPr>
    </w:p>
    <w:p w14:paraId="3C40DEAC" w14:textId="77777777" w:rsidR="001F069E" w:rsidRPr="0083791D" w:rsidRDefault="001F069E" w:rsidP="001F069E">
      <w:pPr>
        <w:jc w:val="center"/>
        <w:outlineLvl w:val="0"/>
        <w:rPr>
          <w:b/>
          <w:caps/>
          <w:color w:val="000000"/>
        </w:rPr>
      </w:pPr>
      <w:r w:rsidRPr="0083791D">
        <w:rPr>
          <w:b/>
          <w:caps/>
          <w:color w:val="000000"/>
        </w:rPr>
        <w:t>10. Антикоррупционная оговорка</w:t>
      </w:r>
    </w:p>
    <w:p w14:paraId="04015988" w14:textId="77777777" w:rsidR="00B20AC5" w:rsidRPr="00B20AC5" w:rsidRDefault="001F069E" w:rsidP="00B20AC5">
      <w:pPr>
        <w:ind w:firstLine="567"/>
        <w:jc w:val="both"/>
      </w:pPr>
      <w:bookmarkStart w:id="4" w:name="Par3"/>
      <w:bookmarkEnd w:id="4"/>
      <w:r w:rsidRPr="0083791D">
        <w:t>10.1</w:t>
      </w:r>
      <w:r w:rsidRPr="00B20AC5">
        <w:t xml:space="preserve">.  </w:t>
      </w:r>
      <w:r w:rsidR="00B20AC5" w:rsidRPr="00B20AC5">
        <w:t>Исполнителю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42D46B28" w14:textId="77777777" w:rsidR="00B20AC5" w:rsidRPr="00B20AC5" w:rsidRDefault="00B20AC5" w:rsidP="00B20AC5">
      <w:pPr>
        <w:pStyle w:val="Text"/>
        <w:spacing w:after="0"/>
        <w:jc w:val="both"/>
        <w:rPr>
          <w:szCs w:val="24"/>
          <w:lang w:val="ru-RU"/>
        </w:rPr>
      </w:pPr>
      <w:r w:rsidRPr="00B20AC5">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A1FB293" w14:textId="77777777" w:rsidR="00B20AC5" w:rsidRPr="00B20AC5" w:rsidRDefault="00B20AC5" w:rsidP="00B20AC5">
      <w:pPr>
        <w:pStyle w:val="Text"/>
        <w:spacing w:after="0"/>
        <w:jc w:val="both"/>
        <w:rPr>
          <w:b/>
          <w:bCs/>
          <w:szCs w:val="24"/>
          <w:lang w:val="ru-RU"/>
        </w:rPr>
      </w:pPr>
      <w:r w:rsidRPr="00B20AC5">
        <w:rPr>
          <w:szCs w:val="24"/>
          <w:lang w:val="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w:t>
      </w:r>
      <w:r w:rsidRPr="00B20AC5">
        <w:rPr>
          <w:szCs w:val="24"/>
          <w:lang w:val="ru-RU"/>
        </w:rPr>
        <w:br/>
        <w:t>о противодействии коррупции легализации (отмыванию) доходов, полученных преступным путем.</w:t>
      </w:r>
    </w:p>
    <w:p w14:paraId="5D129175" w14:textId="77777777" w:rsidR="00B20AC5" w:rsidRPr="00B20AC5" w:rsidRDefault="00B20AC5" w:rsidP="00B20AC5">
      <w:pPr>
        <w:pStyle w:val="Text"/>
        <w:spacing w:after="0"/>
        <w:jc w:val="both"/>
        <w:rPr>
          <w:szCs w:val="24"/>
          <w:lang w:val="ru-RU"/>
        </w:rPr>
      </w:pPr>
      <w:bookmarkStart w:id="5" w:name="_Hlk72927075"/>
      <w:r w:rsidRPr="00B20AC5">
        <w:rPr>
          <w:szCs w:val="24"/>
          <w:lang w:val="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5"/>
      <w:r w:rsidRPr="00B20AC5">
        <w:rPr>
          <w:szCs w:val="24"/>
          <w:lang w:val="ru-RU"/>
        </w:rPr>
        <w:t xml:space="preserve">(горячая линия АО «Петербургская сбытовая компания»: </w:t>
      </w:r>
      <w:hyperlink r:id="rId8" w:history="1">
        <w:r w:rsidRPr="00B20AC5">
          <w:rPr>
            <w:rStyle w:val="aa"/>
            <w:szCs w:val="24"/>
            <w:lang w:val="ru-RU"/>
          </w:rPr>
          <w:t>hotline@interrao.ru</w:t>
        </w:r>
      </w:hyperlink>
      <w:r w:rsidRPr="00B20AC5">
        <w:rPr>
          <w:szCs w:val="24"/>
          <w:lang w:val="ru-RU"/>
        </w:rPr>
        <w:t>, горячая линия Исполнителя: ____________________</w:t>
      </w:r>
    </w:p>
    <w:p w14:paraId="2C633076" w14:textId="77777777" w:rsidR="00B20AC5" w:rsidRPr="00B20AC5" w:rsidRDefault="00B20AC5" w:rsidP="00B20AC5">
      <w:pPr>
        <w:pStyle w:val="Text"/>
        <w:spacing w:after="0"/>
        <w:jc w:val="both"/>
        <w:rPr>
          <w:szCs w:val="24"/>
          <w:lang w:val="ru-RU"/>
        </w:rPr>
      </w:pPr>
      <w:r w:rsidRPr="00B20AC5">
        <w:rPr>
          <w:szCs w:val="24"/>
          <w:lang w:val="ru-RU"/>
        </w:rPr>
        <w:t>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B20AC5">
        <w:rPr>
          <w:b/>
          <w:bCs/>
          <w:szCs w:val="24"/>
          <w:lang w:val="ru-RU"/>
        </w:rPr>
        <w:t xml:space="preserve"> </w:t>
      </w:r>
      <w:r w:rsidRPr="00B20AC5">
        <w:rPr>
          <w:bCs/>
          <w:szCs w:val="24"/>
          <w:lang w:val="ru-RU"/>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7446FB7A" w14:textId="77777777" w:rsidR="00B20AC5" w:rsidRPr="00B20AC5" w:rsidRDefault="00B20AC5" w:rsidP="00B20AC5">
      <w:pPr>
        <w:pStyle w:val="Text"/>
        <w:spacing w:after="0"/>
        <w:jc w:val="both"/>
        <w:rPr>
          <w:b/>
          <w:bCs/>
          <w:szCs w:val="24"/>
          <w:lang w:val="ru-RU"/>
        </w:rPr>
      </w:pPr>
      <w:r w:rsidRPr="00B20AC5">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F43FB88" w14:textId="60D1A405" w:rsidR="001F069E" w:rsidRDefault="00B20AC5" w:rsidP="00B20AC5">
      <w:pPr>
        <w:jc w:val="both"/>
      </w:pPr>
      <w:bookmarkStart w:id="6" w:name="Par4"/>
      <w:bookmarkEnd w:id="6"/>
      <w:r w:rsidRPr="00B20AC5">
        <w:t xml:space="preserve">10.2. В случае нарушения одной Стороной обязательств воздерживаться от запрещенных в </w:t>
      </w:r>
      <w:r w:rsidRPr="00B20AC5">
        <w:lastRenderedPageBreak/>
        <w:t>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r w:rsidR="001F069E" w:rsidRPr="00B20AC5">
        <w:t>.</w:t>
      </w:r>
    </w:p>
    <w:p w14:paraId="658E36F2" w14:textId="77777777" w:rsidR="00E9600C" w:rsidRPr="00B20AC5" w:rsidRDefault="00E9600C" w:rsidP="00B20AC5">
      <w:pPr>
        <w:jc w:val="both"/>
        <w:rPr>
          <w:b/>
          <w:caps/>
          <w:color w:val="000000"/>
        </w:rPr>
      </w:pPr>
    </w:p>
    <w:p w14:paraId="1E157E1B" w14:textId="77777777" w:rsidR="001F069E" w:rsidRPr="0083791D" w:rsidRDefault="001F069E" w:rsidP="001F069E">
      <w:pPr>
        <w:pStyle w:val="a8"/>
        <w:widowControl/>
        <w:numPr>
          <w:ilvl w:val="2"/>
          <w:numId w:val="7"/>
        </w:numPr>
        <w:autoSpaceDE/>
        <w:autoSpaceDN/>
        <w:adjustRightInd/>
        <w:ind w:left="426"/>
        <w:jc w:val="center"/>
        <w:rPr>
          <w:b/>
          <w:caps/>
          <w:color w:val="000000"/>
        </w:rPr>
      </w:pPr>
      <w:r w:rsidRPr="0083791D">
        <w:rPr>
          <w:b/>
          <w:caps/>
          <w:color w:val="000000"/>
        </w:rPr>
        <w:t>ПроЧие условиЯ</w:t>
      </w:r>
    </w:p>
    <w:p w14:paraId="3993824A" w14:textId="77777777" w:rsidR="001F069E" w:rsidRPr="0083791D" w:rsidRDefault="001F069E" w:rsidP="001F069E">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Исполнитель обязан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p>
    <w:p w14:paraId="6AFA185D" w14:textId="77777777" w:rsidR="001F069E" w:rsidRPr="0083791D" w:rsidRDefault="001F069E" w:rsidP="001F069E">
      <w:pPr>
        <w:pStyle w:val="a6"/>
        <w:jc w:val="both"/>
        <w:rPr>
          <w:rFonts w:ascii="Times New Roman" w:hAnsi="Times New Roman"/>
          <w:sz w:val="24"/>
          <w:szCs w:val="24"/>
        </w:rPr>
      </w:pPr>
      <w:r w:rsidRPr="0083791D">
        <w:rPr>
          <w:rFonts w:ascii="Times New Roman" w:hAnsi="Times New Roman"/>
          <w:sz w:val="24"/>
          <w:szCs w:val="24"/>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17858C91" w14:textId="77777777" w:rsidR="001F069E" w:rsidRPr="0083791D" w:rsidRDefault="001F069E" w:rsidP="001F069E">
      <w:pPr>
        <w:pStyle w:val="a6"/>
        <w:jc w:val="both"/>
        <w:rPr>
          <w:rFonts w:ascii="Times New Roman" w:hAnsi="Times New Roman"/>
          <w:sz w:val="24"/>
          <w:szCs w:val="24"/>
        </w:rPr>
      </w:pPr>
      <w:r w:rsidRPr="0083791D">
        <w:rPr>
          <w:rFonts w:ascii="Times New Roman" w:hAnsi="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796E55FD" w14:textId="77777777" w:rsidR="001F069E" w:rsidRPr="0083791D" w:rsidRDefault="001F069E" w:rsidP="001F069E">
      <w:pPr>
        <w:pStyle w:val="a6"/>
        <w:jc w:val="both"/>
        <w:rPr>
          <w:rFonts w:ascii="Times New Roman" w:hAnsi="Times New Roman"/>
          <w:sz w:val="24"/>
          <w:szCs w:val="24"/>
        </w:rPr>
      </w:pPr>
      <w:r w:rsidRPr="0083791D">
        <w:rPr>
          <w:rFonts w:ascii="Times New Roman" w:hAnsi="Times New Roman"/>
          <w:sz w:val="24"/>
          <w:szCs w:val="24"/>
        </w:rPr>
        <w:t xml:space="preserve">Положения настоящего пункта Стороны признают существенным условием Договора. В случае </w:t>
      </w:r>
      <w:proofErr w:type="gramStart"/>
      <w:r w:rsidRPr="0083791D">
        <w:rPr>
          <w:rFonts w:ascii="Times New Roman" w:hAnsi="Times New Roman"/>
          <w:sz w:val="24"/>
          <w:szCs w:val="24"/>
        </w:rPr>
        <w:t>не выполнения</w:t>
      </w:r>
      <w:proofErr w:type="gramEnd"/>
      <w:r w:rsidRPr="0083791D">
        <w:rPr>
          <w:rFonts w:ascii="Times New Roman" w:hAnsi="Times New Roman"/>
          <w:sz w:val="24"/>
          <w:szCs w:val="24"/>
        </w:rP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18E5B769" w14:textId="77777777"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Исполнитель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3FB9EB38" w14:textId="77777777" w:rsidR="003D58E2" w:rsidRPr="0083791D" w:rsidRDefault="003D58E2" w:rsidP="003D58E2">
      <w:pPr>
        <w:pStyle w:val="ConsPlusNormal"/>
        <w:ind w:firstLine="0"/>
        <w:jc w:val="both"/>
        <w:rPr>
          <w:rFonts w:ascii="Times New Roman" w:hAnsi="Times New Roman" w:cs="Times New Roman"/>
          <w:sz w:val="24"/>
          <w:szCs w:val="24"/>
        </w:rPr>
      </w:pPr>
      <w:r w:rsidRPr="0083791D">
        <w:rPr>
          <w:rFonts w:ascii="Times New Roman" w:hAnsi="Times New Roman" w:cs="Times New Roman"/>
          <w:sz w:val="24"/>
          <w:szCs w:val="24"/>
        </w:rPr>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Исполнителя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5A81A666" w14:textId="77777777"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В случае привлечения к исполнению работ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3AD975D7" w14:textId="2A6C88AF"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 xml:space="preserve">Документы, указанные в </w:t>
      </w:r>
      <w:proofErr w:type="spellStart"/>
      <w:r w:rsidRPr="0083791D">
        <w:rPr>
          <w:rFonts w:ascii="Times New Roman" w:hAnsi="Times New Roman" w:cs="Times New Roman"/>
          <w:sz w:val="24"/>
          <w:szCs w:val="24"/>
        </w:rPr>
        <w:t>п.п</w:t>
      </w:r>
      <w:proofErr w:type="spellEnd"/>
      <w:r w:rsidRPr="0083791D">
        <w:rPr>
          <w:rFonts w:ascii="Times New Roman" w:hAnsi="Times New Roman" w:cs="Times New Roman"/>
          <w:sz w:val="24"/>
          <w:szCs w:val="24"/>
        </w:rPr>
        <w:t>. 11.2.- 11.3</w:t>
      </w:r>
      <w:r w:rsidR="004067F6">
        <w:rPr>
          <w:rFonts w:ascii="Times New Roman" w:hAnsi="Times New Roman" w:cs="Times New Roman"/>
          <w:sz w:val="24"/>
          <w:szCs w:val="24"/>
        </w:rPr>
        <w:t>.</w:t>
      </w:r>
      <w:r w:rsidRPr="0083791D">
        <w:rPr>
          <w:rFonts w:ascii="Times New Roman" w:hAnsi="Times New Roman" w:cs="Times New Roman"/>
          <w:sz w:val="24"/>
          <w:szCs w:val="24"/>
        </w:rPr>
        <w:t xml:space="preserve"> настоящего Договора предоставляются Исполнителем в объеме, позволяющем в достаточной мере убедиться в реальности исполнения Договора Исполнителем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12 Договора с последующей досылкой оригиналов документов в течение 5-ти рабочих дней.</w:t>
      </w:r>
    </w:p>
    <w:p w14:paraId="438A8A54" w14:textId="2A3B8026"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Стороны договорились, что предоставление документов, указанных в </w:t>
      </w:r>
      <w:proofErr w:type="spellStart"/>
      <w:r w:rsidRPr="0083791D">
        <w:rPr>
          <w:rFonts w:ascii="Times New Roman" w:hAnsi="Times New Roman" w:cs="Times New Roman"/>
          <w:sz w:val="24"/>
          <w:szCs w:val="24"/>
        </w:rPr>
        <w:t>п.п</w:t>
      </w:r>
      <w:proofErr w:type="spellEnd"/>
      <w:r w:rsidRPr="0083791D">
        <w:rPr>
          <w:rFonts w:ascii="Times New Roman" w:hAnsi="Times New Roman" w:cs="Times New Roman"/>
          <w:sz w:val="24"/>
          <w:szCs w:val="24"/>
        </w:rPr>
        <w:t>. 11.2.- 11.3</w:t>
      </w:r>
      <w:r w:rsidR="004067F6">
        <w:rPr>
          <w:rFonts w:ascii="Times New Roman" w:hAnsi="Times New Roman" w:cs="Times New Roman"/>
          <w:sz w:val="24"/>
          <w:szCs w:val="24"/>
        </w:rPr>
        <w:t>.</w:t>
      </w:r>
      <w:r w:rsidRPr="0083791D">
        <w:rPr>
          <w:rFonts w:ascii="Times New Roman" w:hAnsi="Times New Roman" w:cs="Times New Roman"/>
          <w:sz w:val="24"/>
          <w:szCs w:val="24"/>
        </w:rPr>
        <w:t xml:space="preserve">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34E98E76" w14:textId="48064740"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 xml:space="preserve">Документы, указанные в </w:t>
      </w:r>
      <w:proofErr w:type="spellStart"/>
      <w:r w:rsidRPr="0083791D">
        <w:rPr>
          <w:rFonts w:ascii="Times New Roman" w:hAnsi="Times New Roman" w:cs="Times New Roman"/>
          <w:sz w:val="24"/>
          <w:szCs w:val="24"/>
        </w:rPr>
        <w:t>п.п</w:t>
      </w:r>
      <w:proofErr w:type="spellEnd"/>
      <w:r w:rsidRPr="0083791D">
        <w:rPr>
          <w:rFonts w:ascii="Times New Roman" w:hAnsi="Times New Roman" w:cs="Times New Roman"/>
          <w:sz w:val="24"/>
          <w:szCs w:val="24"/>
        </w:rPr>
        <w:t xml:space="preserve">. 11.2.- 11.3,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о намерении Заказчика </w:t>
      </w:r>
      <w:r w:rsidRPr="0083791D">
        <w:rPr>
          <w:rFonts w:ascii="Times New Roman" w:hAnsi="Times New Roman" w:cs="Times New Roman"/>
          <w:sz w:val="24"/>
          <w:szCs w:val="24"/>
        </w:rPr>
        <w:lastRenderedPageBreak/>
        <w:t xml:space="preserve">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Исполнителя от ответственности за неисполнение и/или ненадлежащее исполнение обязательств по Договору или </w:t>
      </w:r>
      <w:proofErr w:type="spellStart"/>
      <w:r w:rsidRPr="0083791D">
        <w:rPr>
          <w:rFonts w:ascii="Times New Roman" w:hAnsi="Times New Roman" w:cs="Times New Roman"/>
          <w:sz w:val="24"/>
          <w:szCs w:val="24"/>
        </w:rPr>
        <w:t>неуведомление</w:t>
      </w:r>
      <w:proofErr w:type="spellEnd"/>
      <w:r w:rsidRPr="0083791D">
        <w:rPr>
          <w:rFonts w:ascii="Times New Roman" w:hAnsi="Times New Roman" w:cs="Times New Roman"/>
          <w:sz w:val="24"/>
          <w:szCs w:val="24"/>
        </w:rPr>
        <w:t xml:space="preserve"> о несвоевременном исполнении, а также не исключают возможности предъявления Заказчиком претензий Исполнителю по какому-либо вопросу и не влияют на сроки направления каких-либо уведомлений, претензий и/или иной корреспонденции по Договору.</w:t>
      </w:r>
    </w:p>
    <w:p w14:paraId="7F0B0574"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Все изменения и/или дополнения к настоящему Договору действительны, если они совершены в письменной форме и подписаны уполномоченными на то лицами от каждой Стороны. Одностороннее изменение условий Договора не допускается.</w:t>
      </w:r>
    </w:p>
    <w:p w14:paraId="64DD2302"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После подписания настоящего Договора все предыдущие переговоры и переписка по нему теряют силу.</w:t>
      </w:r>
    </w:p>
    <w:p w14:paraId="1294E4E9"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Ни одна из Сторон не имеет права передавать свои права и обязательства по настоящему Договору третьей стороне без письменного на то согласия другой Стороны.</w:t>
      </w:r>
    </w:p>
    <w:p w14:paraId="751E88AC"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Во всем остальном, что не предусмотрено настоящим Договором, отношения Сторон регулируются Законодательством РФ.</w:t>
      </w:r>
    </w:p>
    <w:p w14:paraId="2F6E1A02"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 xml:space="preserve">В случае внесения изменений в юридический адрес и/или платежные реквизиты Стороны обязуются незамедлительно проинформировать друг друга об этих изменениях в письменной форме. </w:t>
      </w:r>
    </w:p>
    <w:p w14:paraId="2DE88B61"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Настоящий Договор составлен в 2-х экземплярах, по одному экземпляру для каждой из Сторон.</w:t>
      </w:r>
    </w:p>
    <w:p w14:paraId="4D37DB1C" w14:textId="705A1E68"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Настоящий Договор вступает в силу с даты его подписания и действует</w:t>
      </w:r>
      <w:r w:rsidR="008709A3">
        <w:rPr>
          <w:color w:val="000000"/>
          <w:sz w:val="24"/>
          <w:szCs w:val="24"/>
        </w:rPr>
        <w:t xml:space="preserve"> в части изготовления и поставки продукции до </w:t>
      </w:r>
      <w:r w:rsidR="008709A3" w:rsidRPr="00F76B36">
        <w:rPr>
          <w:color w:val="000000"/>
          <w:sz w:val="24"/>
          <w:szCs w:val="24"/>
          <w:highlight w:val="yellow"/>
        </w:rPr>
        <w:t>0</w:t>
      </w:r>
      <w:r w:rsidR="00F76B36" w:rsidRPr="00F76B36">
        <w:rPr>
          <w:color w:val="000000"/>
          <w:sz w:val="24"/>
          <w:szCs w:val="24"/>
          <w:highlight w:val="yellow"/>
        </w:rPr>
        <w:t>7</w:t>
      </w:r>
      <w:r w:rsidR="008709A3" w:rsidRPr="00F76B36">
        <w:rPr>
          <w:color w:val="000000"/>
          <w:sz w:val="24"/>
          <w:szCs w:val="24"/>
          <w:highlight w:val="yellow"/>
        </w:rPr>
        <w:t>.12.202</w:t>
      </w:r>
      <w:r w:rsidR="001D11C6" w:rsidRPr="00F76B36">
        <w:rPr>
          <w:color w:val="000000"/>
          <w:sz w:val="24"/>
          <w:szCs w:val="24"/>
          <w:highlight w:val="yellow"/>
        </w:rPr>
        <w:t>3</w:t>
      </w:r>
      <w:r w:rsidR="008709A3">
        <w:rPr>
          <w:color w:val="000000"/>
          <w:sz w:val="24"/>
          <w:szCs w:val="24"/>
        </w:rPr>
        <w:t xml:space="preserve"> г., а в остальных частях </w:t>
      </w:r>
      <w:r w:rsidRPr="0083791D">
        <w:rPr>
          <w:color w:val="000000"/>
          <w:sz w:val="24"/>
          <w:szCs w:val="24"/>
        </w:rPr>
        <w:t>до полного исполнения Сторонами своих обязательств</w:t>
      </w:r>
      <w:r w:rsidR="008709A3">
        <w:rPr>
          <w:color w:val="000000"/>
          <w:sz w:val="24"/>
          <w:szCs w:val="24"/>
        </w:rPr>
        <w:t>, но не позднее 31.12.202</w:t>
      </w:r>
      <w:r w:rsidR="001D11C6">
        <w:rPr>
          <w:color w:val="000000"/>
          <w:sz w:val="24"/>
          <w:szCs w:val="24"/>
        </w:rPr>
        <w:t>3</w:t>
      </w:r>
      <w:r w:rsidR="008709A3">
        <w:rPr>
          <w:color w:val="000000"/>
          <w:sz w:val="24"/>
          <w:szCs w:val="24"/>
        </w:rPr>
        <w:t xml:space="preserve"> г.</w:t>
      </w:r>
    </w:p>
    <w:p w14:paraId="72DD96F6"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Приложения к настоящему Договора:</w:t>
      </w:r>
    </w:p>
    <w:p w14:paraId="39F55ABF" w14:textId="120D3622" w:rsidR="001F069E" w:rsidRPr="0083791D" w:rsidRDefault="001F069E" w:rsidP="001F069E">
      <w:pPr>
        <w:pStyle w:val="a4"/>
        <w:widowControl/>
        <w:numPr>
          <w:ilvl w:val="0"/>
          <w:numId w:val="4"/>
        </w:numPr>
        <w:tabs>
          <w:tab w:val="clear" w:pos="1440"/>
          <w:tab w:val="num" w:pos="720"/>
        </w:tabs>
        <w:autoSpaceDE/>
        <w:autoSpaceDN/>
        <w:spacing w:after="0"/>
        <w:ind w:left="720" w:hanging="720"/>
        <w:jc w:val="both"/>
        <w:rPr>
          <w:color w:val="000000"/>
          <w:sz w:val="24"/>
          <w:szCs w:val="24"/>
        </w:rPr>
      </w:pPr>
      <w:r w:rsidRPr="0083791D">
        <w:rPr>
          <w:color w:val="000000"/>
          <w:sz w:val="24"/>
          <w:szCs w:val="24"/>
        </w:rPr>
        <w:t xml:space="preserve">Приложение № 1 – Перечень поставляемой </w:t>
      </w:r>
      <w:r w:rsidR="002D7513">
        <w:rPr>
          <w:color w:val="000000"/>
          <w:sz w:val="24"/>
          <w:szCs w:val="24"/>
        </w:rPr>
        <w:t>сувенирной</w:t>
      </w:r>
      <w:r w:rsidRPr="0083791D">
        <w:rPr>
          <w:color w:val="000000"/>
          <w:sz w:val="24"/>
          <w:szCs w:val="24"/>
        </w:rPr>
        <w:t xml:space="preserve"> продукции</w:t>
      </w:r>
      <w:r w:rsidR="00E47AE6">
        <w:rPr>
          <w:color w:val="000000"/>
          <w:sz w:val="24"/>
          <w:szCs w:val="24"/>
        </w:rPr>
        <w:t>;</w:t>
      </w:r>
    </w:p>
    <w:p w14:paraId="14A72323" w14:textId="1FE27645" w:rsidR="001F069E" w:rsidRPr="0083791D" w:rsidRDefault="001F069E" w:rsidP="001F069E">
      <w:pPr>
        <w:pStyle w:val="a4"/>
        <w:widowControl/>
        <w:numPr>
          <w:ilvl w:val="0"/>
          <w:numId w:val="4"/>
        </w:numPr>
        <w:tabs>
          <w:tab w:val="clear" w:pos="1440"/>
          <w:tab w:val="num" w:pos="720"/>
        </w:tabs>
        <w:autoSpaceDE/>
        <w:autoSpaceDN/>
        <w:spacing w:after="0"/>
        <w:ind w:left="720" w:hanging="720"/>
        <w:jc w:val="both"/>
        <w:rPr>
          <w:color w:val="000000"/>
          <w:sz w:val="24"/>
          <w:szCs w:val="24"/>
        </w:rPr>
      </w:pPr>
      <w:r w:rsidRPr="0083791D">
        <w:rPr>
          <w:sz w:val="24"/>
          <w:szCs w:val="24"/>
        </w:rPr>
        <w:t xml:space="preserve">Приложение № </w:t>
      </w:r>
      <w:r w:rsidRPr="0083791D">
        <w:rPr>
          <w:color w:val="000000"/>
          <w:sz w:val="24"/>
          <w:szCs w:val="24"/>
        </w:rPr>
        <w:t>2 – Положения об установлении обязанности Исполнителя по предоставлению информации о стране происхождения товара</w:t>
      </w:r>
      <w:r w:rsidR="00E47AE6">
        <w:rPr>
          <w:color w:val="000000"/>
          <w:sz w:val="24"/>
          <w:szCs w:val="24"/>
        </w:rPr>
        <w:t>;</w:t>
      </w:r>
    </w:p>
    <w:p w14:paraId="6AFBAFB5" w14:textId="4DDFE638" w:rsidR="001F069E" w:rsidRPr="0083791D" w:rsidRDefault="001F069E" w:rsidP="001F069E">
      <w:pPr>
        <w:pStyle w:val="ConsPlusNonformat"/>
        <w:numPr>
          <w:ilvl w:val="0"/>
          <w:numId w:val="4"/>
        </w:numPr>
        <w:tabs>
          <w:tab w:val="clear" w:pos="1440"/>
          <w:tab w:val="num" w:pos="709"/>
        </w:tabs>
        <w:ind w:left="709" w:hanging="709"/>
        <w:jc w:val="both"/>
        <w:rPr>
          <w:rFonts w:ascii="Times New Roman" w:hAnsi="Times New Roman" w:cs="Times New Roman"/>
          <w:color w:val="000000"/>
          <w:sz w:val="24"/>
          <w:szCs w:val="24"/>
        </w:rPr>
      </w:pPr>
      <w:r w:rsidRPr="0083791D">
        <w:rPr>
          <w:rFonts w:ascii="Times New Roman" w:hAnsi="Times New Roman" w:cs="Times New Roman"/>
          <w:sz w:val="24"/>
          <w:szCs w:val="24"/>
        </w:rPr>
        <w:t>Приложение № 3 – Форма справки о цепочке собственников</w:t>
      </w:r>
      <w:r w:rsidR="00E47AE6">
        <w:rPr>
          <w:rFonts w:ascii="Times New Roman" w:hAnsi="Times New Roman" w:cs="Times New Roman"/>
          <w:sz w:val="24"/>
          <w:szCs w:val="24"/>
        </w:rPr>
        <w:t>;</w:t>
      </w:r>
    </w:p>
    <w:p w14:paraId="515FD256" w14:textId="77777777" w:rsidR="00E47AE6" w:rsidRDefault="001F069E" w:rsidP="00E47AE6">
      <w:pPr>
        <w:pStyle w:val="ConsPlusNonformat"/>
        <w:numPr>
          <w:ilvl w:val="0"/>
          <w:numId w:val="4"/>
        </w:numPr>
        <w:tabs>
          <w:tab w:val="clear" w:pos="1440"/>
          <w:tab w:val="num" w:pos="709"/>
        </w:tabs>
        <w:ind w:left="709" w:hanging="709"/>
        <w:jc w:val="both"/>
        <w:rPr>
          <w:rFonts w:ascii="Times New Roman" w:hAnsi="Times New Roman" w:cs="Times New Roman"/>
          <w:color w:val="000000"/>
          <w:sz w:val="24"/>
          <w:szCs w:val="24"/>
        </w:rPr>
      </w:pPr>
      <w:r w:rsidRPr="0083791D">
        <w:rPr>
          <w:rFonts w:ascii="Times New Roman" w:hAnsi="Times New Roman" w:cs="Times New Roman"/>
          <w:sz w:val="24"/>
          <w:szCs w:val="24"/>
        </w:rPr>
        <w:t>Приложение № 4 – Ф</w:t>
      </w:r>
      <w:r w:rsidRPr="0083791D">
        <w:rPr>
          <w:rFonts w:ascii="Times New Roman" w:hAnsi="Times New Roman" w:cs="Times New Roman"/>
          <w:color w:val="000000"/>
          <w:sz w:val="24"/>
          <w:szCs w:val="24"/>
        </w:rPr>
        <w:t>орма согласия на обработку персональных данных</w:t>
      </w:r>
      <w:r w:rsidR="00E47AE6">
        <w:rPr>
          <w:rFonts w:ascii="Times New Roman" w:hAnsi="Times New Roman" w:cs="Times New Roman"/>
          <w:color w:val="000000"/>
          <w:sz w:val="24"/>
          <w:szCs w:val="24"/>
        </w:rPr>
        <w:t>;</w:t>
      </w:r>
    </w:p>
    <w:p w14:paraId="4BD28DE9" w14:textId="70D80151" w:rsidR="001F069E" w:rsidRPr="00E7227D" w:rsidRDefault="001F069E" w:rsidP="001F069E">
      <w:pPr>
        <w:pStyle w:val="ConsPlusNonformat"/>
        <w:jc w:val="both"/>
        <w:rPr>
          <w:rFonts w:ascii="Times New Roman" w:hAnsi="Times New Roman" w:cs="Times New Roman"/>
          <w:color w:val="000000"/>
          <w:sz w:val="22"/>
          <w:szCs w:val="22"/>
        </w:rPr>
      </w:pPr>
    </w:p>
    <w:p w14:paraId="679AF311" w14:textId="77777777" w:rsidR="001F069E" w:rsidRPr="0069518F" w:rsidRDefault="001F069E" w:rsidP="001F069E">
      <w:pPr>
        <w:pStyle w:val="a4"/>
        <w:jc w:val="center"/>
        <w:rPr>
          <w:color w:val="000000"/>
          <w:sz w:val="22"/>
          <w:szCs w:val="22"/>
        </w:rPr>
      </w:pPr>
    </w:p>
    <w:p w14:paraId="3E6BC1B2" w14:textId="77777777" w:rsidR="001F069E" w:rsidRPr="0069518F" w:rsidRDefault="001F069E" w:rsidP="001F069E">
      <w:pPr>
        <w:pStyle w:val="a4"/>
        <w:jc w:val="center"/>
        <w:rPr>
          <w:b/>
          <w:color w:val="000000"/>
          <w:sz w:val="22"/>
          <w:szCs w:val="22"/>
        </w:rPr>
      </w:pPr>
      <w:r>
        <w:rPr>
          <w:b/>
          <w:color w:val="000000"/>
          <w:sz w:val="22"/>
          <w:szCs w:val="22"/>
        </w:rPr>
        <w:t>12</w:t>
      </w:r>
      <w:r w:rsidRPr="0069518F">
        <w:rPr>
          <w:b/>
          <w:color w:val="000000"/>
          <w:sz w:val="22"/>
          <w:szCs w:val="22"/>
        </w:rPr>
        <w:t>. АДРЕСА И РЕКВИЗИТЫ СТОРОН</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1F069E" w:rsidRPr="0069518F" w14:paraId="060534A5" w14:textId="77777777" w:rsidTr="009615B3">
        <w:trPr>
          <w:trHeight w:val="540"/>
        </w:trPr>
        <w:tc>
          <w:tcPr>
            <w:tcW w:w="5245" w:type="dxa"/>
          </w:tcPr>
          <w:p w14:paraId="46F2A06E" w14:textId="77777777" w:rsidR="001F069E" w:rsidRPr="005B48AB" w:rsidRDefault="001F069E" w:rsidP="009615B3">
            <w:pPr>
              <w:pStyle w:val="a4"/>
              <w:jc w:val="center"/>
              <w:rPr>
                <w:b/>
                <w:bCs/>
                <w:color w:val="000000"/>
                <w:sz w:val="22"/>
                <w:szCs w:val="22"/>
              </w:rPr>
            </w:pPr>
            <w:r w:rsidRPr="005B48AB">
              <w:rPr>
                <w:b/>
                <w:color w:val="000000"/>
                <w:sz w:val="22"/>
                <w:szCs w:val="22"/>
              </w:rPr>
              <w:t>Заказчик:</w:t>
            </w:r>
          </w:p>
        </w:tc>
        <w:tc>
          <w:tcPr>
            <w:tcW w:w="5245" w:type="dxa"/>
          </w:tcPr>
          <w:p w14:paraId="650182D6" w14:textId="77777777" w:rsidR="001F069E" w:rsidRPr="005B48AB" w:rsidRDefault="001F069E" w:rsidP="009615B3">
            <w:pPr>
              <w:pStyle w:val="a4"/>
              <w:ind w:left="184"/>
              <w:jc w:val="center"/>
              <w:rPr>
                <w:b/>
                <w:bCs/>
                <w:color w:val="000000"/>
                <w:sz w:val="22"/>
                <w:szCs w:val="22"/>
              </w:rPr>
            </w:pPr>
            <w:r w:rsidRPr="005B48AB">
              <w:rPr>
                <w:b/>
                <w:color w:val="000000"/>
                <w:sz w:val="22"/>
                <w:szCs w:val="22"/>
              </w:rPr>
              <w:t>Исполнитель:</w:t>
            </w:r>
          </w:p>
        </w:tc>
      </w:tr>
      <w:tr w:rsidR="001F069E" w:rsidRPr="0069518F" w14:paraId="56089218" w14:textId="77777777" w:rsidTr="009615B3">
        <w:trPr>
          <w:trHeight w:val="4197"/>
        </w:trPr>
        <w:tc>
          <w:tcPr>
            <w:tcW w:w="5245" w:type="dxa"/>
          </w:tcPr>
          <w:p w14:paraId="10C15CCF" w14:textId="77777777" w:rsidR="001F069E" w:rsidRPr="00B55D0C" w:rsidRDefault="001F069E" w:rsidP="009615B3">
            <w:pPr>
              <w:rPr>
                <w:b/>
              </w:rPr>
            </w:pPr>
            <w:r w:rsidRPr="00B55D0C">
              <w:rPr>
                <w:b/>
                <w:sz w:val="22"/>
                <w:szCs w:val="22"/>
              </w:rPr>
              <w:t>АО «Петербургская сбытовая компания»</w:t>
            </w:r>
          </w:p>
          <w:p w14:paraId="651233E2" w14:textId="5658CCB8" w:rsidR="001F069E" w:rsidRPr="00B55D0C" w:rsidRDefault="001F069E" w:rsidP="009615B3">
            <w:r w:rsidRPr="00B55D0C">
              <w:rPr>
                <w:color w:val="000000"/>
                <w:sz w:val="22"/>
                <w:szCs w:val="22"/>
              </w:rPr>
              <w:t>Юр.</w:t>
            </w:r>
            <w:r w:rsidR="004222DE">
              <w:rPr>
                <w:color w:val="000000"/>
                <w:sz w:val="22"/>
                <w:szCs w:val="22"/>
              </w:rPr>
              <w:t xml:space="preserve"> </w:t>
            </w:r>
            <w:r w:rsidRPr="00B55D0C">
              <w:rPr>
                <w:color w:val="000000"/>
                <w:sz w:val="22"/>
                <w:szCs w:val="22"/>
              </w:rPr>
              <w:t>адрес: 195009, г.</w:t>
            </w:r>
            <w:r w:rsidR="004222DE">
              <w:rPr>
                <w:color w:val="000000"/>
                <w:sz w:val="22"/>
                <w:szCs w:val="22"/>
              </w:rPr>
              <w:t xml:space="preserve"> </w:t>
            </w:r>
            <w:r w:rsidRPr="00B55D0C">
              <w:rPr>
                <w:color w:val="000000"/>
                <w:sz w:val="22"/>
                <w:szCs w:val="22"/>
              </w:rPr>
              <w:t xml:space="preserve">Санкт-Петербург, </w:t>
            </w:r>
            <w:r w:rsidRPr="00B55D0C">
              <w:rPr>
                <w:color w:val="000000"/>
                <w:sz w:val="22"/>
                <w:szCs w:val="22"/>
              </w:rPr>
              <w:br/>
              <w:t>ул.</w:t>
            </w:r>
            <w:r w:rsidR="004222DE">
              <w:rPr>
                <w:color w:val="000000"/>
                <w:sz w:val="22"/>
                <w:szCs w:val="22"/>
              </w:rPr>
              <w:t xml:space="preserve"> </w:t>
            </w:r>
            <w:r w:rsidRPr="00B55D0C">
              <w:rPr>
                <w:color w:val="000000"/>
                <w:sz w:val="22"/>
                <w:szCs w:val="22"/>
              </w:rPr>
              <w:t>Михайлова, д. 11</w:t>
            </w:r>
          </w:p>
          <w:p w14:paraId="065D5845" w14:textId="27B28BAF" w:rsidR="001F069E" w:rsidRPr="00B55D0C" w:rsidRDefault="001F069E" w:rsidP="009615B3">
            <w:pPr>
              <w:rPr>
                <w:color w:val="000000"/>
              </w:rPr>
            </w:pPr>
            <w:r w:rsidRPr="00B55D0C">
              <w:rPr>
                <w:color w:val="000000"/>
                <w:sz w:val="22"/>
                <w:szCs w:val="22"/>
              </w:rPr>
              <w:t>Факт.</w:t>
            </w:r>
            <w:r w:rsidR="004222DE">
              <w:rPr>
                <w:color w:val="000000"/>
                <w:sz w:val="22"/>
                <w:szCs w:val="22"/>
              </w:rPr>
              <w:t xml:space="preserve"> </w:t>
            </w:r>
            <w:r w:rsidRPr="00B55D0C">
              <w:rPr>
                <w:color w:val="000000"/>
                <w:sz w:val="22"/>
                <w:szCs w:val="22"/>
              </w:rPr>
              <w:t xml:space="preserve">адрес: 195009, г. Санкт-Петербург, </w:t>
            </w:r>
          </w:p>
          <w:p w14:paraId="46100983" w14:textId="07A56E14" w:rsidR="001F069E" w:rsidRPr="00B55D0C" w:rsidRDefault="001F069E" w:rsidP="009615B3">
            <w:pPr>
              <w:rPr>
                <w:color w:val="000000"/>
              </w:rPr>
            </w:pPr>
            <w:r w:rsidRPr="00B55D0C">
              <w:rPr>
                <w:color w:val="000000"/>
                <w:sz w:val="22"/>
                <w:szCs w:val="22"/>
              </w:rPr>
              <w:t>ул.</w:t>
            </w:r>
            <w:r w:rsidR="004222DE">
              <w:rPr>
                <w:color w:val="000000"/>
                <w:sz w:val="22"/>
                <w:szCs w:val="22"/>
              </w:rPr>
              <w:t xml:space="preserve"> </w:t>
            </w:r>
            <w:r w:rsidRPr="00B55D0C">
              <w:rPr>
                <w:color w:val="000000"/>
                <w:sz w:val="22"/>
                <w:szCs w:val="22"/>
              </w:rPr>
              <w:t>Михайлова, д. 11</w:t>
            </w:r>
          </w:p>
          <w:p w14:paraId="7049B423" w14:textId="77777777" w:rsidR="001F069E" w:rsidRDefault="001F069E" w:rsidP="009615B3">
            <w:r w:rsidRPr="00B55D0C">
              <w:rPr>
                <w:color w:val="000000"/>
                <w:sz w:val="22"/>
                <w:szCs w:val="22"/>
              </w:rPr>
              <w:t>Тел.</w:t>
            </w:r>
            <w:r w:rsidRPr="00B55D0C">
              <w:rPr>
                <w:sz w:val="22"/>
                <w:szCs w:val="22"/>
              </w:rPr>
              <w:t xml:space="preserve"> (812) 3</w:t>
            </w:r>
            <w:r>
              <w:rPr>
                <w:sz w:val="22"/>
                <w:szCs w:val="22"/>
              </w:rPr>
              <w:t>0</w:t>
            </w:r>
            <w:r w:rsidRPr="00B55D0C">
              <w:rPr>
                <w:sz w:val="22"/>
                <w:szCs w:val="22"/>
              </w:rPr>
              <w:t>3-69-69</w:t>
            </w:r>
          </w:p>
          <w:p w14:paraId="5690A2D7" w14:textId="77777777" w:rsidR="001F069E" w:rsidRPr="0035124B" w:rsidRDefault="001F069E" w:rsidP="009615B3">
            <w:r>
              <w:rPr>
                <w:sz w:val="22"/>
                <w:szCs w:val="22"/>
                <w:lang w:val="en-US"/>
              </w:rPr>
              <w:t>e</w:t>
            </w:r>
            <w:r w:rsidRPr="0035124B">
              <w:rPr>
                <w:sz w:val="22"/>
                <w:szCs w:val="22"/>
              </w:rPr>
              <w:t>-</w:t>
            </w:r>
            <w:r>
              <w:rPr>
                <w:sz w:val="22"/>
                <w:szCs w:val="22"/>
                <w:lang w:val="en-US"/>
              </w:rPr>
              <w:t>mail</w:t>
            </w:r>
            <w:r>
              <w:rPr>
                <w:sz w:val="22"/>
                <w:szCs w:val="22"/>
              </w:rPr>
              <w:t xml:space="preserve">: </w:t>
            </w:r>
            <w:proofErr w:type="spellStart"/>
            <w:r>
              <w:rPr>
                <w:sz w:val="22"/>
                <w:szCs w:val="22"/>
                <w:lang w:val="en-US"/>
              </w:rPr>
              <w:t>pressa</w:t>
            </w:r>
            <w:proofErr w:type="spellEnd"/>
            <w:r w:rsidRPr="0035124B">
              <w:rPr>
                <w:sz w:val="22"/>
                <w:szCs w:val="22"/>
              </w:rPr>
              <w:t>@</w:t>
            </w:r>
            <w:proofErr w:type="spellStart"/>
            <w:r>
              <w:rPr>
                <w:sz w:val="22"/>
                <w:szCs w:val="22"/>
                <w:lang w:val="en-US"/>
              </w:rPr>
              <w:t>pesc</w:t>
            </w:r>
            <w:proofErr w:type="spellEnd"/>
            <w:r w:rsidRPr="0035124B">
              <w:rPr>
                <w:sz w:val="22"/>
                <w:szCs w:val="22"/>
              </w:rPr>
              <w:t>.</w:t>
            </w:r>
            <w:proofErr w:type="spellStart"/>
            <w:r>
              <w:rPr>
                <w:sz w:val="22"/>
                <w:szCs w:val="22"/>
                <w:lang w:val="en-US"/>
              </w:rPr>
              <w:t>ru</w:t>
            </w:r>
            <w:proofErr w:type="spellEnd"/>
          </w:p>
          <w:p w14:paraId="05C40353" w14:textId="77777777" w:rsidR="001F069E" w:rsidRPr="00B55D0C" w:rsidRDefault="001F069E" w:rsidP="009615B3">
            <w:pPr>
              <w:rPr>
                <w:color w:val="000000"/>
              </w:rPr>
            </w:pPr>
            <w:r w:rsidRPr="00B55D0C">
              <w:rPr>
                <w:color w:val="000000"/>
                <w:sz w:val="22"/>
                <w:szCs w:val="22"/>
              </w:rPr>
              <w:t>ИНН 7841322249</w:t>
            </w:r>
          </w:p>
          <w:p w14:paraId="4BC04C3C" w14:textId="77777777" w:rsidR="001F069E" w:rsidRDefault="001F069E" w:rsidP="009615B3">
            <w:pPr>
              <w:rPr>
                <w:color w:val="000000"/>
              </w:rPr>
            </w:pPr>
            <w:r w:rsidRPr="00B55D0C">
              <w:rPr>
                <w:color w:val="000000"/>
                <w:sz w:val="22"/>
                <w:szCs w:val="22"/>
              </w:rPr>
              <w:t>КПП 780401001</w:t>
            </w:r>
          </w:p>
          <w:p w14:paraId="2B3985C5" w14:textId="77777777" w:rsidR="001F069E" w:rsidRDefault="001F069E" w:rsidP="009615B3">
            <w:pPr>
              <w:rPr>
                <w:color w:val="000000"/>
              </w:rPr>
            </w:pPr>
          </w:p>
          <w:p w14:paraId="58CDA697" w14:textId="77777777" w:rsidR="001F069E" w:rsidRPr="00C70514" w:rsidRDefault="001F069E" w:rsidP="009615B3">
            <w:pPr>
              <w:rPr>
                <w:b/>
              </w:rPr>
            </w:pPr>
            <w:r w:rsidRPr="00C70514">
              <w:rPr>
                <w:b/>
                <w:sz w:val="22"/>
                <w:szCs w:val="22"/>
              </w:rPr>
              <w:t>Банковские реквизиты:</w:t>
            </w:r>
          </w:p>
          <w:p w14:paraId="71E3FF78" w14:textId="77777777" w:rsidR="008709A3" w:rsidRPr="00E8206F" w:rsidRDefault="008709A3" w:rsidP="008709A3">
            <w:pPr>
              <w:rPr>
                <w:color w:val="000000"/>
                <w:sz w:val="22"/>
                <w:szCs w:val="22"/>
              </w:rPr>
            </w:pPr>
            <w:r>
              <w:rPr>
                <w:color w:val="000000"/>
                <w:sz w:val="22"/>
                <w:szCs w:val="22"/>
              </w:rPr>
              <w:t xml:space="preserve">Р/с </w:t>
            </w:r>
            <w:r w:rsidRPr="00E8206F">
              <w:rPr>
                <w:color w:val="000000"/>
                <w:sz w:val="22"/>
                <w:szCs w:val="22"/>
              </w:rPr>
              <w:t>40702810900000028772</w:t>
            </w:r>
            <w:r>
              <w:rPr>
                <w:color w:val="000000"/>
                <w:sz w:val="22"/>
                <w:szCs w:val="22"/>
              </w:rPr>
              <w:br/>
              <w:t xml:space="preserve">в </w:t>
            </w:r>
            <w:r w:rsidRPr="00E8206F">
              <w:rPr>
                <w:color w:val="000000"/>
                <w:sz w:val="22"/>
                <w:szCs w:val="22"/>
              </w:rPr>
              <w:t>БАНК ГПБ (АО) г. Москва</w:t>
            </w:r>
          </w:p>
          <w:p w14:paraId="52CCA46A" w14:textId="77777777" w:rsidR="008709A3" w:rsidRPr="00E8206F" w:rsidRDefault="008709A3" w:rsidP="008709A3">
            <w:pPr>
              <w:rPr>
                <w:color w:val="000000"/>
                <w:sz w:val="22"/>
                <w:szCs w:val="22"/>
              </w:rPr>
            </w:pPr>
            <w:r w:rsidRPr="00E8206F">
              <w:rPr>
                <w:color w:val="000000"/>
                <w:sz w:val="22"/>
                <w:szCs w:val="22"/>
              </w:rPr>
              <w:t>К/с 30101810200000000823</w:t>
            </w:r>
          </w:p>
          <w:p w14:paraId="59ADE311" w14:textId="2C5EF39A" w:rsidR="001F069E" w:rsidRPr="0069518F" w:rsidRDefault="008709A3" w:rsidP="009615B3">
            <w:pPr>
              <w:rPr>
                <w:color w:val="000000"/>
              </w:rPr>
            </w:pPr>
            <w:r w:rsidRPr="00E8206F">
              <w:rPr>
                <w:color w:val="000000"/>
                <w:sz w:val="22"/>
                <w:szCs w:val="22"/>
              </w:rPr>
              <w:t>БИК 044525823</w:t>
            </w:r>
          </w:p>
        </w:tc>
        <w:tc>
          <w:tcPr>
            <w:tcW w:w="5245" w:type="dxa"/>
          </w:tcPr>
          <w:p w14:paraId="4E7E156B" w14:textId="77777777" w:rsidR="001F069E" w:rsidRPr="0069518F" w:rsidRDefault="001F069E" w:rsidP="00C36563">
            <w:pPr>
              <w:rPr>
                <w:color w:val="000000"/>
              </w:rPr>
            </w:pPr>
          </w:p>
        </w:tc>
      </w:tr>
      <w:tr w:rsidR="001F069E" w:rsidRPr="0069518F" w14:paraId="1AA60FD3" w14:textId="77777777" w:rsidTr="009615B3">
        <w:trPr>
          <w:trHeight w:val="624"/>
        </w:trPr>
        <w:tc>
          <w:tcPr>
            <w:tcW w:w="5245" w:type="dxa"/>
          </w:tcPr>
          <w:p w14:paraId="21D995F6" w14:textId="77777777" w:rsidR="001F069E" w:rsidRDefault="001F069E" w:rsidP="009615B3">
            <w:pPr>
              <w:jc w:val="center"/>
              <w:rPr>
                <w:b/>
                <w:color w:val="000000"/>
              </w:rPr>
            </w:pPr>
            <w:r w:rsidRPr="0069518F">
              <w:rPr>
                <w:b/>
                <w:color w:val="000000"/>
                <w:sz w:val="22"/>
                <w:szCs w:val="22"/>
              </w:rPr>
              <w:t>Заказчик:</w:t>
            </w:r>
          </w:p>
          <w:p w14:paraId="335ABFC8" w14:textId="77777777" w:rsidR="001F069E" w:rsidRDefault="001F069E" w:rsidP="009615B3">
            <w:pPr>
              <w:jc w:val="center"/>
              <w:rPr>
                <w:b/>
                <w:color w:val="000000"/>
              </w:rPr>
            </w:pPr>
          </w:p>
          <w:p w14:paraId="3B7C2516" w14:textId="43F81592" w:rsidR="001F069E" w:rsidRPr="00EB4643" w:rsidRDefault="001F069E" w:rsidP="009615B3">
            <w:r w:rsidRPr="00EB4643">
              <w:t xml:space="preserve">_________________ / </w:t>
            </w:r>
          </w:p>
          <w:p w14:paraId="24A79722" w14:textId="77777777" w:rsidR="001F069E" w:rsidRPr="0069518F" w:rsidRDefault="001F069E" w:rsidP="009615B3">
            <w:pPr>
              <w:jc w:val="center"/>
              <w:rPr>
                <w:color w:val="000000"/>
              </w:rPr>
            </w:pPr>
          </w:p>
        </w:tc>
        <w:tc>
          <w:tcPr>
            <w:tcW w:w="5245" w:type="dxa"/>
          </w:tcPr>
          <w:p w14:paraId="4C5DBA88" w14:textId="77777777" w:rsidR="001F069E" w:rsidRDefault="001F069E" w:rsidP="009615B3">
            <w:pPr>
              <w:jc w:val="center"/>
              <w:rPr>
                <w:b/>
                <w:color w:val="000000"/>
              </w:rPr>
            </w:pPr>
            <w:r w:rsidRPr="0069518F">
              <w:rPr>
                <w:b/>
                <w:color w:val="000000"/>
                <w:sz w:val="22"/>
                <w:szCs w:val="22"/>
              </w:rPr>
              <w:t>Исполнитель:</w:t>
            </w:r>
          </w:p>
          <w:p w14:paraId="42C9E2AD" w14:textId="77777777" w:rsidR="001F069E" w:rsidRDefault="001F069E" w:rsidP="009615B3">
            <w:pPr>
              <w:jc w:val="center"/>
              <w:rPr>
                <w:b/>
                <w:color w:val="000000"/>
              </w:rPr>
            </w:pPr>
          </w:p>
          <w:p w14:paraId="5609D692" w14:textId="46B176A9" w:rsidR="001F069E" w:rsidRPr="00EB4643" w:rsidRDefault="001F069E" w:rsidP="009615B3">
            <w:r w:rsidRPr="00EB4643">
              <w:t>_________________ /</w:t>
            </w:r>
            <w:r w:rsidR="004222DE" w:rsidRPr="00EB4643">
              <w:t>_________________</w:t>
            </w:r>
            <w:r>
              <w:t>/</w:t>
            </w:r>
            <w:r w:rsidRPr="00EB4643">
              <w:t xml:space="preserve"> </w:t>
            </w:r>
          </w:p>
          <w:p w14:paraId="52798311" w14:textId="77777777" w:rsidR="001F069E" w:rsidRPr="0069518F" w:rsidRDefault="001F069E" w:rsidP="009615B3">
            <w:pPr>
              <w:jc w:val="center"/>
              <w:rPr>
                <w:color w:val="000000"/>
              </w:rPr>
            </w:pPr>
          </w:p>
        </w:tc>
      </w:tr>
    </w:tbl>
    <w:p w14:paraId="6FB9D3A9" w14:textId="77777777" w:rsidR="001F069E" w:rsidRPr="008A3F4C" w:rsidRDefault="001F069E" w:rsidP="001F069E">
      <w:pPr>
        <w:jc w:val="right"/>
        <w:rPr>
          <w:color w:val="000000"/>
        </w:rPr>
      </w:pPr>
      <w:r w:rsidRPr="0069518F">
        <w:rPr>
          <w:color w:val="000000"/>
          <w:sz w:val="22"/>
          <w:szCs w:val="22"/>
        </w:rPr>
        <w:br w:type="page"/>
      </w:r>
      <w:r w:rsidRPr="008A3F4C">
        <w:rPr>
          <w:color w:val="000000"/>
        </w:rPr>
        <w:lastRenderedPageBreak/>
        <w:t>Приложение №1</w:t>
      </w:r>
    </w:p>
    <w:p w14:paraId="46F9FB92" w14:textId="77777777" w:rsidR="001F069E" w:rsidRPr="008A3F4C" w:rsidRDefault="001F069E" w:rsidP="001F069E">
      <w:pPr>
        <w:jc w:val="right"/>
        <w:rPr>
          <w:color w:val="000000"/>
        </w:rPr>
      </w:pPr>
      <w:r w:rsidRPr="008A3F4C">
        <w:rPr>
          <w:color w:val="000000"/>
        </w:rPr>
        <w:t>к Договору №_____</w:t>
      </w:r>
      <w:r>
        <w:rPr>
          <w:color w:val="000000"/>
        </w:rPr>
        <w:t>__</w:t>
      </w:r>
      <w:r w:rsidRPr="008A3F4C">
        <w:rPr>
          <w:color w:val="000000"/>
        </w:rPr>
        <w:t>_</w:t>
      </w:r>
    </w:p>
    <w:p w14:paraId="7F34EF92" w14:textId="779C2720" w:rsidR="001F069E" w:rsidRPr="008A3F4C" w:rsidRDefault="001F069E" w:rsidP="001F069E">
      <w:pPr>
        <w:jc w:val="right"/>
        <w:rPr>
          <w:color w:val="000000"/>
        </w:rPr>
      </w:pPr>
      <w:r w:rsidRPr="008A3F4C">
        <w:rPr>
          <w:color w:val="000000"/>
        </w:rPr>
        <w:t>от «</w:t>
      </w:r>
      <w:r>
        <w:rPr>
          <w:color w:val="000000"/>
        </w:rPr>
        <w:t>____</w:t>
      </w:r>
      <w:r w:rsidRPr="008A3F4C">
        <w:rPr>
          <w:color w:val="000000"/>
        </w:rPr>
        <w:t xml:space="preserve">» </w:t>
      </w:r>
      <w:r w:rsidRPr="00115AD5">
        <w:rPr>
          <w:color w:val="000000"/>
        </w:rPr>
        <w:t>__</w:t>
      </w:r>
      <w:r>
        <w:rPr>
          <w:color w:val="000000"/>
        </w:rPr>
        <w:t>__</w:t>
      </w:r>
      <w:r w:rsidRPr="00115AD5">
        <w:rPr>
          <w:color w:val="000000"/>
        </w:rPr>
        <w:t>________</w:t>
      </w:r>
      <w:r w:rsidRPr="008A3F4C">
        <w:rPr>
          <w:color w:val="000000"/>
        </w:rPr>
        <w:t xml:space="preserve"> 20</w:t>
      </w:r>
      <w:r w:rsidR="00D80ECD">
        <w:rPr>
          <w:color w:val="000000"/>
        </w:rPr>
        <w:t>2</w:t>
      </w:r>
      <w:r w:rsidR="004222DE">
        <w:rPr>
          <w:color w:val="000000"/>
        </w:rPr>
        <w:t>3</w:t>
      </w:r>
      <w:r w:rsidRPr="008A3F4C">
        <w:rPr>
          <w:color w:val="000000"/>
        </w:rPr>
        <w:t xml:space="preserve"> г.</w:t>
      </w:r>
    </w:p>
    <w:p w14:paraId="2CD7A495" w14:textId="77777777" w:rsidR="001F069E" w:rsidRPr="0069518F" w:rsidRDefault="001F069E" w:rsidP="001F069E">
      <w:pPr>
        <w:jc w:val="right"/>
        <w:rPr>
          <w:b/>
          <w:color w:val="000000"/>
          <w:sz w:val="22"/>
          <w:szCs w:val="22"/>
        </w:rPr>
      </w:pPr>
    </w:p>
    <w:p w14:paraId="67D1BB5F" w14:textId="77777777" w:rsidR="001F069E" w:rsidRPr="0069518F" w:rsidRDefault="001F069E" w:rsidP="001F069E">
      <w:pPr>
        <w:jc w:val="center"/>
        <w:rPr>
          <w:b/>
          <w:color w:val="000000"/>
          <w:sz w:val="22"/>
          <w:szCs w:val="22"/>
        </w:rPr>
      </w:pPr>
      <w:r w:rsidRPr="0069518F">
        <w:rPr>
          <w:b/>
          <w:color w:val="000000"/>
          <w:sz w:val="22"/>
          <w:szCs w:val="22"/>
        </w:rPr>
        <w:t xml:space="preserve">Перечень </w:t>
      </w:r>
    </w:p>
    <w:p w14:paraId="740E2425" w14:textId="109A7CD6" w:rsidR="001F069E" w:rsidRPr="0069518F" w:rsidRDefault="001F069E" w:rsidP="001F069E">
      <w:pPr>
        <w:jc w:val="center"/>
        <w:rPr>
          <w:b/>
          <w:color w:val="000000"/>
          <w:sz w:val="22"/>
          <w:szCs w:val="22"/>
        </w:rPr>
      </w:pPr>
      <w:r w:rsidRPr="0069518F">
        <w:rPr>
          <w:b/>
          <w:color w:val="000000"/>
          <w:sz w:val="22"/>
          <w:szCs w:val="22"/>
        </w:rPr>
        <w:t xml:space="preserve">поставляемой </w:t>
      </w:r>
      <w:r w:rsidR="002D7513">
        <w:rPr>
          <w:b/>
          <w:color w:val="000000"/>
          <w:sz w:val="22"/>
          <w:szCs w:val="22"/>
        </w:rPr>
        <w:t>сувенирной</w:t>
      </w:r>
      <w:r w:rsidRPr="0069518F">
        <w:rPr>
          <w:color w:val="000000"/>
          <w:sz w:val="22"/>
          <w:szCs w:val="22"/>
        </w:rPr>
        <w:t xml:space="preserve"> </w:t>
      </w:r>
      <w:r w:rsidRPr="0069518F">
        <w:rPr>
          <w:b/>
          <w:color w:val="000000"/>
          <w:sz w:val="22"/>
          <w:szCs w:val="22"/>
        </w:rPr>
        <w:t>продукции</w:t>
      </w:r>
      <w:r w:rsidR="009829F1">
        <w:rPr>
          <w:b/>
          <w:color w:val="000000"/>
          <w:sz w:val="22"/>
          <w:szCs w:val="22"/>
        </w:rPr>
        <w:t xml:space="preserve"> представительского уровня</w:t>
      </w:r>
    </w:p>
    <w:p w14:paraId="5D8D8A36" w14:textId="77777777" w:rsidR="001F069E" w:rsidRPr="0069518F" w:rsidRDefault="001F069E" w:rsidP="001F069E">
      <w:pPr>
        <w:jc w:val="right"/>
        <w:rPr>
          <w:b/>
          <w:color w:val="000000"/>
          <w:sz w:val="22"/>
          <w:szCs w:val="22"/>
        </w:rPr>
      </w:pPr>
    </w:p>
    <w:tbl>
      <w:tblPr>
        <w:tblW w:w="10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4678"/>
        <w:gridCol w:w="708"/>
        <w:gridCol w:w="993"/>
        <w:gridCol w:w="1136"/>
        <w:gridCol w:w="1417"/>
        <w:gridCol w:w="1274"/>
      </w:tblGrid>
      <w:tr w:rsidR="00E23636" w:rsidRPr="0069518F" w14:paraId="1D30114B" w14:textId="2392933B" w:rsidTr="00E23636">
        <w:trPr>
          <w:trHeight w:val="734"/>
        </w:trPr>
        <w:tc>
          <w:tcPr>
            <w:tcW w:w="562" w:type="dxa"/>
          </w:tcPr>
          <w:p w14:paraId="19FC33AE" w14:textId="77777777" w:rsidR="00E23636" w:rsidRPr="0069518F" w:rsidRDefault="00E23636" w:rsidP="009615B3">
            <w:pPr>
              <w:jc w:val="center"/>
              <w:rPr>
                <w:b/>
                <w:color w:val="000000"/>
              </w:rPr>
            </w:pPr>
            <w:r w:rsidRPr="0069518F">
              <w:rPr>
                <w:b/>
                <w:color w:val="000000"/>
                <w:sz w:val="22"/>
                <w:szCs w:val="22"/>
              </w:rPr>
              <w:t>№ п/п</w:t>
            </w:r>
          </w:p>
        </w:tc>
        <w:tc>
          <w:tcPr>
            <w:tcW w:w="4678" w:type="dxa"/>
          </w:tcPr>
          <w:p w14:paraId="7B574990" w14:textId="77777777" w:rsidR="00E23636" w:rsidRPr="00346022" w:rsidRDefault="00E23636" w:rsidP="009615B3">
            <w:pPr>
              <w:ind w:left="360"/>
              <w:jc w:val="center"/>
              <w:rPr>
                <w:b/>
                <w:color w:val="000000"/>
                <w:sz w:val="22"/>
                <w:szCs w:val="22"/>
              </w:rPr>
            </w:pPr>
            <w:r w:rsidRPr="00346022">
              <w:rPr>
                <w:b/>
                <w:color w:val="000000"/>
                <w:sz w:val="22"/>
                <w:szCs w:val="22"/>
              </w:rPr>
              <w:t>Название, описание</w:t>
            </w:r>
          </w:p>
        </w:tc>
        <w:tc>
          <w:tcPr>
            <w:tcW w:w="708" w:type="dxa"/>
            <w:tcBorders>
              <w:right w:val="single" w:sz="4" w:space="0" w:color="auto"/>
            </w:tcBorders>
          </w:tcPr>
          <w:p w14:paraId="5EAE11B9" w14:textId="77777777" w:rsidR="00E23636" w:rsidRPr="0069518F" w:rsidRDefault="00E23636" w:rsidP="009615B3">
            <w:pPr>
              <w:tabs>
                <w:tab w:val="left" w:pos="497"/>
              </w:tabs>
              <w:jc w:val="center"/>
              <w:rPr>
                <w:b/>
                <w:color w:val="000000"/>
              </w:rPr>
            </w:pPr>
            <w:r w:rsidRPr="0069518F">
              <w:rPr>
                <w:b/>
                <w:color w:val="000000"/>
                <w:sz w:val="22"/>
                <w:szCs w:val="22"/>
              </w:rPr>
              <w:t>Ед. изм.</w:t>
            </w:r>
          </w:p>
        </w:tc>
        <w:tc>
          <w:tcPr>
            <w:tcW w:w="993" w:type="dxa"/>
            <w:tcBorders>
              <w:left w:val="single" w:sz="4" w:space="0" w:color="auto"/>
            </w:tcBorders>
          </w:tcPr>
          <w:p w14:paraId="56EABC26" w14:textId="77777777" w:rsidR="00E23636" w:rsidRPr="0069518F" w:rsidRDefault="00E23636" w:rsidP="009615B3">
            <w:pPr>
              <w:tabs>
                <w:tab w:val="left" w:pos="497"/>
              </w:tabs>
              <w:jc w:val="center"/>
              <w:rPr>
                <w:b/>
                <w:color w:val="000000"/>
              </w:rPr>
            </w:pPr>
            <w:r w:rsidRPr="0069518F">
              <w:rPr>
                <w:b/>
                <w:color w:val="000000"/>
                <w:sz w:val="22"/>
                <w:szCs w:val="22"/>
              </w:rPr>
              <w:t>Тираж</w:t>
            </w:r>
          </w:p>
        </w:tc>
        <w:tc>
          <w:tcPr>
            <w:tcW w:w="1136" w:type="dxa"/>
          </w:tcPr>
          <w:p w14:paraId="0640E4C3" w14:textId="77777777" w:rsidR="00E23636" w:rsidRDefault="00E23636" w:rsidP="009615B3">
            <w:pPr>
              <w:jc w:val="center"/>
              <w:rPr>
                <w:b/>
                <w:color w:val="000000"/>
              </w:rPr>
            </w:pPr>
            <w:r>
              <w:rPr>
                <w:b/>
                <w:color w:val="000000"/>
                <w:sz w:val="22"/>
                <w:szCs w:val="22"/>
              </w:rPr>
              <w:t>Цена, руб./шт. без</w:t>
            </w:r>
            <w:r w:rsidRPr="0069518F">
              <w:rPr>
                <w:b/>
                <w:color w:val="000000"/>
                <w:sz w:val="22"/>
                <w:szCs w:val="22"/>
              </w:rPr>
              <w:t xml:space="preserve"> НДС </w:t>
            </w:r>
          </w:p>
          <w:p w14:paraId="0294AFFC" w14:textId="77777777" w:rsidR="00E23636" w:rsidRPr="0069518F" w:rsidRDefault="00E23636" w:rsidP="009615B3">
            <w:pPr>
              <w:jc w:val="center"/>
              <w:rPr>
                <w:b/>
                <w:color w:val="000000"/>
              </w:rPr>
            </w:pPr>
          </w:p>
        </w:tc>
        <w:tc>
          <w:tcPr>
            <w:tcW w:w="1417" w:type="dxa"/>
          </w:tcPr>
          <w:p w14:paraId="4AA23A4E" w14:textId="1197AA3B" w:rsidR="00E23636" w:rsidRDefault="00E23636" w:rsidP="009615B3">
            <w:pPr>
              <w:jc w:val="center"/>
              <w:rPr>
                <w:b/>
                <w:color w:val="000000"/>
                <w:sz w:val="22"/>
                <w:szCs w:val="22"/>
              </w:rPr>
            </w:pPr>
            <w:r>
              <w:rPr>
                <w:b/>
                <w:color w:val="000000"/>
                <w:sz w:val="22"/>
                <w:szCs w:val="22"/>
              </w:rPr>
              <w:t>Цена тиража руб. без</w:t>
            </w:r>
            <w:r w:rsidRPr="0069518F">
              <w:rPr>
                <w:b/>
                <w:color w:val="000000"/>
                <w:sz w:val="22"/>
                <w:szCs w:val="22"/>
              </w:rPr>
              <w:t xml:space="preserve"> НДС</w:t>
            </w:r>
            <w:r>
              <w:rPr>
                <w:b/>
                <w:color w:val="000000"/>
                <w:sz w:val="22"/>
                <w:szCs w:val="22"/>
              </w:rPr>
              <w:t xml:space="preserve"> </w:t>
            </w:r>
          </w:p>
        </w:tc>
        <w:tc>
          <w:tcPr>
            <w:tcW w:w="1274" w:type="dxa"/>
          </w:tcPr>
          <w:p w14:paraId="492708FD" w14:textId="4FE66F92" w:rsidR="00E23636" w:rsidRDefault="00E23636" w:rsidP="009615B3">
            <w:pPr>
              <w:jc w:val="center"/>
              <w:rPr>
                <w:b/>
                <w:color w:val="000000"/>
                <w:sz w:val="22"/>
                <w:szCs w:val="22"/>
              </w:rPr>
            </w:pPr>
            <w:r>
              <w:rPr>
                <w:b/>
                <w:color w:val="000000"/>
                <w:sz w:val="22"/>
                <w:szCs w:val="22"/>
              </w:rPr>
              <w:t>Страна происхождения</w:t>
            </w:r>
          </w:p>
        </w:tc>
      </w:tr>
      <w:tr w:rsidR="00E23636" w:rsidRPr="0069518F" w14:paraId="2085F819" w14:textId="7990A17B" w:rsidTr="00E23636">
        <w:trPr>
          <w:trHeight w:val="340"/>
        </w:trPr>
        <w:tc>
          <w:tcPr>
            <w:tcW w:w="562" w:type="dxa"/>
            <w:tcBorders>
              <w:right w:val="single" w:sz="4" w:space="0" w:color="auto"/>
            </w:tcBorders>
          </w:tcPr>
          <w:p w14:paraId="58142D4F" w14:textId="77777777" w:rsidR="00E23636" w:rsidRPr="0069518F" w:rsidRDefault="00E23636" w:rsidP="009615B3">
            <w:pPr>
              <w:jc w:val="center"/>
              <w:rPr>
                <w:b/>
                <w:i/>
                <w:color w:val="000000"/>
              </w:rPr>
            </w:pPr>
            <w:r w:rsidRPr="0069518F">
              <w:rPr>
                <w:b/>
                <w:i/>
                <w:color w:val="000000"/>
                <w:sz w:val="22"/>
                <w:szCs w:val="22"/>
              </w:rPr>
              <w:t>1</w:t>
            </w:r>
          </w:p>
        </w:tc>
        <w:tc>
          <w:tcPr>
            <w:tcW w:w="4678" w:type="dxa"/>
            <w:tcBorders>
              <w:left w:val="single" w:sz="4" w:space="0" w:color="auto"/>
              <w:right w:val="single" w:sz="4" w:space="0" w:color="auto"/>
            </w:tcBorders>
          </w:tcPr>
          <w:p w14:paraId="191B0FFC" w14:textId="77777777" w:rsidR="00E23636" w:rsidRPr="00346022" w:rsidRDefault="00E23636" w:rsidP="009615B3">
            <w:pPr>
              <w:jc w:val="center"/>
              <w:rPr>
                <w:b/>
                <w:i/>
                <w:color w:val="000000"/>
                <w:sz w:val="22"/>
                <w:szCs w:val="22"/>
              </w:rPr>
            </w:pPr>
            <w:r w:rsidRPr="00346022">
              <w:rPr>
                <w:b/>
                <w:i/>
                <w:color w:val="000000"/>
                <w:sz w:val="22"/>
                <w:szCs w:val="22"/>
              </w:rPr>
              <w:t>2</w:t>
            </w:r>
          </w:p>
        </w:tc>
        <w:tc>
          <w:tcPr>
            <w:tcW w:w="708" w:type="dxa"/>
            <w:tcBorders>
              <w:left w:val="single" w:sz="4" w:space="0" w:color="auto"/>
              <w:right w:val="single" w:sz="4" w:space="0" w:color="auto"/>
            </w:tcBorders>
          </w:tcPr>
          <w:p w14:paraId="3E40F9AF" w14:textId="77777777" w:rsidR="00E23636" w:rsidRPr="0069518F" w:rsidRDefault="00E23636" w:rsidP="009615B3">
            <w:pPr>
              <w:jc w:val="center"/>
              <w:rPr>
                <w:b/>
                <w:i/>
                <w:color w:val="000000"/>
              </w:rPr>
            </w:pPr>
            <w:r w:rsidRPr="0069518F">
              <w:rPr>
                <w:b/>
                <w:i/>
                <w:color w:val="000000"/>
                <w:sz w:val="22"/>
                <w:szCs w:val="22"/>
              </w:rPr>
              <w:t>3</w:t>
            </w:r>
          </w:p>
        </w:tc>
        <w:tc>
          <w:tcPr>
            <w:tcW w:w="993" w:type="dxa"/>
            <w:tcBorders>
              <w:left w:val="single" w:sz="4" w:space="0" w:color="auto"/>
              <w:right w:val="single" w:sz="4" w:space="0" w:color="auto"/>
            </w:tcBorders>
          </w:tcPr>
          <w:p w14:paraId="5DB77ED2" w14:textId="77777777" w:rsidR="00E23636" w:rsidRPr="0069518F" w:rsidRDefault="00E23636" w:rsidP="009615B3">
            <w:pPr>
              <w:jc w:val="center"/>
              <w:rPr>
                <w:b/>
                <w:i/>
                <w:color w:val="000000"/>
              </w:rPr>
            </w:pPr>
            <w:r w:rsidRPr="0069518F">
              <w:rPr>
                <w:b/>
                <w:i/>
                <w:color w:val="000000"/>
                <w:sz w:val="22"/>
                <w:szCs w:val="22"/>
              </w:rPr>
              <w:t>4</w:t>
            </w:r>
          </w:p>
        </w:tc>
        <w:tc>
          <w:tcPr>
            <w:tcW w:w="1136" w:type="dxa"/>
            <w:tcBorders>
              <w:left w:val="single" w:sz="4" w:space="0" w:color="auto"/>
            </w:tcBorders>
          </w:tcPr>
          <w:p w14:paraId="63892CBB" w14:textId="77777777" w:rsidR="00E23636" w:rsidRPr="0069518F" w:rsidRDefault="00E23636" w:rsidP="009615B3">
            <w:pPr>
              <w:jc w:val="center"/>
              <w:rPr>
                <w:b/>
                <w:i/>
                <w:color w:val="000000"/>
              </w:rPr>
            </w:pPr>
            <w:r>
              <w:rPr>
                <w:b/>
                <w:i/>
                <w:color w:val="000000"/>
              </w:rPr>
              <w:t>5</w:t>
            </w:r>
          </w:p>
        </w:tc>
        <w:tc>
          <w:tcPr>
            <w:tcW w:w="1417" w:type="dxa"/>
            <w:tcBorders>
              <w:left w:val="single" w:sz="4" w:space="0" w:color="auto"/>
            </w:tcBorders>
          </w:tcPr>
          <w:p w14:paraId="3C7A32B5" w14:textId="1D523491" w:rsidR="00E23636" w:rsidRDefault="00E23636" w:rsidP="009615B3">
            <w:pPr>
              <w:jc w:val="center"/>
              <w:rPr>
                <w:b/>
                <w:i/>
                <w:color w:val="000000"/>
              </w:rPr>
            </w:pPr>
            <w:r>
              <w:rPr>
                <w:b/>
                <w:i/>
                <w:color w:val="000000"/>
              </w:rPr>
              <w:t>6</w:t>
            </w:r>
          </w:p>
        </w:tc>
        <w:tc>
          <w:tcPr>
            <w:tcW w:w="1274" w:type="dxa"/>
            <w:tcBorders>
              <w:left w:val="single" w:sz="4" w:space="0" w:color="auto"/>
            </w:tcBorders>
          </w:tcPr>
          <w:p w14:paraId="3C8FE824" w14:textId="3E1A5EB0" w:rsidR="00E23636" w:rsidRDefault="00E23636" w:rsidP="009615B3">
            <w:pPr>
              <w:jc w:val="center"/>
              <w:rPr>
                <w:b/>
                <w:i/>
                <w:color w:val="000000"/>
              </w:rPr>
            </w:pPr>
            <w:r>
              <w:rPr>
                <w:b/>
                <w:i/>
                <w:color w:val="000000"/>
              </w:rPr>
              <w:t>7</w:t>
            </w:r>
          </w:p>
        </w:tc>
      </w:tr>
      <w:tr w:rsidR="00E23636" w:rsidRPr="0069518F" w14:paraId="4DF818F7" w14:textId="77C97BAD" w:rsidTr="00E23636">
        <w:trPr>
          <w:trHeight w:val="340"/>
        </w:trPr>
        <w:tc>
          <w:tcPr>
            <w:tcW w:w="562" w:type="dxa"/>
            <w:tcBorders>
              <w:right w:val="single" w:sz="4" w:space="0" w:color="auto"/>
            </w:tcBorders>
          </w:tcPr>
          <w:p w14:paraId="4E8B9BB7" w14:textId="77777777" w:rsidR="00E23636" w:rsidRPr="0069518F" w:rsidRDefault="00E23636" w:rsidP="00BE3328">
            <w:pPr>
              <w:jc w:val="right"/>
              <w:rPr>
                <w:b/>
                <w:color w:val="000000"/>
              </w:rPr>
            </w:pPr>
            <w:r>
              <w:rPr>
                <w:b/>
                <w:color w:val="000000"/>
              </w:rPr>
              <w:t>1</w:t>
            </w:r>
          </w:p>
        </w:tc>
        <w:tc>
          <w:tcPr>
            <w:tcW w:w="4678" w:type="dxa"/>
            <w:tcBorders>
              <w:left w:val="single" w:sz="4" w:space="0" w:color="auto"/>
              <w:right w:val="single" w:sz="4" w:space="0" w:color="auto"/>
            </w:tcBorders>
          </w:tcPr>
          <w:p w14:paraId="5CE1A401" w14:textId="58D54E3B" w:rsidR="00E23636" w:rsidRPr="00AC6075" w:rsidRDefault="00E23636" w:rsidP="00BE3328">
            <w:pPr>
              <w:rPr>
                <w:sz w:val="20"/>
                <w:szCs w:val="20"/>
              </w:rPr>
            </w:pPr>
          </w:p>
        </w:tc>
        <w:tc>
          <w:tcPr>
            <w:tcW w:w="708" w:type="dxa"/>
            <w:tcBorders>
              <w:left w:val="single" w:sz="4" w:space="0" w:color="auto"/>
              <w:right w:val="single" w:sz="4" w:space="0" w:color="auto"/>
            </w:tcBorders>
          </w:tcPr>
          <w:p w14:paraId="575DA31D" w14:textId="554BD272" w:rsidR="00E23636" w:rsidRPr="00AC6075" w:rsidRDefault="00E23636" w:rsidP="00BE3328">
            <w:pPr>
              <w:rPr>
                <w:sz w:val="22"/>
                <w:szCs w:val="22"/>
              </w:rPr>
            </w:pPr>
          </w:p>
        </w:tc>
        <w:tc>
          <w:tcPr>
            <w:tcW w:w="993" w:type="dxa"/>
            <w:tcBorders>
              <w:left w:val="single" w:sz="4" w:space="0" w:color="auto"/>
              <w:right w:val="single" w:sz="4" w:space="0" w:color="auto"/>
            </w:tcBorders>
          </w:tcPr>
          <w:p w14:paraId="3E4766D4" w14:textId="4AD7D67A" w:rsidR="00E23636" w:rsidRPr="00220D84" w:rsidRDefault="00E23636" w:rsidP="00BE3328">
            <w:pPr>
              <w:jc w:val="center"/>
            </w:pPr>
          </w:p>
        </w:tc>
        <w:tc>
          <w:tcPr>
            <w:tcW w:w="1136" w:type="dxa"/>
            <w:tcBorders>
              <w:left w:val="single" w:sz="4" w:space="0" w:color="auto"/>
            </w:tcBorders>
          </w:tcPr>
          <w:p w14:paraId="54409DF1" w14:textId="337FD9EB" w:rsidR="00E23636" w:rsidRPr="00620F71" w:rsidRDefault="00E23636" w:rsidP="00BE3328">
            <w:pPr>
              <w:jc w:val="center"/>
            </w:pPr>
          </w:p>
        </w:tc>
        <w:tc>
          <w:tcPr>
            <w:tcW w:w="1417" w:type="dxa"/>
            <w:tcBorders>
              <w:left w:val="single" w:sz="4" w:space="0" w:color="auto"/>
            </w:tcBorders>
          </w:tcPr>
          <w:p w14:paraId="69EFFF13" w14:textId="5B2848DB" w:rsidR="00E23636" w:rsidRPr="00620F71" w:rsidRDefault="00E23636" w:rsidP="00BE3328">
            <w:pPr>
              <w:jc w:val="center"/>
            </w:pPr>
          </w:p>
        </w:tc>
        <w:tc>
          <w:tcPr>
            <w:tcW w:w="1274" w:type="dxa"/>
            <w:tcBorders>
              <w:left w:val="single" w:sz="4" w:space="0" w:color="auto"/>
            </w:tcBorders>
          </w:tcPr>
          <w:p w14:paraId="079A8A72" w14:textId="53B829CC" w:rsidR="00E23636" w:rsidRDefault="00E23636" w:rsidP="00BE3328">
            <w:pPr>
              <w:jc w:val="center"/>
            </w:pPr>
          </w:p>
        </w:tc>
      </w:tr>
      <w:tr w:rsidR="00E23636" w:rsidRPr="0069518F" w14:paraId="5FE684AC" w14:textId="4EBDEEC9" w:rsidTr="00E23636">
        <w:trPr>
          <w:trHeight w:val="340"/>
        </w:trPr>
        <w:tc>
          <w:tcPr>
            <w:tcW w:w="562" w:type="dxa"/>
            <w:tcBorders>
              <w:right w:val="single" w:sz="4" w:space="0" w:color="auto"/>
            </w:tcBorders>
          </w:tcPr>
          <w:p w14:paraId="41E2A395" w14:textId="77777777" w:rsidR="00E23636" w:rsidRPr="0069518F" w:rsidRDefault="00E23636" w:rsidP="00E23636">
            <w:pPr>
              <w:jc w:val="right"/>
              <w:rPr>
                <w:b/>
                <w:color w:val="000000"/>
              </w:rPr>
            </w:pPr>
            <w:r>
              <w:rPr>
                <w:b/>
                <w:color w:val="000000"/>
              </w:rPr>
              <w:t>2</w:t>
            </w:r>
          </w:p>
        </w:tc>
        <w:tc>
          <w:tcPr>
            <w:tcW w:w="4678" w:type="dxa"/>
            <w:tcBorders>
              <w:left w:val="single" w:sz="4" w:space="0" w:color="auto"/>
              <w:right w:val="single" w:sz="4" w:space="0" w:color="auto"/>
            </w:tcBorders>
          </w:tcPr>
          <w:p w14:paraId="2EAA5B87" w14:textId="40A47AB6" w:rsidR="00E23636" w:rsidRPr="003660ED" w:rsidRDefault="00E23636" w:rsidP="00E23636">
            <w:pPr>
              <w:rPr>
                <w:sz w:val="22"/>
                <w:szCs w:val="22"/>
              </w:rPr>
            </w:pPr>
          </w:p>
        </w:tc>
        <w:tc>
          <w:tcPr>
            <w:tcW w:w="708" w:type="dxa"/>
            <w:tcBorders>
              <w:left w:val="single" w:sz="4" w:space="0" w:color="auto"/>
              <w:right w:val="single" w:sz="4" w:space="0" w:color="auto"/>
            </w:tcBorders>
          </w:tcPr>
          <w:p w14:paraId="5886200F" w14:textId="4BD4E00F" w:rsidR="00E23636" w:rsidRPr="00AC6075" w:rsidRDefault="00E23636" w:rsidP="00E23636">
            <w:pPr>
              <w:rPr>
                <w:sz w:val="22"/>
                <w:szCs w:val="22"/>
              </w:rPr>
            </w:pPr>
          </w:p>
        </w:tc>
        <w:tc>
          <w:tcPr>
            <w:tcW w:w="993" w:type="dxa"/>
            <w:tcBorders>
              <w:left w:val="single" w:sz="4" w:space="0" w:color="auto"/>
              <w:right w:val="single" w:sz="4" w:space="0" w:color="auto"/>
            </w:tcBorders>
          </w:tcPr>
          <w:p w14:paraId="2C88CD5F" w14:textId="10FCC316" w:rsidR="00E23636" w:rsidRPr="00AC6075" w:rsidRDefault="00E23636" w:rsidP="00E23636">
            <w:pPr>
              <w:jc w:val="center"/>
            </w:pPr>
          </w:p>
        </w:tc>
        <w:tc>
          <w:tcPr>
            <w:tcW w:w="1136" w:type="dxa"/>
            <w:tcBorders>
              <w:left w:val="single" w:sz="4" w:space="0" w:color="auto"/>
            </w:tcBorders>
          </w:tcPr>
          <w:p w14:paraId="173B7AE6" w14:textId="7F1CDAA4" w:rsidR="00E23636" w:rsidRPr="00AC6075" w:rsidRDefault="00E23636" w:rsidP="00E23636">
            <w:pPr>
              <w:jc w:val="center"/>
            </w:pPr>
          </w:p>
        </w:tc>
        <w:tc>
          <w:tcPr>
            <w:tcW w:w="1417" w:type="dxa"/>
            <w:tcBorders>
              <w:left w:val="single" w:sz="4" w:space="0" w:color="auto"/>
            </w:tcBorders>
          </w:tcPr>
          <w:p w14:paraId="67DD67ED" w14:textId="1A064F4C" w:rsidR="00E23636" w:rsidRPr="00AC6075" w:rsidRDefault="00E23636" w:rsidP="00E23636">
            <w:pPr>
              <w:jc w:val="center"/>
            </w:pPr>
          </w:p>
        </w:tc>
        <w:tc>
          <w:tcPr>
            <w:tcW w:w="1274" w:type="dxa"/>
            <w:tcBorders>
              <w:left w:val="single" w:sz="4" w:space="0" w:color="auto"/>
            </w:tcBorders>
          </w:tcPr>
          <w:p w14:paraId="677E77C6" w14:textId="0A272014" w:rsidR="00E23636" w:rsidRDefault="00E23636" w:rsidP="00E23636">
            <w:pPr>
              <w:jc w:val="center"/>
            </w:pPr>
          </w:p>
        </w:tc>
      </w:tr>
      <w:tr w:rsidR="00E23636" w:rsidRPr="0069518F" w14:paraId="2E584DC8" w14:textId="79C5D033" w:rsidTr="00E23636">
        <w:trPr>
          <w:trHeight w:val="340"/>
        </w:trPr>
        <w:tc>
          <w:tcPr>
            <w:tcW w:w="562" w:type="dxa"/>
            <w:tcBorders>
              <w:right w:val="single" w:sz="4" w:space="0" w:color="auto"/>
            </w:tcBorders>
          </w:tcPr>
          <w:p w14:paraId="297CA063" w14:textId="77777777" w:rsidR="00E23636" w:rsidRDefault="00E23636" w:rsidP="00E23636">
            <w:pPr>
              <w:jc w:val="right"/>
              <w:rPr>
                <w:b/>
                <w:color w:val="000000"/>
              </w:rPr>
            </w:pPr>
            <w:r>
              <w:rPr>
                <w:b/>
                <w:color w:val="000000"/>
              </w:rPr>
              <w:t>3</w:t>
            </w:r>
          </w:p>
        </w:tc>
        <w:tc>
          <w:tcPr>
            <w:tcW w:w="4678" w:type="dxa"/>
            <w:tcBorders>
              <w:left w:val="single" w:sz="4" w:space="0" w:color="auto"/>
              <w:right w:val="single" w:sz="4" w:space="0" w:color="auto"/>
            </w:tcBorders>
          </w:tcPr>
          <w:p w14:paraId="2D21D101" w14:textId="1A4EC9D9" w:rsidR="00E23636" w:rsidRPr="00AC6075" w:rsidRDefault="00E23636" w:rsidP="00E23636">
            <w:pPr>
              <w:rPr>
                <w:sz w:val="20"/>
                <w:szCs w:val="20"/>
              </w:rPr>
            </w:pPr>
          </w:p>
        </w:tc>
        <w:tc>
          <w:tcPr>
            <w:tcW w:w="708" w:type="dxa"/>
            <w:tcBorders>
              <w:left w:val="single" w:sz="4" w:space="0" w:color="auto"/>
              <w:right w:val="single" w:sz="4" w:space="0" w:color="auto"/>
            </w:tcBorders>
          </w:tcPr>
          <w:p w14:paraId="055BE171" w14:textId="4F9821A0" w:rsidR="00E23636" w:rsidRPr="00AC6075" w:rsidRDefault="00E23636" w:rsidP="00E23636">
            <w:pPr>
              <w:rPr>
                <w:sz w:val="22"/>
                <w:szCs w:val="22"/>
              </w:rPr>
            </w:pPr>
          </w:p>
        </w:tc>
        <w:tc>
          <w:tcPr>
            <w:tcW w:w="993" w:type="dxa"/>
            <w:tcBorders>
              <w:left w:val="single" w:sz="4" w:space="0" w:color="auto"/>
              <w:right w:val="single" w:sz="4" w:space="0" w:color="auto"/>
            </w:tcBorders>
          </w:tcPr>
          <w:p w14:paraId="30E469DE" w14:textId="46CD5DE6" w:rsidR="00E23636" w:rsidRPr="00AC6075" w:rsidRDefault="00E23636" w:rsidP="00E23636">
            <w:pPr>
              <w:jc w:val="center"/>
            </w:pPr>
          </w:p>
        </w:tc>
        <w:tc>
          <w:tcPr>
            <w:tcW w:w="1136" w:type="dxa"/>
            <w:tcBorders>
              <w:left w:val="single" w:sz="4" w:space="0" w:color="auto"/>
            </w:tcBorders>
          </w:tcPr>
          <w:p w14:paraId="45BE3DDE" w14:textId="23F345E6" w:rsidR="00E23636" w:rsidRPr="00AC6075" w:rsidRDefault="00E23636" w:rsidP="00E23636">
            <w:pPr>
              <w:jc w:val="center"/>
            </w:pPr>
          </w:p>
        </w:tc>
        <w:tc>
          <w:tcPr>
            <w:tcW w:w="1417" w:type="dxa"/>
            <w:tcBorders>
              <w:left w:val="single" w:sz="4" w:space="0" w:color="auto"/>
            </w:tcBorders>
          </w:tcPr>
          <w:p w14:paraId="08768290" w14:textId="01047B1A" w:rsidR="00E23636" w:rsidRPr="00AC6075" w:rsidRDefault="00E23636" w:rsidP="00E23636">
            <w:pPr>
              <w:jc w:val="center"/>
            </w:pPr>
          </w:p>
        </w:tc>
        <w:tc>
          <w:tcPr>
            <w:tcW w:w="1274" w:type="dxa"/>
            <w:tcBorders>
              <w:left w:val="single" w:sz="4" w:space="0" w:color="auto"/>
            </w:tcBorders>
          </w:tcPr>
          <w:p w14:paraId="34D13C99" w14:textId="5BA251B0" w:rsidR="00E23636" w:rsidRDefault="00E23636" w:rsidP="00E23636">
            <w:pPr>
              <w:jc w:val="center"/>
            </w:pPr>
          </w:p>
        </w:tc>
      </w:tr>
      <w:tr w:rsidR="00E23636" w:rsidRPr="0069518F" w14:paraId="0F47A06E" w14:textId="5A0E8E06" w:rsidTr="00E23636">
        <w:trPr>
          <w:trHeight w:val="340"/>
        </w:trPr>
        <w:tc>
          <w:tcPr>
            <w:tcW w:w="562" w:type="dxa"/>
            <w:tcBorders>
              <w:right w:val="single" w:sz="4" w:space="0" w:color="auto"/>
            </w:tcBorders>
          </w:tcPr>
          <w:p w14:paraId="0CACCD39" w14:textId="1B925880" w:rsidR="00E23636" w:rsidRDefault="004222DE" w:rsidP="00E23636">
            <w:pPr>
              <w:jc w:val="right"/>
              <w:rPr>
                <w:b/>
                <w:color w:val="000000"/>
              </w:rPr>
            </w:pPr>
            <w:r>
              <w:rPr>
                <w:b/>
                <w:color w:val="000000"/>
              </w:rPr>
              <w:t>…</w:t>
            </w:r>
          </w:p>
        </w:tc>
        <w:tc>
          <w:tcPr>
            <w:tcW w:w="4678" w:type="dxa"/>
            <w:tcBorders>
              <w:left w:val="single" w:sz="4" w:space="0" w:color="auto"/>
              <w:right w:val="single" w:sz="4" w:space="0" w:color="auto"/>
            </w:tcBorders>
          </w:tcPr>
          <w:p w14:paraId="5C49B5D5" w14:textId="0B5127A0" w:rsidR="00E23636" w:rsidRPr="00AC6075" w:rsidRDefault="00E23636" w:rsidP="00E23636">
            <w:pPr>
              <w:rPr>
                <w:sz w:val="20"/>
                <w:szCs w:val="20"/>
              </w:rPr>
            </w:pPr>
          </w:p>
        </w:tc>
        <w:tc>
          <w:tcPr>
            <w:tcW w:w="708" w:type="dxa"/>
            <w:tcBorders>
              <w:left w:val="single" w:sz="4" w:space="0" w:color="auto"/>
              <w:right w:val="single" w:sz="4" w:space="0" w:color="auto"/>
            </w:tcBorders>
          </w:tcPr>
          <w:p w14:paraId="12D19A14" w14:textId="6D345296" w:rsidR="00E23636" w:rsidRPr="00AC6075" w:rsidRDefault="00E23636" w:rsidP="00E23636">
            <w:pPr>
              <w:rPr>
                <w:sz w:val="22"/>
                <w:szCs w:val="22"/>
              </w:rPr>
            </w:pPr>
          </w:p>
        </w:tc>
        <w:tc>
          <w:tcPr>
            <w:tcW w:w="993" w:type="dxa"/>
            <w:tcBorders>
              <w:left w:val="single" w:sz="4" w:space="0" w:color="auto"/>
              <w:right w:val="single" w:sz="4" w:space="0" w:color="auto"/>
            </w:tcBorders>
          </w:tcPr>
          <w:p w14:paraId="0E10A1BF" w14:textId="7ABAD96E" w:rsidR="00E23636" w:rsidRPr="00AC6075" w:rsidRDefault="00E23636" w:rsidP="00E23636">
            <w:pPr>
              <w:jc w:val="center"/>
            </w:pPr>
          </w:p>
        </w:tc>
        <w:tc>
          <w:tcPr>
            <w:tcW w:w="1136" w:type="dxa"/>
            <w:tcBorders>
              <w:left w:val="single" w:sz="4" w:space="0" w:color="auto"/>
            </w:tcBorders>
          </w:tcPr>
          <w:p w14:paraId="2F19E3DF" w14:textId="1D705D5F" w:rsidR="00E23636" w:rsidRPr="00AC6075" w:rsidRDefault="00E23636" w:rsidP="00E23636">
            <w:pPr>
              <w:jc w:val="center"/>
            </w:pPr>
          </w:p>
        </w:tc>
        <w:tc>
          <w:tcPr>
            <w:tcW w:w="1417" w:type="dxa"/>
            <w:tcBorders>
              <w:left w:val="single" w:sz="4" w:space="0" w:color="auto"/>
            </w:tcBorders>
          </w:tcPr>
          <w:p w14:paraId="313CD0E1" w14:textId="033B852A" w:rsidR="00E23636" w:rsidRPr="00AC6075" w:rsidRDefault="00E23636" w:rsidP="00E23636">
            <w:pPr>
              <w:jc w:val="center"/>
            </w:pPr>
          </w:p>
        </w:tc>
        <w:tc>
          <w:tcPr>
            <w:tcW w:w="1274" w:type="dxa"/>
            <w:tcBorders>
              <w:left w:val="single" w:sz="4" w:space="0" w:color="auto"/>
            </w:tcBorders>
          </w:tcPr>
          <w:p w14:paraId="7B6B7137" w14:textId="7D24AE31" w:rsidR="00E23636" w:rsidRDefault="00E23636" w:rsidP="00E23636">
            <w:pPr>
              <w:jc w:val="center"/>
            </w:pPr>
          </w:p>
        </w:tc>
      </w:tr>
      <w:tr w:rsidR="00E23636" w:rsidRPr="0069518F" w14:paraId="12CA9FB8" w14:textId="2F865C00" w:rsidTr="002E3C3C">
        <w:trPr>
          <w:trHeight w:val="340"/>
        </w:trPr>
        <w:tc>
          <w:tcPr>
            <w:tcW w:w="8077" w:type="dxa"/>
            <w:gridSpan w:val="5"/>
          </w:tcPr>
          <w:p w14:paraId="502ABE12" w14:textId="36D2DC39" w:rsidR="00E23636" w:rsidRPr="00E35626" w:rsidRDefault="00E23636" w:rsidP="009615B3">
            <w:pPr>
              <w:jc w:val="right"/>
              <w:rPr>
                <w:b/>
              </w:rPr>
            </w:pPr>
            <w:r w:rsidRPr="00E35626">
              <w:rPr>
                <w:b/>
              </w:rPr>
              <w:t>ИТОГО без НДС</w:t>
            </w:r>
          </w:p>
        </w:tc>
        <w:tc>
          <w:tcPr>
            <w:tcW w:w="2691" w:type="dxa"/>
            <w:gridSpan w:val="2"/>
          </w:tcPr>
          <w:p w14:paraId="508435A7" w14:textId="5859D52E" w:rsidR="00E23636" w:rsidRPr="00E35626" w:rsidRDefault="00E23636" w:rsidP="00E23636">
            <w:pPr>
              <w:rPr>
                <w:b/>
              </w:rPr>
            </w:pPr>
          </w:p>
        </w:tc>
      </w:tr>
      <w:tr w:rsidR="00E23636" w:rsidRPr="0069518F" w14:paraId="60A45182" w14:textId="7B0B36B5" w:rsidTr="002E3C3C">
        <w:trPr>
          <w:trHeight w:val="340"/>
        </w:trPr>
        <w:tc>
          <w:tcPr>
            <w:tcW w:w="8077" w:type="dxa"/>
            <w:gridSpan w:val="5"/>
          </w:tcPr>
          <w:p w14:paraId="13A87F15" w14:textId="7463D17F" w:rsidR="00E23636" w:rsidRPr="00E35626" w:rsidRDefault="00E23636" w:rsidP="009615B3">
            <w:pPr>
              <w:jc w:val="right"/>
              <w:rPr>
                <w:b/>
              </w:rPr>
            </w:pPr>
            <w:r w:rsidRPr="00E35626">
              <w:rPr>
                <w:b/>
              </w:rPr>
              <w:t>ИТОГО НДС</w:t>
            </w:r>
          </w:p>
        </w:tc>
        <w:tc>
          <w:tcPr>
            <w:tcW w:w="2691" w:type="dxa"/>
            <w:gridSpan w:val="2"/>
          </w:tcPr>
          <w:p w14:paraId="783EC54C" w14:textId="095425C6" w:rsidR="00E23636" w:rsidRPr="00E35626" w:rsidRDefault="00E23636" w:rsidP="00E23636">
            <w:pPr>
              <w:rPr>
                <w:b/>
              </w:rPr>
            </w:pPr>
          </w:p>
        </w:tc>
      </w:tr>
      <w:tr w:rsidR="00E23636" w:rsidRPr="0069518F" w14:paraId="2C0E67E0" w14:textId="1B23E514" w:rsidTr="002E3C3C">
        <w:trPr>
          <w:trHeight w:val="340"/>
        </w:trPr>
        <w:tc>
          <w:tcPr>
            <w:tcW w:w="8077" w:type="dxa"/>
            <w:gridSpan w:val="5"/>
          </w:tcPr>
          <w:p w14:paraId="05D9033A" w14:textId="495E04D2" w:rsidR="00E23636" w:rsidRPr="00E35626" w:rsidRDefault="00E23636" w:rsidP="009615B3">
            <w:pPr>
              <w:jc w:val="right"/>
              <w:rPr>
                <w:b/>
              </w:rPr>
            </w:pPr>
            <w:r w:rsidRPr="00E35626">
              <w:rPr>
                <w:b/>
              </w:rPr>
              <w:t>ИТОГО с НДС</w:t>
            </w:r>
          </w:p>
        </w:tc>
        <w:tc>
          <w:tcPr>
            <w:tcW w:w="2691" w:type="dxa"/>
            <w:gridSpan w:val="2"/>
          </w:tcPr>
          <w:p w14:paraId="4B17FC78" w14:textId="7C39CB28" w:rsidR="00E23636" w:rsidRPr="00E35626" w:rsidRDefault="00E23636" w:rsidP="00E23636">
            <w:pPr>
              <w:rPr>
                <w:b/>
              </w:rPr>
            </w:pPr>
          </w:p>
        </w:tc>
      </w:tr>
    </w:tbl>
    <w:p w14:paraId="025E0DE5" w14:textId="48DBD30D" w:rsidR="001F069E" w:rsidRDefault="001F069E" w:rsidP="00C016DC">
      <w:pPr>
        <w:rPr>
          <w:color w:val="000000"/>
          <w:sz w:val="22"/>
          <w:szCs w:val="22"/>
        </w:rPr>
      </w:pPr>
    </w:p>
    <w:p w14:paraId="126B4D78" w14:textId="77777777" w:rsidR="00F13D08" w:rsidRPr="00183696" w:rsidRDefault="00F13D08" w:rsidP="00F13D08">
      <w:pPr>
        <w:jc w:val="both"/>
        <w:rPr>
          <w:color w:val="000000" w:themeColor="text1"/>
        </w:rPr>
      </w:pPr>
      <w:r w:rsidRPr="00183696">
        <w:rPr>
          <w:color w:val="000000" w:themeColor="text1"/>
        </w:rPr>
        <w:t>– разработка общей креативной концепции продукции (подлежит утверждению Заказчиком в соответствии с графиком оказания услуг) и дизайна сувенирной продукции;</w:t>
      </w:r>
    </w:p>
    <w:p w14:paraId="3987B256" w14:textId="77777777" w:rsidR="00F13D08" w:rsidRPr="00183696" w:rsidRDefault="00F13D08" w:rsidP="00F13D08">
      <w:pPr>
        <w:jc w:val="both"/>
        <w:rPr>
          <w:color w:val="000000" w:themeColor="text1"/>
        </w:rPr>
      </w:pPr>
      <w:r w:rsidRPr="00183696">
        <w:rPr>
          <w:color w:val="000000" w:themeColor="text1"/>
        </w:rPr>
        <w:t>– разработка дизайн-макета (не менее 3-х вариантов) каждого элемента сувенирной продукции в соответствии с фирменным стилем заказчика (брендбук предоставляется в составе закупочной документации) и утвержденной Заказчиком концепцией</w:t>
      </w:r>
      <w:r>
        <w:rPr>
          <w:color w:val="000000" w:themeColor="text1"/>
        </w:rPr>
        <w:t xml:space="preserve">. </w:t>
      </w:r>
      <w:r w:rsidRPr="00F13D08">
        <w:rPr>
          <w:color w:val="000000" w:themeColor="text1"/>
          <w:highlight w:val="yellow"/>
        </w:rPr>
        <w:t>Дизайн не ограничивается правилами брендбука, но не может им противоречить;</w:t>
      </w:r>
    </w:p>
    <w:p w14:paraId="25D15A7F" w14:textId="77777777" w:rsidR="00F13D08" w:rsidRDefault="00F13D08" w:rsidP="00F13D08">
      <w:pPr>
        <w:jc w:val="both"/>
        <w:rPr>
          <w:color w:val="000000" w:themeColor="text1"/>
        </w:rPr>
      </w:pPr>
      <w:r w:rsidRPr="00183696">
        <w:rPr>
          <w:color w:val="000000" w:themeColor="text1"/>
        </w:rPr>
        <w:t>– поставка сигнальных образцов продукции перед поставкой основного тиража для выявления возможных дефектов и доработки;</w:t>
      </w:r>
    </w:p>
    <w:p w14:paraId="6B897806" w14:textId="77777777" w:rsidR="00F13D08" w:rsidRPr="00183696" w:rsidRDefault="00F13D08" w:rsidP="00F13D08">
      <w:pPr>
        <w:jc w:val="both"/>
        <w:rPr>
          <w:color w:val="000000" w:themeColor="text1"/>
        </w:rPr>
      </w:pPr>
      <w:r w:rsidRPr="00183696">
        <w:rPr>
          <w:color w:val="000000" w:themeColor="text1"/>
        </w:rPr>
        <w:t>– изготовление необходимого тиража наборов сувенирной продукции, нанесение элементов фирменного стиля на каждый элемент набора (логотип, слоган по согласованию с Заказчиком);</w:t>
      </w:r>
    </w:p>
    <w:p w14:paraId="13CE7FBC" w14:textId="06828E00" w:rsidR="00F13D08" w:rsidRDefault="00F13D08" w:rsidP="00F13D08">
      <w:pPr>
        <w:jc w:val="both"/>
        <w:rPr>
          <w:color w:val="000000" w:themeColor="text1"/>
          <w:highlight w:val="yellow"/>
        </w:rPr>
      </w:pPr>
      <w:r w:rsidRPr="00F13D08">
        <w:rPr>
          <w:color w:val="000000" w:themeColor="text1"/>
          <w:highlight w:val="yellow"/>
        </w:rPr>
        <w:t>– замена упаковки и продукции, имеющей дефекты (повреждения, нарушение работы непосредственного функционала устройств);</w:t>
      </w:r>
    </w:p>
    <w:p w14:paraId="598E4A86" w14:textId="361A289E" w:rsidR="00C83B25" w:rsidRPr="00F13D08" w:rsidRDefault="00C83B25" w:rsidP="00F13D08">
      <w:pPr>
        <w:jc w:val="both"/>
        <w:rPr>
          <w:color w:val="000000" w:themeColor="text1"/>
          <w:highlight w:val="yellow"/>
        </w:rPr>
      </w:pPr>
      <w:r>
        <w:rPr>
          <w:color w:val="000000" w:themeColor="text1"/>
          <w:highlight w:val="yellow"/>
        </w:rPr>
        <w:t xml:space="preserve">– </w:t>
      </w:r>
      <w:r w:rsidRPr="00C83B25">
        <w:rPr>
          <w:bCs/>
          <w:color w:val="000000" w:themeColor="text1"/>
          <w:highlight w:val="yellow"/>
        </w:rPr>
        <w:t xml:space="preserve">Для продуктов/предметов, входящих в состав сувенирной продукции, имеющих срок хранения, остаточный срок годности должен составлять не менее 80 % времени от общего срока годности таких продуктов/предметов </w:t>
      </w:r>
      <w:r w:rsidRPr="00C83B25">
        <w:rPr>
          <w:bCs/>
          <w:color w:val="FF0000"/>
          <w:highlight w:val="yellow"/>
        </w:rPr>
        <w:t>от даты передачи Заказчику</w:t>
      </w:r>
      <w:r>
        <w:rPr>
          <w:bCs/>
          <w:color w:val="FF0000"/>
          <w:highlight w:val="yellow"/>
        </w:rPr>
        <w:t>;</w:t>
      </w:r>
    </w:p>
    <w:p w14:paraId="74070505" w14:textId="77777777" w:rsidR="00F13D08" w:rsidRPr="00183696" w:rsidRDefault="00F13D08" w:rsidP="00F13D08">
      <w:pPr>
        <w:jc w:val="both"/>
        <w:rPr>
          <w:color w:val="000000" w:themeColor="text1"/>
        </w:rPr>
      </w:pPr>
      <w:r w:rsidRPr="00183696">
        <w:rPr>
          <w:color w:val="000000" w:themeColor="text1"/>
        </w:rPr>
        <w:t>– упаковка, доставка и разгрузка продукции до помещения склада на территории Заказчика по адресу: г. Санкт-Петербург, ул. Михайлова, д.11.</w:t>
      </w:r>
      <w:r>
        <w:rPr>
          <w:color w:val="000000" w:themeColor="text1"/>
        </w:rPr>
        <w:t xml:space="preserve"> Доставка должна производиться в будние дни с 10:00 до 17:00.</w:t>
      </w:r>
    </w:p>
    <w:p w14:paraId="72723C62" w14:textId="7C277520" w:rsidR="00E35626" w:rsidRPr="00183696" w:rsidRDefault="00E35626" w:rsidP="00E35626">
      <w:pPr>
        <w:jc w:val="both"/>
        <w:rPr>
          <w:color w:val="000000" w:themeColor="text1"/>
        </w:rPr>
      </w:pPr>
      <w:r>
        <w:rPr>
          <w:color w:val="000000" w:themeColor="text1"/>
        </w:rPr>
        <w:t xml:space="preserve">– срок доставки готовой продукции </w:t>
      </w:r>
      <w:r w:rsidRPr="00F76B36">
        <w:rPr>
          <w:color w:val="000000" w:themeColor="text1"/>
          <w:highlight w:val="yellow"/>
        </w:rPr>
        <w:t xml:space="preserve">не позднее </w:t>
      </w:r>
      <w:r w:rsidR="00F76B36" w:rsidRPr="00F76B36">
        <w:rPr>
          <w:color w:val="000000" w:themeColor="text1"/>
          <w:highlight w:val="yellow"/>
        </w:rPr>
        <w:t>трех недель с момента заключения договора, но не позднее 07.12.2023 г.</w:t>
      </w:r>
    </w:p>
    <w:p w14:paraId="343C7C08" w14:textId="77777777" w:rsidR="00E35626" w:rsidRPr="0069518F" w:rsidRDefault="00E35626" w:rsidP="00C016DC">
      <w:pPr>
        <w:rPr>
          <w:color w:val="000000"/>
          <w:sz w:val="22"/>
          <w:szCs w:val="22"/>
        </w:rPr>
      </w:pPr>
    </w:p>
    <w:p w14:paraId="6D47B892" w14:textId="3ED907A5" w:rsidR="001F069E" w:rsidRDefault="001F069E" w:rsidP="001F069E">
      <w:pPr>
        <w:ind w:firstLine="709"/>
        <w:rPr>
          <w:b/>
          <w:color w:val="000000"/>
        </w:rPr>
      </w:pPr>
      <w:r w:rsidRPr="0069518F">
        <w:rPr>
          <w:color w:val="000000"/>
          <w:sz w:val="22"/>
          <w:szCs w:val="22"/>
        </w:rPr>
        <w:t xml:space="preserve">             </w:t>
      </w:r>
      <w:proofErr w:type="gramStart"/>
      <w:r w:rsidRPr="008A3F4C">
        <w:rPr>
          <w:b/>
          <w:color w:val="000000"/>
        </w:rPr>
        <w:t xml:space="preserve">Заказчик:   </w:t>
      </w:r>
      <w:proofErr w:type="gramEnd"/>
      <w:r w:rsidRPr="008A3F4C">
        <w:rPr>
          <w:b/>
          <w:color w:val="000000"/>
        </w:rPr>
        <w:t xml:space="preserve">                                                              Исполнитель:</w:t>
      </w:r>
    </w:p>
    <w:p w14:paraId="27072DB1" w14:textId="5970B697" w:rsidR="00D80ECD" w:rsidRDefault="00D80ECD" w:rsidP="001F069E">
      <w:pPr>
        <w:ind w:firstLine="709"/>
        <w:rPr>
          <w:b/>
          <w:color w:val="000000"/>
        </w:rPr>
      </w:pPr>
    </w:p>
    <w:p w14:paraId="7E8E5268" w14:textId="77777777" w:rsidR="00D80ECD" w:rsidRPr="008A3F4C" w:rsidRDefault="00D80ECD" w:rsidP="001F069E">
      <w:pPr>
        <w:ind w:firstLine="709"/>
        <w:rPr>
          <w:b/>
          <w:color w:val="000000"/>
        </w:rPr>
      </w:pPr>
    </w:p>
    <w:tbl>
      <w:tblPr>
        <w:tblW w:w="9793" w:type="dxa"/>
        <w:tblLayout w:type="fixed"/>
        <w:tblCellMar>
          <w:left w:w="70" w:type="dxa"/>
          <w:right w:w="70" w:type="dxa"/>
        </w:tblCellMar>
        <w:tblLook w:val="0000" w:firstRow="0" w:lastRow="0" w:firstColumn="0" w:lastColumn="0" w:noHBand="0" w:noVBand="0"/>
      </w:tblPr>
      <w:tblGrid>
        <w:gridCol w:w="4896"/>
        <w:gridCol w:w="4897"/>
      </w:tblGrid>
      <w:tr w:rsidR="00D80ECD" w:rsidRPr="0069518F" w14:paraId="5FEAF550" w14:textId="77777777" w:rsidTr="009615B3">
        <w:trPr>
          <w:trHeight w:val="1179"/>
        </w:trPr>
        <w:tc>
          <w:tcPr>
            <w:tcW w:w="4896" w:type="dxa"/>
          </w:tcPr>
          <w:p w14:paraId="598099BA" w14:textId="1A1DD9F6" w:rsidR="00D80ECD" w:rsidRPr="00EB4643" w:rsidRDefault="00D80ECD" w:rsidP="00D80ECD">
            <w:r w:rsidRPr="00EB4643">
              <w:t>_________________ /</w:t>
            </w:r>
            <w:r w:rsidR="00095F99" w:rsidDel="00095F99">
              <w:t xml:space="preserve"> </w:t>
            </w:r>
            <w:r>
              <w:t>/</w:t>
            </w:r>
            <w:r w:rsidRPr="00EB4643">
              <w:t xml:space="preserve"> </w:t>
            </w:r>
          </w:p>
          <w:p w14:paraId="32170568" w14:textId="35965454" w:rsidR="00D80ECD" w:rsidRPr="0069518F" w:rsidRDefault="00D80ECD" w:rsidP="00D80ECD">
            <w:pPr>
              <w:jc w:val="both"/>
              <w:rPr>
                <w:color w:val="000000"/>
              </w:rPr>
            </w:pPr>
            <w:r w:rsidRPr="005840A2">
              <w:t xml:space="preserve"> </w:t>
            </w:r>
            <w:proofErr w:type="spellStart"/>
            <w:r w:rsidRPr="005840A2">
              <w:t>м.п</w:t>
            </w:r>
            <w:proofErr w:type="spellEnd"/>
            <w:r w:rsidRPr="005840A2">
              <w:t>.</w:t>
            </w:r>
          </w:p>
        </w:tc>
        <w:tc>
          <w:tcPr>
            <w:tcW w:w="4897" w:type="dxa"/>
          </w:tcPr>
          <w:p w14:paraId="75CD4FAD" w14:textId="2CF99F70" w:rsidR="00D80ECD" w:rsidRPr="00EB4643" w:rsidRDefault="00D80ECD" w:rsidP="00D80ECD">
            <w:r w:rsidRPr="00EB4643">
              <w:t>_________________ /</w:t>
            </w:r>
            <w:r w:rsidR="004222DE" w:rsidRPr="00EB4643">
              <w:t>_________________</w:t>
            </w:r>
            <w:r>
              <w:t>/</w:t>
            </w:r>
            <w:r w:rsidRPr="00EB4643">
              <w:t xml:space="preserve"> </w:t>
            </w:r>
          </w:p>
          <w:p w14:paraId="3A54BD32" w14:textId="60768BAB" w:rsidR="00D80ECD" w:rsidRPr="0069518F" w:rsidRDefault="00D80ECD" w:rsidP="00D80ECD">
            <w:pPr>
              <w:jc w:val="both"/>
              <w:rPr>
                <w:color w:val="000000"/>
              </w:rPr>
            </w:pPr>
            <w:r w:rsidRPr="005840A2">
              <w:t xml:space="preserve"> </w:t>
            </w:r>
            <w:proofErr w:type="spellStart"/>
            <w:r w:rsidRPr="005840A2">
              <w:t>м.п</w:t>
            </w:r>
            <w:proofErr w:type="spellEnd"/>
            <w:r w:rsidRPr="005840A2">
              <w:t>.</w:t>
            </w:r>
          </w:p>
        </w:tc>
      </w:tr>
    </w:tbl>
    <w:p w14:paraId="53D1E936" w14:textId="77777777" w:rsidR="001F069E" w:rsidRDefault="001F069E" w:rsidP="008709A3">
      <w:pPr>
        <w:pStyle w:val="af2"/>
        <w:jc w:val="left"/>
        <w:rPr>
          <w:color w:val="000000"/>
          <w:sz w:val="22"/>
          <w:szCs w:val="22"/>
        </w:rPr>
        <w:sectPr w:rsidR="001F069E" w:rsidSect="00F07335">
          <w:headerReference w:type="default" r:id="rId9"/>
          <w:footerReference w:type="default" r:id="rId10"/>
          <w:pgSz w:w="11906" w:h="16838"/>
          <w:pgMar w:top="851" w:right="566" w:bottom="680" w:left="851" w:header="284" w:footer="590" w:gutter="0"/>
          <w:cols w:space="720"/>
        </w:sectPr>
      </w:pPr>
    </w:p>
    <w:p w14:paraId="36EC8CB7" w14:textId="77777777" w:rsidR="001F069E" w:rsidRDefault="001F069E" w:rsidP="001F069E">
      <w:pPr>
        <w:ind w:right="21"/>
        <w:jc w:val="right"/>
      </w:pPr>
      <w:r w:rsidRPr="00147EC6">
        <w:lastRenderedPageBreak/>
        <w:t xml:space="preserve">Приложение № </w:t>
      </w:r>
      <w:r>
        <w:t>2</w:t>
      </w:r>
    </w:p>
    <w:p w14:paraId="2BDF28FD" w14:textId="77777777" w:rsidR="001F069E" w:rsidRPr="008A3F4C" w:rsidRDefault="001F069E" w:rsidP="001F069E">
      <w:pPr>
        <w:jc w:val="right"/>
        <w:rPr>
          <w:color w:val="000000"/>
        </w:rPr>
      </w:pPr>
      <w:r w:rsidRPr="008A3F4C">
        <w:rPr>
          <w:color w:val="000000"/>
        </w:rPr>
        <w:t>к Договору №_____</w:t>
      </w:r>
      <w:r>
        <w:rPr>
          <w:color w:val="000000"/>
        </w:rPr>
        <w:t>__</w:t>
      </w:r>
      <w:r w:rsidRPr="008A3F4C">
        <w:rPr>
          <w:color w:val="000000"/>
        </w:rPr>
        <w:t>_</w:t>
      </w:r>
    </w:p>
    <w:p w14:paraId="2B3449F4" w14:textId="6EDD9FBA" w:rsidR="001F069E" w:rsidRPr="008A3F4C" w:rsidRDefault="001F069E" w:rsidP="001F069E">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4222DE">
        <w:rPr>
          <w:color w:val="000000"/>
        </w:rPr>
        <w:t>3</w:t>
      </w:r>
      <w:r w:rsidRPr="008A3F4C">
        <w:rPr>
          <w:color w:val="000000"/>
        </w:rPr>
        <w:t xml:space="preserve"> г.</w:t>
      </w:r>
    </w:p>
    <w:p w14:paraId="1005D987" w14:textId="77777777" w:rsidR="001F069E" w:rsidRDefault="001F069E" w:rsidP="001F069E">
      <w:pPr>
        <w:ind w:right="21"/>
        <w:jc w:val="right"/>
      </w:pPr>
    </w:p>
    <w:p w14:paraId="4B76D93F" w14:textId="77777777" w:rsidR="001F069E" w:rsidRDefault="001F069E" w:rsidP="001F069E">
      <w:pPr>
        <w:ind w:right="43"/>
        <w:jc w:val="both"/>
        <w:rPr>
          <w:kern w:val="1"/>
          <w:sz w:val="28"/>
          <w:szCs w:val="28"/>
        </w:rPr>
      </w:pPr>
    </w:p>
    <w:p w14:paraId="2979317C" w14:textId="77777777" w:rsidR="001F069E" w:rsidRPr="006B2CCE" w:rsidRDefault="001F069E" w:rsidP="001F069E">
      <w:pPr>
        <w:ind w:left="567" w:right="21"/>
        <w:jc w:val="center"/>
        <w:rPr>
          <w:b/>
          <w:sz w:val="22"/>
          <w:szCs w:val="22"/>
        </w:rPr>
      </w:pPr>
      <w:r w:rsidRPr="006B2CCE">
        <w:rPr>
          <w:b/>
          <w:sz w:val="22"/>
          <w:szCs w:val="22"/>
        </w:rPr>
        <w:t xml:space="preserve">Положения об установлении обязанности </w:t>
      </w:r>
      <w:r>
        <w:rPr>
          <w:b/>
          <w:sz w:val="22"/>
          <w:szCs w:val="22"/>
        </w:rPr>
        <w:t>Исполнителя</w:t>
      </w:r>
      <w:r w:rsidRPr="006B2CCE">
        <w:rPr>
          <w:b/>
          <w:sz w:val="22"/>
          <w:szCs w:val="22"/>
        </w:rPr>
        <w:t xml:space="preserve"> по предоставлению заказчику информации о стране происхождения товара</w:t>
      </w:r>
    </w:p>
    <w:p w14:paraId="296C3598" w14:textId="77777777" w:rsidR="001F069E" w:rsidRPr="00147EC6" w:rsidRDefault="001F069E" w:rsidP="001F069E">
      <w:pPr>
        <w:ind w:right="43"/>
        <w:jc w:val="both"/>
        <w:rPr>
          <w:kern w:val="1"/>
          <w:sz w:val="28"/>
          <w:szCs w:val="28"/>
        </w:rPr>
      </w:pPr>
    </w:p>
    <w:tbl>
      <w:tblPr>
        <w:tblW w:w="14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2761"/>
        <w:gridCol w:w="2552"/>
        <w:gridCol w:w="2268"/>
        <w:gridCol w:w="2835"/>
        <w:gridCol w:w="3431"/>
      </w:tblGrid>
      <w:tr w:rsidR="001F069E" w:rsidRPr="00147EC6" w14:paraId="328DE081" w14:textId="77777777" w:rsidTr="009615B3">
        <w:tc>
          <w:tcPr>
            <w:tcW w:w="778" w:type="dxa"/>
            <w:shd w:val="clear" w:color="auto" w:fill="auto"/>
          </w:tcPr>
          <w:p w14:paraId="3750D000" w14:textId="77777777" w:rsidR="001F069E" w:rsidRPr="0008174C" w:rsidRDefault="001F069E" w:rsidP="009615B3">
            <w:pPr>
              <w:ind w:right="43"/>
              <w:jc w:val="center"/>
              <w:rPr>
                <w:kern w:val="1"/>
                <w:sz w:val="28"/>
                <w:szCs w:val="28"/>
              </w:rPr>
            </w:pPr>
            <w:r w:rsidRPr="0008174C">
              <w:rPr>
                <w:kern w:val="1"/>
                <w:sz w:val="28"/>
                <w:szCs w:val="28"/>
              </w:rPr>
              <w:t>№</w:t>
            </w:r>
          </w:p>
          <w:p w14:paraId="32486A4A" w14:textId="77777777" w:rsidR="001F069E" w:rsidRPr="0008174C" w:rsidRDefault="001F069E" w:rsidP="009615B3">
            <w:pPr>
              <w:ind w:right="43"/>
              <w:jc w:val="center"/>
              <w:rPr>
                <w:kern w:val="1"/>
                <w:sz w:val="28"/>
                <w:szCs w:val="28"/>
              </w:rPr>
            </w:pPr>
            <w:r w:rsidRPr="0008174C">
              <w:rPr>
                <w:kern w:val="1"/>
                <w:sz w:val="28"/>
                <w:szCs w:val="28"/>
              </w:rPr>
              <w:t>п/п</w:t>
            </w:r>
          </w:p>
        </w:tc>
        <w:tc>
          <w:tcPr>
            <w:tcW w:w="2761" w:type="dxa"/>
            <w:shd w:val="clear" w:color="auto" w:fill="auto"/>
          </w:tcPr>
          <w:p w14:paraId="1F226E01" w14:textId="77777777" w:rsidR="001F069E" w:rsidRPr="00147EC6" w:rsidRDefault="001F069E" w:rsidP="009615B3">
            <w:pPr>
              <w:jc w:val="center"/>
              <w:rPr>
                <w:lang w:eastAsia="en-US"/>
              </w:rPr>
            </w:pPr>
            <w:r w:rsidRPr="00147EC6">
              <w:rPr>
                <w:lang w:eastAsia="en-US"/>
              </w:rPr>
              <w:t>Код товара по Общероссийскому классификатору продукции</w:t>
            </w:r>
          </w:p>
          <w:p w14:paraId="06E2DD08" w14:textId="77777777" w:rsidR="001F069E" w:rsidRPr="00147EC6" w:rsidRDefault="001F069E" w:rsidP="009615B3">
            <w:pPr>
              <w:jc w:val="center"/>
              <w:rPr>
                <w:lang w:eastAsia="en-US"/>
              </w:rPr>
            </w:pPr>
            <w:r w:rsidRPr="00147EC6">
              <w:rPr>
                <w:lang w:eastAsia="en-US"/>
              </w:rPr>
              <w:t>по видам экономической деятельности</w:t>
            </w:r>
          </w:p>
          <w:p w14:paraId="48462604" w14:textId="77777777" w:rsidR="001F069E" w:rsidRPr="00147EC6" w:rsidRDefault="001F069E" w:rsidP="009615B3">
            <w:pPr>
              <w:jc w:val="center"/>
              <w:rPr>
                <w:lang w:eastAsia="en-US"/>
              </w:rPr>
            </w:pPr>
            <w:r w:rsidRPr="00147EC6">
              <w:rPr>
                <w:lang w:eastAsia="en-US"/>
              </w:rPr>
              <w:t>ОК 034-2014</w:t>
            </w:r>
          </w:p>
          <w:p w14:paraId="462D4470" w14:textId="77777777" w:rsidR="001F069E" w:rsidRPr="00147EC6" w:rsidRDefault="001F069E" w:rsidP="009615B3">
            <w:pPr>
              <w:jc w:val="center"/>
              <w:rPr>
                <w:lang w:eastAsia="en-US"/>
              </w:rPr>
            </w:pPr>
            <w:r w:rsidRPr="00147EC6">
              <w:rPr>
                <w:lang w:eastAsia="en-US"/>
              </w:rPr>
              <w:t>(КПЕС 2008)</w:t>
            </w:r>
          </w:p>
          <w:p w14:paraId="51A7667C" w14:textId="77777777" w:rsidR="001F069E" w:rsidRPr="0008174C" w:rsidRDefault="001F069E" w:rsidP="009615B3">
            <w:pPr>
              <w:ind w:right="43"/>
              <w:jc w:val="center"/>
              <w:rPr>
                <w:kern w:val="1"/>
                <w:sz w:val="28"/>
                <w:szCs w:val="28"/>
              </w:rPr>
            </w:pPr>
            <w:r w:rsidRPr="00147EC6">
              <w:rPr>
                <w:lang w:eastAsia="en-US"/>
              </w:rPr>
              <w:t>(ОКПД2)</w:t>
            </w:r>
          </w:p>
        </w:tc>
        <w:tc>
          <w:tcPr>
            <w:tcW w:w="2552" w:type="dxa"/>
            <w:shd w:val="clear" w:color="auto" w:fill="auto"/>
          </w:tcPr>
          <w:p w14:paraId="1E138F2C" w14:textId="77777777" w:rsidR="001F069E" w:rsidRPr="00147EC6" w:rsidRDefault="001F069E" w:rsidP="009615B3">
            <w:pPr>
              <w:ind w:right="43"/>
              <w:jc w:val="center"/>
            </w:pPr>
            <w:r>
              <w:t>Номер реестровой записи товара в реестрах, предусмотренных пунктом 2 Постановления № 2013</w:t>
            </w:r>
            <w:r w:rsidRPr="0008174C">
              <w:rPr>
                <w:vertAlign w:val="superscript"/>
              </w:rPr>
              <w:t xml:space="preserve">* </w:t>
            </w:r>
            <w:r>
              <w:t>(при наличии)</w:t>
            </w:r>
          </w:p>
        </w:tc>
        <w:tc>
          <w:tcPr>
            <w:tcW w:w="2268" w:type="dxa"/>
            <w:shd w:val="clear" w:color="auto" w:fill="auto"/>
          </w:tcPr>
          <w:p w14:paraId="6F684294" w14:textId="77777777" w:rsidR="001F069E" w:rsidRPr="0008174C" w:rsidRDefault="001F069E" w:rsidP="009615B3">
            <w:pPr>
              <w:ind w:right="43"/>
              <w:jc w:val="center"/>
              <w:rPr>
                <w:kern w:val="1"/>
                <w:sz w:val="28"/>
                <w:szCs w:val="28"/>
              </w:rPr>
            </w:pPr>
            <w:r w:rsidRPr="00147EC6">
              <w:rPr>
                <w:lang w:eastAsia="en-US"/>
              </w:rPr>
              <w:t>Наименование товара</w:t>
            </w:r>
          </w:p>
        </w:tc>
        <w:tc>
          <w:tcPr>
            <w:tcW w:w="2835" w:type="dxa"/>
            <w:shd w:val="clear" w:color="auto" w:fill="auto"/>
          </w:tcPr>
          <w:p w14:paraId="0DCF1F6E" w14:textId="77777777" w:rsidR="001F069E" w:rsidRPr="00147EC6" w:rsidRDefault="001F069E" w:rsidP="009615B3">
            <w:pPr>
              <w:jc w:val="center"/>
              <w:rPr>
                <w:lang w:eastAsia="en-US"/>
              </w:rPr>
            </w:pPr>
            <w:r w:rsidRPr="00147EC6">
              <w:rPr>
                <w:lang w:eastAsia="en-US"/>
              </w:rPr>
              <w:t>Объем товара,</w:t>
            </w:r>
          </w:p>
          <w:p w14:paraId="5DF57595" w14:textId="77777777" w:rsidR="001F069E" w:rsidRPr="00147EC6" w:rsidRDefault="001F069E" w:rsidP="009615B3">
            <w:pPr>
              <w:jc w:val="center"/>
              <w:rPr>
                <w:lang w:eastAsia="en-US"/>
              </w:rPr>
            </w:pPr>
            <w:r w:rsidRPr="00147EC6">
              <w:rPr>
                <w:lang w:eastAsia="en-US"/>
              </w:rPr>
              <w:t>в том числе поставленного при выполнении закупаемых работ, оказании закупаемых услуг</w:t>
            </w:r>
          </w:p>
          <w:p w14:paraId="2CACBEEE" w14:textId="77777777" w:rsidR="001F069E" w:rsidRPr="0008174C" w:rsidRDefault="001F069E" w:rsidP="009615B3">
            <w:pPr>
              <w:ind w:right="43"/>
              <w:jc w:val="center"/>
              <w:rPr>
                <w:kern w:val="1"/>
                <w:sz w:val="28"/>
                <w:szCs w:val="28"/>
              </w:rPr>
            </w:pPr>
            <w:r w:rsidRPr="00147EC6">
              <w:rPr>
                <w:lang w:eastAsia="en-US"/>
              </w:rPr>
              <w:t>(рублей)</w:t>
            </w:r>
          </w:p>
        </w:tc>
        <w:tc>
          <w:tcPr>
            <w:tcW w:w="3431" w:type="dxa"/>
            <w:shd w:val="clear" w:color="auto" w:fill="auto"/>
          </w:tcPr>
          <w:p w14:paraId="7A257637" w14:textId="77777777" w:rsidR="001F069E" w:rsidRPr="00147EC6" w:rsidRDefault="001F069E" w:rsidP="009615B3">
            <w:pPr>
              <w:jc w:val="center"/>
              <w:rPr>
                <w:lang w:eastAsia="en-US"/>
              </w:rPr>
            </w:pPr>
            <w:r w:rsidRPr="00147EC6">
              <w:rPr>
                <w:lang w:eastAsia="en-US"/>
              </w:rPr>
              <w:t>Объём российского товара, в том числе товара, поставленного</w:t>
            </w:r>
          </w:p>
          <w:p w14:paraId="0A35204F" w14:textId="77777777" w:rsidR="001F069E" w:rsidRPr="00147EC6" w:rsidRDefault="001F069E" w:rsidP="009615B3">
            <w:pPr>
              <w:jc w:val="center"/>
              <w:rPr>
                <w:lang w:eastAsia="en-US"/>
              </w:rPr>
            </w:pPr>
            <w:r w:rsidRPr="00147EC6">
              <w:rPr>
                <w:lang w:eastAsia="en-US"/>
              </w:rPr>
              <w:t>при выполнении закупаемых работ, оказании закупаемых услуг</w:t>
            </w:r>
          </w:p>
          <w:p w14:paraId="332521C9" w14:textId="77777777" w:rsidR="001F069E" w:rsidRPr="0008174C" w:rsidRDefault="001F069E" w:rsidP="009615B3">
            <w:pPr>
              <w:ind w:right="43"/>
              <w:jc w:val="center"/>
              <w:rPr>
                <w:kern w:val="1"/>
                <w:sz w:val="28"/>
                <w:szCs w:val="28"/>
              </w:rPr>
            </w:pPr>
            <w:r w:rsidRPr="00147EC6">
              <w:rPr>
                <w:lang w:eastAsia="en-US"/>
              </w:rPr>
              <w:t>(рублей)</w:t>
            </w:r>
          </w:p>
        </w:tc>
      </w:tr>
      <w:tr w:rsidR="001F069E" w:rsidRPr="00147EC6" w14:paraId="6803993D" w14:textId="77777777" w:rsidTr="009615B3">
        <w:tc>
          <w:tcPr>
            <w:tcW w:w="778" w:type="dxa"/>
            <w:shd w:val="clear" w:color="auto" w:fill="auto"/>
          </w:tcPr>
          <w:p w14:paraId="07EA8F75" w14:textId="77777777" w:rsidR="001F069E" w:rsidRPr="0008174C" w:rsidRDefault="001F069E" w:rsidP="009615B3">
            <w:pPr>
              <w:ind w:right="43"/>
              <w:jc w:val="both"/>
              <w:rPr>
                <w:kern w:val="1"/>
                <w:sz w:val="28"/>
                <w:szCs w:val="28"/>
              </w:rPr>
            </w:pPr>
          </w:p>
        </w:tc>
        <w:tc>
          <w:tcPr>
            <w:tcW w:w="2761" w:type="dxa"/>
            <w:shd w:val="clear" w:color="auto" w:fill="auto"/>
          </w:tcPr>
          <w:p w14:paraId="4C8E1FC5" w14:textId="77777777" w:rsidR="001F069E" w:rsidRPr="0008174C" w:rsidRDefault="001F069E" w:rsidP="009615B3">
            <w:pPr>
              <w:ind w:right="43"/>
              <w:jc w:val="both"/>
              <w:rPr>
                <w:kern w:val="1"/>
                <w:sz w:val="28"/>
                <w:szCs w:val="28"/>
              </w:rPr>
            </w:pPr>
          </w:p>
        </w:tc>
        <w:tc>
          <w:tcPr>
            <w:tcW w:w="2552" w:type="dxa"/>
            <w:shd w:val="clear" w:color="auto" w:fill="auto"/>
          </w:tcPr>
          <w:p w14:paraId="03659F1D" w14:textId="77777777" w:rsidR="001F069E" w:rsidRPr="0008174C" w:rsidRDefault="001F069E" w:rsidP="009615B3">
            <w:pPr>
              <w:ind w:right="43"/>
              <w:jc w:val="both"/>
              <w:rPr>
                <w:kern w:val="1"/>
                <w:sz w:val="28"/>
                <w:szCs w:val="28"/>
              </w:rPr>
            </w:pPr>
          </w:p>
        </w:tc>
        <w:tc>
          <w:tcPr>
            <w:tcW w:w="2268" w:type="dxa"/>
            <w:shd w:val="clear" w:color="auto" w:fill="auto"/>
          </w:tcPr>
          <w:p w14:paraId="6C95C724" w14:textId="77777777" w:rsidR="001F069E" w:rsidRPr="0008174C" w:rsidRDefault="001F069E" w:rsidP="009615B3">
            <w:pPr>
              <w:ind w:right="43"/>
              <w:jc w:val="both"/>
              <w:rPr>
                <w:kern w:val="1"/>
                <w:sz w:val="28"/>
                <w:szCs w:val="28"/>
              </w:rPr>
            </w:pPr>
          </w:p>
        </w:tc>
        <w:tc>
          <w:tcPr>
            <w:tcW w:w="2835" w:type="dxa"/>
            <w:shd w:val="clear" w:color="auto" w:fill="auto"/>
          </w:tcPr>
          <w:p w14:paraId="4905A557" w14:textId="77777777" w:rsidR="001F069E" w:rsidRPr="0008174C" w:rsidRDefault="001F069E" w:rsidP="009615B3">
            <w:pPr>
              <w:ind w:right="43"/>
              <w:jc w:val="both"/>
              <w:rPr>
                <w:kern w:val="1"/>
                <w:sz w:val="28"/>
                <w:szCs w:val="28"/>
              </w:rPr>
            </w:pPr>
          </w:p>
        </w:tc>
        <w:tc>
          <w:tcPr>
            <w:tcW w:w="3431" w:type="dxa"/>
            <w:shd w:val="clear" w:color="auto" w:fill="auto"/>
          </w:tcPr>
          <w:p w14:paraId="78A4DEC8" w14:textId="77777777" w:rsidR="001F069E" w:rsidRPr="0008174C" w:rsidRDefault="001F069E" w:rsidP="009615B3">
            <w:pPr>
              <w:ind w:right="43"/>
              <w:jc w:val="both"/>
              <w:rPr>
                <w:kern w:val="1"/>
                <w:sz w:val="28"/>
                <w:szCs w:val="28"/>
              </w:rPr>
            </w:pPr>
          </w:p>
        </w:tc>
      </w:tr>
    </w:tbl>
    <w:p w14:paraId="6D1A994A" w14:textId="77777777" w:rsidR="001F069E" w:rsidRPr="00147EC6" w:rsidRDefault="001F069E" w:rsidP="001F069E">
      <w:pPr>
        <w:ind w:right="43"/>
        <w:jc w:val="both"/>
        <w:rPr>
          <w:kern w:val="1"/>
          <w:sz w:val="28"/>
          <w:szCs w:val="28"/>
        </w:rPr>
      </w:pPr>
    </w:p>
    <w:p w14:paraId="3077ADCF" w14:textId="77777777" w:rsidR="001F069E" w:rsidRPr="00147EC6" w:rsidRDefault="001F069E" w:rsidP="001F069E">
      <w:pPr>
        <w:ind w:right="43"/>
        <w:jc w:val="both"/>
        <w:rPr>
          <w:kern w:val="1"/>
          <w:sz w:val="28"/>
          <w:szCs w:val="28"/>
        </w:rPr>
      </w:pPr>
    </w:p>
    <w:p w14:paraId="7A53B6D6" w14:textId="77777777" w:rsidR="001F069E" w:rsidRDefault="001F069E" w:rsidP="001F069E">
      <w:pPr>
        <w:widowControl/>
        <w:autoSpaceDE/>
        <w:autoSpaceDN/>
        <w:adjustRightInd/>
        <w:spacing w:after="200" w:line="276" w:lineRule="auto"/>
        <w:rPr>
          <w:color w:val="000000"/>
        </w:rPr>
      </w:pPr>
      <w:r w:rsidRPr="00663301">
        <w:rPr>
          <w:vertAlign w:val="superscript"/>
        </w:rPr>
        <w:t>*</w:t>
      </w:r>
      <w:r w:rsidRPr="00663301">
        <w:rPr>
          <w:sz w:val="20"/>
          <w:szCs w:val="20"/>
        </w:rPr>
        <w:t xml:space="preserve"> </w:t>
      </w:r>
      <w:r w:rsidRPr="00F55885">
        <w:rPr>
          <w:sz w:val="20"/>
          <w:szCs w:val="20"/>
        </w:rPr>
        <w:t xml:space="preserve">Номер реестровой записи товара, включенного в </w:t>
      </w:r>
      <w:r w:rsidRPr="00663301">
        <w:rPr>
          <w:sz w:val="20"/>
          <w:szCs w:val="20"/>
        </w:rPr>
        <w:t>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Pr="00F55885">
        <w:rPr>
          <w:sz w:val="20"/>
          <w:szCs w:val="20"/>
        </w:rPr>
        <w:t xml:space="preserve"> </w:t>
      </w:r>
      <w:r w:rsidRPr="00663301">
        <w:rPr>
          <w:b/>
          <w:sz w:val="20"/>
          <w:szCs w:val="20"/>
        </w:rPr>
        <w:t>ИЛИ</w:t>
      </w:r>
      <w:r w:rsidRPr="00F55885">
        <w:rPr>
          <w:sz w:val="20"/>
          <w:szCs w:val="20"/>
        </w:rPr>
        <w:t xml:space="preserve"> </w:t>
      </w:r>
      <w:r w:rsidRPr="00663301">
        <w:rPr>
          <w:sz w:val="20"/>
          <w:szCs w:val="20"/>
        </w:rPr>
        <w:t>в един</w:t>
      </w:r>
      <w:r w:rsidRPr="00F55885">
        <w:rPr>
          <w:sz w:val="20"/>
          <w:szCs w:val="20"/>
        </w:rPr>
        <w:t>ый</w:t>
      </w:r>
      <w:r w:rsidRPr="00663301">
        <w:rPr>
          <w:sz w:val="20"/>
          <w:szCs w:val="20"/>
        </w:rPr>
        <w:t xml:space="preserve"> реестр российской радиоэлектронной продукции, предусмотренн</w:t>
      </w:r>
      <w:r w:rsidRPr="00F55885">
        <w:rPr>
          <w:sz w:val="20"/>
          <w:szCs w:val="20"/>
        </w:rPr>
        <w:t>ый</w:t>
      </w:r>
      <w:r w:rsidRPr="00663301">
        <w:rPr>
          <w:sz w:val="20"/>
          <w:szCs w:val="20"/>
        </w:rPr>
        <w:t xml:space="preserve"> </w:t>
      </w:r>
      <w:r w:rsidRPr="00ED1619">
        <w:rPr>
          <w:sz w:val="20"/>
          <w:szCs w:val="20"/>
        </w:rPr>
        <w:t>постановлением</w:t>
      </w:r>
      <w:r w:rsidRPr="00663301">
        <w:rPr>
          <w:sz w:val="20"/>
          <w:szCs w:val="20"/>
        </w:rPr>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789A2B5F" w14:textId="77777777" w:rsidR="001F069E" w:rsidRDefault="001F069E" w:rsidP="001F069E">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4D7ED0A0" w14:textId="77777777" w:rsidR="001F069E" w:rsidRPr="003F1BCF" w:rsidRDefault="001F069E" w:rsidP="001F069E"/>
    <w:p w14:paraId="1516605F" w14:textId="77777777" w:rsidR="001F069E" w:rsidRPr="003F1BCF" w:rsidRDefault="001F069E" w:rsidP="001F069E"/>
    <w:tbl>
      <w:tblPr>
        <w:tblW w:w="11299" w:type="dxa"/>
        <w:tblInd w:w="959" w:type="dxa"/>
        <w:tblLayout w:type="fixed"/>
        <w:tblLook w:val="0000" w:firstRow="0" w:lastRow="0" w:firstColumn="0" w:lastColumn="0" w:noHBand="0" w:noVBand="0"/>
      </w:tblPr>
      <w:tblGrid>
        <w:gridCol w:w="6521"/>
        <w:gridCol w:w="4778"/>
      </w:tblGrid>
      <w:tr w:rsidR="001F069E" w:rsidRPr="005840A2" w14:paraId="6A355929" w14:textId="77777777" w:rsidTr="009615B3">
        <w:tc>
          <w:tcPr>
            <w:tcW w:w="6521" w:type="dxa"/>
          </w:tcPr>
          <w:p w14:paraId="167BD29D" w14:textId="1AADA1D0" w:rsidR="001F069E" w:rsidRPr="00EB4643" w:rsidRDefault="001F069E" w:rsidP="009615B3">
            <w:r w:rsidRPr="00EB4643">
              <w:t>_________________ /</w:t>
            </w:r>
            <w:r w:rsidR="00095F99" w:rsidDel="00095F99">
              <w:t xml:space="preserve"> </w:t>
            </w:r>
            <w:r>
              <w:t>/</w:t>
            </w:r>
            <w:r w:rsidRPr="00EB4643">
              <w:t xml:space="preserve"> </w:t>
            </w:r>
          </w:p>
          <w:p w14:paraId="274B8A0F" w14:textId="77777777" w:rsidR="001F069E" w:rsidRPr="005840A2" w:rsidRDefault="001F069E" w:rsidP="009615B3">
            <w:r w:rsidRPr="005840A2">
              <w:t xml:space="preserve"> </w:t>
            </w:r>
            <w:proofErr w:type="spellStart"/>
            <w:r w:rsidRPr="005840A2">
              <w:t>м.п</w:t>
            </w:r>
            <w:proofErr w:type="spellEnd"/>
            <w:r w:rsidRPr="005840A2">
              <w:t>.</w:t>
            </w:r>
          </w:p>
        </w:tc>
        <w:tc>
          <w:tcPr>
            <w:tcW w:w="4778" w:type="dxa"/>
          </w:tcPr>
          <w:p w14:paraId="17FC1DB2" w14:textId="124D561D" w:rsidR="001F069E" w:rsidRPr="00EB4643" w:rsidRDefault="001F069E" w:rsidP="009615B3">
            <w:r w:rsidRPr="00EB4643">
              <w:t>_________________ /</w:t>
            </w:r>
            <w:r w:rsidR="004222DE" w:rsidRPr="00EB4643">
              <w:t>_________________</w:t>
            </w:r>
            <w:r>
              <w:t>/</w:t>
            </w:r>
            <w:r w:rsidRPr="00EB4643">
              <w:t xml:space="preserve"> </w:t>
            </w:r>
          </w:p>
          <w:p w14:paraId="3E0BEAA4" w14:textId="77777777" w:rsidR="001F069E" w:rsidRPr="005840A2" w:rsidRDefault="001F069E" w:rsidP="009615B3">
            <w:r w:rsidRPr="005840A2">
              <w:t xml:space="preserve"> </w:t>
            </w:r>
            <w:proofErr w:type="spellStart"/>
            <w:r w:rsidRPr="005840A2">
              <w:t>м.п</w:t>
            </w:r>
            <w:proofErr w:type="spellEnd"/>
            <w:r w:rsidRPr="005840A2">
              <w:t>.</w:t>
            </w:r>
          </w:p>
        </w:tc>
      </w:tr>
    </w:tbl>
    <w:p w14:paraId="752F2D5B" w14:textId="31B81B07" w:rsidR="001F069E" w:rsidRPr="008A3F4C" w:rsidRDefault="001F069E" w:rsidP="00E70B61">
      <w:pPr>
        <w:widowControl/>
        <w:autoSpaceDE/>
        <w:autoSpaceDN/>
        <w:adjustRightInd/>
        <w:spacing w:line="276" w:lineRule="auto"/>
        <w:jc w:val="right"/>
        <w:rPr>
          <w:color w:val="000000"/>
        </w:rPr>
      </w:pPr>
      <w:r>
        <w:rPr>
          <w:color w:val="000000"/>
        </w:rPr>
        <w:br w:type="page"/>
      </w:r>
      <w:r w:rsidRPr="008A3F4C">
        <w:rPr>
          <w:color w:val="000000"/>
        </w:rPr>
        <w:lastRenderedPageBreak/>
        <w:t>Приложение №</w:t>
      </w:r>
      <w:r>
        <w:rPr>
          <w:color w:val="000000"/>
        </w:rPr>
        <w:t xml:space="preserve"> 3</w:t>
      </w:r>
    </w:p>
    <w:p w14:paraId="2DEBF478" w14:textId="17CD0203" w:rsidR="00584221" w:rsidRDefault="001F069E" w:rsidP="00E70B61">
      <w:pPr>
        <w:jc w:val="right"/>
        <w:rPr>
          <w:b/>
          <w:sz w:val="22"/>
          <w:szCs w:val="22"/>
        </w:rPr>
      </w:pPr>
      <w:r w:rsidRPr="008A3F4C">
        <w:rPr>
          <w:color w:val="000000"/>
        </w:rPr>
        <w:t>к Договору №_____</w:t>
      </w:r>
      <w:r>
        <w:rPr>
          <w:color w:val="000000"/>
        </w:rPr>
        <w:t>__</w:t>
      </w:r>
      <w:r w:rsidRPr="008A3F4C">
        <w:rPr>
          <w:color w:val="000000"/>
        </w:rPr>
        <w:t>_от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4222DE">
        <w:rPr>
          <w:color w:val="000000"/>
        </w:rPr>
        <w:t>3</w:t>
      </w:r>
      <w:r w:rsidRPr="008A3F4C">
        <w:rPr>
          <w:color w:val="000000"/>
        </w:rPr>
        <w:t xml:space="preserve"> г.</w:t>
      </w:r>
      <w:r w:rsidR="00607094" w:rsidRPr="00607094">
        <w:rPr>
          <w:b/>
          <w:sz w:val="22"/>
          <w:szCs w:val="22"/>
        </w:rPr>
        <w:t xml:space="preserve"> </w:t>
      </w:r>
    </w:p>
    <w:p w14:paraId="5517FC89" w14:textId="77777777" w:rsidR="004222DE" w:rsidRDefault="004222DE" w:rsidP="00584221">
      <w:pPr>
        <w:jc w:val="center"/>
        <w:rPr>
          <w:b/>
          <w:sz w:val="22"/>
          <w:szCs w:val="22"/>
        </w:rPr>
      </w:pPr>
    </w:p>
    <w:p w14:paraId="500E7589" w14:textId="4745A000" w:rsidR="00607094" w:rsidRPr="0052689B" w:rsidRDefault="00607094" w:rsidP="00584221">
      <w:pPr>
        <w:jc w:val="center"/>
      </w:pPr>
      <w:r w:rsidRPr="007A12E5">
        <w:rPr>
          <w:b/>
          <w:sz w:val="22"/>
          <w:szCs w:val="22"/>
        </w:rPr>
        <w:t>Справка о цепочке собственников компании</w:t>
      </w:r>
    </w:p>
    <w:p w14:paraId="3F5C55B6" w14:textId="77777777" w:rsidR="001F069E" w:rsidRPr="007A12E5" w:rsidRDefault="001F069E" w:rsidP="00E70B61">
      <w:pPr>
        <w:rPr>
          <w:b/>
          <w:sz w:val="22"/>
          <w:szCs w:val="22"/>
        </w:rPr>
      </w:pPr>
    </w:p>
    <w:tbl>
      <w:tblPr>
        <w:tblpPr w:leftFromText="180" w:rightFromText="180" w:vertAnchor="page" w:horzAnchor="margin" w:tblpY="1926"/>
        <w:tblW w:w="15675" w:type="dxa"/>
        <w:tblLayout w:type="fixed"/>
        <w:tblLook w:val="00A0" w:firstRow="1" w:lastRow="0" w:firstColumn="1" w:lastColumn="0" w:noHBand="0" w:noVBand="0"/>
      </w:tblPr>
      <w:tblGrid>
        <w:gridCol w:w="392"/>
        <w:gridCol w:w="944"/>
        <w:gridCol w:w="757"/>
        <w:gridCol w:w="1080"/>
        <w:gridCol w:w="862"/>
        <w:gridCol w:w="1275"/>
        <w:gridCol w:w="1578"/>
        <w:gridCol w:w="524"/>
        <w:gridCol w:w="634"/>
        <w:gridCol w:w="828"/>
        <w:gridCol w:w="1278"/>
        <w:gridCol w:w="1461"/>
        <w:gridCol w:w="1461"/>
        <w:gridCol w:w="1238"/>
        <w:gridCol w:w="1363"/>
      </w:tblGrid>
      <w:tr w:rsidR="001F069E" w:rsidRPr="007D0557" w14:paraId="4A5B0C0E" w14:textId="77777777" w:rsidTr="009615B3">
        <w:trPr>
          <w:trHeight w:val="280"/>
        </w:trPr>
        <w:tc>
          <w:tcPr>
            <w:tcW w:w="392" w:type="dxa"/>
            <w:vMerge w:val="restart"/>
            <w:tcBorders>
              <w:top w:val="single" w:sz="4" w:space="0" w:color="auto"/>
              <w:left w:val="single" w:sz="4" w:space="0" w:color="auto"/>
              <w:right w:val="single" w:sz="4" w:space="0" w:color="auto"/>
            </w:tcBorders>
            <w:shd w:val="clear" w:color="auto" w:fill="BFBFBF"/>
            <w:textDirection w:val="btLr"/>
            <w:vAlign w:val="center"/>
          </w:tcPr>
          <w:p w14:paraId="54510839" w14:textId="77777777" w:rsidR="001F069E" w:rsidRPr="007D0557" w:rsidRDefault="001F069E" w:rsidP="009615B3">
            <w:pPr>
              <w:ind w:left="113" w:right="113"/>
              <w:jc w:val="center"/>
              <w:rPr>
                <w:color w:val="000000"/>
                <w:sz w:val="16"/>
                <w:szCs w:val="16"/>
              </w:rPr>
            </w:pPr>
            <w:r w:rsidRPr="007D0557">
              <w:rPr>
                <w:color w:val="000000"/>
                <w:sz w:val="16"/>
                <w:szCs w:val="16"/>
              </w:rPr>
              <w:t>№</w:t>
            </w:r>
            <w:r>
              <w:rPr>
                <w:color w:val="000000"/>
                <w:sz w:val="16"/>
                <w:szCs w:val="16"/>
              </w:rPr>
              <w:t xml:space="preserve"> п/п</w:t>
            </w:r>
            <w:r w:rsidRPr="007D0557">
              <w:rPr>
                <w:color w:val="000000"/>
                <w:sz w:val="16"/>
                <w:szCs w:val="16"/>
              </w:rPr>
              <w:t> </w:t>
            </w:r>
          </w:p>
        </w:tc>
        <w:tc>
          <w:tcPr>
            <w:tcW w:w="6496" w:type="dxa"/>
            <w:gridSpan w:val="6"/>
            <w:tcBorders>
              <w:top w:val="single" w:sz="4" w:space="0" w:color="auto"/>
              <w:left w:val="nil"/>
              <w:bottom w:val="single" w:sz="4" w:space="0" w:color="auto"/>
              <w:right w:val="single" w:sz="4" w:space="0" w:color="auto"/>
            </w:tcBorders>
            <w:shd w:val="clear" w:color="auto" w:fill="BFBFBF"/>
          </w:tcPr>
          <w:p w14:paraId="43B55C22" w14:textId="77777777" w:rsidR="001F069E" w:rsidRPr="007D0557" w:rsidRDefault="001F069E" w:rsidP="009615B3">
            <w:pPr>
              <w:jc w:val="center"/>
              <w:rPr>
                <w:color w:val="000000"/>
                <w:sz w:val="16"/>
                <w:szCs w:val="16"/>
              </w:rPr>
            </w:pPr>
            <w:r>
              <w:rPr>
                <w:color w:val="000000"/>
                <w:sz w:val="16"/>
                <w:szCs w:val="16"/>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tcPr>
          <w:p w14:paraId="1F9C4DA2" w14:textId="77777777" w:rsidR="001F069E" w:rsidRPr="007D0557" w:rsidRDefault="001F069E" w:rsidP="009615B3">
            <w:pPr>
              <w:jc w:val="center"/>
              <w:rPr>
                <w:color w:val="000000"/>
                <w:sz w:val="16"/>
                <w:szCs w:val="16"/>
              </w:rPr>
            </w:pPr>
            <w:r>
              <w:rPr>
                <w:color w:val="000000"/>
                <w:sz w:val="16"/>
                <w:szCs w:val="16"/>
              </w:rPr>
              <w:t>И</w:t>
            </w:r>
            <w:r w:rsidRPr="007D0557">
              <w:rPr>
                <w:color w:val="000000"/>
                <w:sz w:val="16"/>
                <w:szCs w:val="16"/>
              </w:rPr>
              <w:t>нформация о цепочке собственников контрагента, включая бенефициаров (в том числе конечных)</w:t>
            </w:r>
          </w:p>
        </w:tc>
      </w:tr>
      <w:tr w:rsidR="001F069E" w:rsidRPr="007D0557" w14:paraId="78C62A0C" w14:textId="77777777" w:rsidTr="00F07335">
        <w:trPr>
          <w:trHeight w:val="1124"/>
        </w:trPr>
        <w:tc>
          <w:tcPr>
            <w:tcW w:w="392" w:type="dxa"/>
            <w:vMerge/>
            <w:tcBorders>
              <w:left w:val="single" w:sz="4" w:space="0" w:color="auto"/>
              <w:bottom w:val="single" w:sz="4" w:space="0" w:color="auto"/>
              <w:right w:val="single" w:sz="4" w:space="0" w:color="auto"/>
            </w:tcBorders>
            <w:shd w:val="clear" w:color="auto" w:fill="BFBFBF"/>
            <w:vAlign w:val="center"/>
          </w:tcPr>
          <w:p w14:paraId="21EA4483" w14:textId="77777777" w:rsidR="001F069E" w:rsidRPr="007D0557" w:rsidRDefault="001F069E" w:rsidP="009615B3">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BFBFBF"/>
            <w:vAlign w:val="center"/>
          </w:tcPr>
          <w:p w14:paraId="33531DBF" w14:textId="77777777" w:rsidR="001F069E" w:rsidRPr="007D0557" w:rsidRDefault="001F069E" w:rsidP="009615B3">
            <w:pPr>
              <w:jc w:val="center"/>
              <w:rPr>
                <w:color w:val="000000"/>
                <w:sz w:val="16"/>
                <w:szCs w:val="16"/>
              </w:rPr>
            </w:pPr>
            <w:r w:rsidRPr="007D0557">
              <w:rPr>
                <w:color w:val="000000"/>
                <w:sz w:val="16"/>
                <w:szCs w:val="16"/>
              </w:rPr>
              <w:t>ИНН</w:t>
            </w:r>
          </w:p>
        </w:tc>
        <w:tc>
          <w:tcPr>
            <w:tcW w:w="757" w:type="dxa"/>
            <w:tcBorders>
              <w:top w:val="single" w:sz="4" w:space="0" w:color="auto"/>
              <w:left w:val="nil"/>
              <w:bottom w:val="single" w:sz="4" w:space="0" w:color="auto"/>
              <w:right w:val="single" w:sz="4" w:space="0" w:color="auto"/>
            </w:tcBorders>
            <w:shd w:val="clear" w:color="auto" w:fill="BFBFBF"/>
            <w:vAlign w:val="center"/>
          </w:tcPr>
          <w:p w14:paraId="16A8FF28" w14:textId="77777777" w:rsidR="001F069E" w:rsidRPr="007D0557" w:rsidRDefault="001F069E" w:rsidP="009615B3">
            <w:pPr>
              <w:jc w:val="center"/>
              <w:rPr>
                <w:color w:val="000000"/>
                <w:sz w:val="16"/>
                <w:szCs w:val="16"/>
              </w:rPr>
            </w:pPr>
            <w:r w:rsidRPr="007D0557">
              <w:rPr>
                <w:color w:val="000000"/>
                <w:sz w:val="16"/>
                <w:szCs w:val="16"/>
              </w:rPr>
              <w:t>ОГРН</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6C51620B" w14:textId="77777777" w:rsidR="001F069E" w:rsidRPr="007D0557" w:rsidRDefault="001F069E" w:rsidP="009615B3">
            <w:pPr>
              <w:jc w:val="center"/>
              <w:rPr>
                <w:color w:val="000000"/>
                <w:sz w:val="16"/>
                <w:szCs w:val="16"/>
              </w:rPr>
            </w:pPr>
            <w:r w:rsidRPr="007D0557">
              <w:rPr>
                <w:color w:val="000000"/>
                <w:sz w:val="16"/>
                <w:szCs w:val="16"/>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tcPr>
          <w:p w14:paraId="092B28E6" w14:textId="77777777" w:rsidR="001F069E" w:rsidRPr="007D0557" w:rsidRDefault="001F069E" w:rsidP="009615B3">
            <w:pPr>
              <w:jc w:val="center"/>
              <w:rPr>
                <w:color w:val="000000"/>
                <w:sz w:val="16"/>
                <w:szCs w:val="16"/>
              </w:rPr>
            </w:pPr>
            <w:r w:rsidRPr="007D0557">
              <w:rPr>
                <w:color w:val="000000"/>
                <w:sz w:val="16"/>
                <w:szCs w:val="16"/>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57CCBE6B" w14:textId="77777777" w:rsidR="001F069E" w:rsidRPr="007D0557" w:rsidRDefault="001F069E" w:rsidP="009615B3">
            <w:pPr>
              <w:jc w:val="center"/>
              <w:rPr>
                <w:color w:val="000000"/>
                <w:sz w:val="16"/>
                <w:szCs w:val="16"/>
              </w:rPr>
            </w:pPr>
            <w:r w:rsidRPr="007D0557">
              <w:rPr>
                <w:color w:val="000000"/>
                <w:sz w:val="16"/>
                <w:szCs w:val="16"/>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64B1F7EB" w14:textId="77777777" w:rsidR="001F069E" w:rsidRPr="007D0557" w:rsidRDefault="001F069E" w:rsidP="009615B3">
            <w:pPr>
              <w:jc w:val="center"/>
              <w:rPr>
                <w:color w:val="000000"/>
                <w:sz w:val="16"/>
                <w:szCs w:val="16"/>
              </w:rPr>
            </w:pPr>
            <w:r w:rsidRPr="007D0557">
              <w:rPr>
                <w:color w:val="000000"/>
                <w:sz w:val="16"/>
                <w:szCs w:val="16"/>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tcPr>
          <w:p w14:paraId="1A80E58A" w14:textId="77777777" w:rsidR="001F069E" w:rsidRPr="007D0557" w:rsidRDefault="001F069E" w:rsidP="009615B3">
            <w:pPr>
              <w:jc w:val="center"/>
              <w:rPr>
                <w:color w:val="000000"/>
                <w:sz w:val="16"/>
                <w:szCs w:val="16"/>
              </w:rPr>
            </w:pPr>
            <w:r w:rsidRPr="007D0557">
              <w:rPr>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BFBFBF"/>
            <w:vAlign w:val="center"/>
          </w:tcPr>
          <w:p w14:paraId="5DF29993" w14:textId="77777777" w:rsidR="001F069E" w:rsidRPr="007D0557" w:rsidRDefault="001F069E" w:rsidP="009615B3">
            <w:pPr>
              <w:jc w:val="center"/>
              <w:rPr>
                <w:color w:val="000000"/>
                <w:sz w:val="16"/>
                <w:szCs w:val="16"/>
              </w:rPr>
            </w:pPr>
            <w:r w:rsidRPr="007D0557">
              <w:rPr>
                <w:color w:val="000000"/>
                <w:sz w:val="16"/>
                <w:szCs w:val="16"/>
              </w:rPr>
              <w:t>ИНН</w:t>
            </w:r>
          </w:p>
        </w:tc>
        <w:tc>
          <w:tcPr>
            <w:tcW w:w="828" w:type="dxa"/>
            <w:tcBorders>
              <w:top w:val="single" w:sz="4" w:space="0" w:color="auto"/>
              <w:left w:val="nil"/>
              <w:bottom w:val="single" w:sz="4" w:space="0" w:color="auto"/>
              <w:right w:val="single" w:sz="4" w:space="0" w:color="auto"/>
            </w:tcBorders>
            <w:shd w:val="clear" w:color="auto" w:fill="BFBFBF"/>
            <w:vAlign w:val="center"/>
          </w:tcPr>
          <w:p w14:paraId="3EFA9051" w14:textId="77777777" w:rsidR="001F069E" w:rsidRPr="007D0557" w:rsidRDefault="001F069E" w:rsidP="009615B3">
            <w:pPr>
              <w:jc w:val="center"/>
              <w:rPr>
                <w:color w:val="000000"/>
                <w:sz w:val="16"/>
                <w:szCs w:val="16"/>
              </w:rPr>
            </w:pPr>
            <w:r w:rsidRPr="007D0557">
              <w:rPr>
                <w:color w:val="000000"/>
                <w:sz w:val="16"/>
                <w:szCs w:val="16"/>
              </w:rPr>
              <w:t>ОГРН</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2D7F4D31" w14:textId="77777777" w:rsidR="001F069E" w:rsidRPr="007D0557" w:rsidRDefault="001F069E" w:rsidP="009615B3">
            <w:pPr>
              <w:rPr>
                <w:color w:val="000000"/>
                <w:sz w:val="16"/>
                <w:szCs w:val="16"/>
              </w:rPr>
            </w:pPr>
            <w:r w:rsidRPr="007D0557">
              <w:rPr>
                <w:color w:val="000000"/>
                <w:sz w:val="16"/>
                <w:szCs w:val="16"/>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07C11B82" w14:textId="77777777" w:rsidR="001F069E" w:rsidRPr="007D0557" w:rsidRDefault="001F069E" w:rsidP="009615B3">
            <w:pPr>
              <w:jc w:val="center"/>
              <w:rPr>
                <w:color w:val="000000"/>
                <w:sz w:val="16"/>
                <w:szCs w:val="16"/>
              </w:rPr>
            </w:pPr>
            <w:r w:rsidRPr="007D0557">
              <w:rPr>
                <w:color w:val="000000"/>
                <w:sz w:val="16"/>
                <w:szCs w:val="16"/>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16490160" w14:textId="77777777" w:rsidR="001F069E" w:rsidRPr="007D0557" w:rsidRDefault="001F069E" w:rsidP="009615B3">
            <w:pPr>
              <w:jc w:val="center"/>
              <w:rPr>
                <w:color w:val="000000"/>
                <w:sz w:val="16"/>
                <w:szCs w:val="16"/>
              </w:rPr>
            </w:pPr>
            <w:r w:rsidRPr="007D0557">
              <w:rPr>
                <w:color w:val="000000"/>
                <w:sz w:val="16"/>
                <w:szCs w:val="16"/>
              </w:rPr>
              <w:t>Серия и номер документа, удостоверяющего личность (для физическ</w:t>
            </w:r>
            <w:r>
              <w:rPr>
                <w:color w:val="000000"/>
                <w:sz w:val="16"/>
                <w:szCs w:val="16"/>
              </w:rPr>
              <w:t>их</w:t>
            </w:r>
            <w:r w:rsidRPr="007D0557">
              <w:rPr>
                <w:color w:val="000000"/>
                <w:sz w:val="16"/>
                <w:szCs w:val="16"/>
              </w:rPr>
              <w:t xml:space="preserve"> лиц)</w:t>
            </w:r>
          </w:p>
        </w:tc>
        <w:tc>
          <w:tcPr>
            <w:tcW w:w="1238" w:type="dxa"/>
            <w:tcBorders>
              <w:top w:val="single" w:sz="4" w:space="0" w:color="auto"/>
              <w:left w:val="nil"/>
              <w:bottom w:val="single" w:sz="4" w:space="0" w:color="auto"/>
              <w:right w:val="single" w:sz="4" w:space="0" w:color="auto"/>
            </w:tcBorders>
            <w:shd w:val="clear" w:color="auto" w:fill="BFBFBF"/>
            <w:vAlign w:val="center"/>
          </w:tcPr>
          <w:p w14:paraId="09C68DBB" w14:textId="77777777" w:rsidR="001F069E" w:rsidRPr="007D0557" w:rsidRDefault="001F069E" w:rsidP="009615B3">
            <w:pPr>
              <w:jc w:val="center"/>
              <w:rPr>
                <w:color w:val="000000"/>
                <w:sz w:val="16"/>
                <w:szCs w:val="16"/>
              </w:rPr>
            </w:pPr>
            <w:r w:rsidRPr="007D0557">
              <w:rPr>
                <w:color w:val="000000"/>
                <w:sz w:val="16"/>
                <w:szCs w:val="16"/>
              </w:rPr>
              <w:t>Руководитель / участник / бенефициар</w:t>
            </w:r>
          </w:p>
        </w:tc>
        <w:tc>
          <w:tcPr>
            <w:tcW w:w="1363" w:type="dxa"/>
            <w:tcBorders>
              <w:top w:val="single" w:sz="4" w:space="0" w:color="auto"/>
              <w:left w:val="single" w:sz="4" w:space="0" w:color="auto"/>
              <w:bottom w:val="single" w:sz="4" w:space="0" w:color="auto"/>
              <w:right w:val="single" w:sz="4" w:space="0" w:color="auto"/>
            </w:tcBorders>
            <w:shd w:val="clear" w:color="auto" w:fill="BFBFBF"/>
            <w:vAlign w:val="center"/>
          </w:tcPr>
          <w:p w14:paraId="2137E7D9" w14:textId="77777777" w:rsidR="001F069E" w:rsidRPr="007D0557" w:rsidRDefault="001F069E" w:rsidP="009615B3">
            <w:pPr>
              <w:rPr>
                <w:color w:val="000000"/>
                <w:sz w:val="16"/>
                <w:szCs w:val="16"/>
              </w:rPr>
            </w:pPr>
            <w:r w:rsidRPr="007D0557">
              <w:rPr>
                <w:color w:val="000000"/>
                <w:sz w:val="16"/>
                <w:szCs w:val="16"/>
              </w:rPr>
              <w:t>Информация о подтверждающих документах (</w:t>
            </w:r>
            <w:r>
              <w:rPr>
                <w:color w:val="000000"/>
                <w:sz w:val="16"/>
                <w:szCs w:val="16"/>
              </w:rPr>
              <w:t>наименована, номера</w:t>
            </w:r>
            <w:r w:rsidRPr="007D0557">
              <w:rPr>
                <w:color w:val="000000"/>
                <w:sz w:val="16"/>
                <w:szCs w:val="16"/>
              </w:rPr>
              <w:t xml:space="preserve"> и т.д.)</w:t>
            </w:r>
          </w:p>
        </w:tc>
      </w:tr>
      <w:tr w:rsidR="001F069E" w:rsidRPr="007D0557" w14:paraId="1F1E13E7" w14:textId="77777777" w:rsidTr="00F07335">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14:paraId="654813BB" w14:textId="77777777" w:rsidR="001F069E" w:rsidRPr="007D0557" w:rsidRDefault="001F069E" w:rsidP="009615B3">
            <w:pPr>
              <w:jc w:val="center"/>
              <w:rPr>
                <w:color w:val="000000"/>
                <w:sz w:val="16"/>
                <w:szCs w:val="16"/>
              </w:rPr>
            </w:pPr>
            <w:r>
              <w:rPr>
                <w:color w:val="000000"/>
                <w:sz w:val="16"/>
                <w:szCs w:val="16"/>
              </w:rPr>
              <w:t>1</w:t>
            </w:r>
          </w:p>
        </w:tc>
        <w:tc>
          <w:tcPr>
            <w:tcW w:w="944" w:type="dxa"/>
            <w:tcBorders>
              <w:top w:val="single" w:sz="4" w:space="0" w:color="auto"/>
              <w:left w:val="nil"/>
              <w:bottom w:val="single" w:sz="4" w:space="0" w:color="auto"/>
              <w:right w:val="single" w:sz="4" w:space="0" w:color="auto"/>
            </w:tcBorders>
            <w:shd w:val="clear" w:color="auto" w:fill="BFBFBF"/>
            <w:vAlign w:val="center"/>
          </w:tcPr>
          <w:p w14:paraId="1929D310" w14:textId="77777777" w:rsidR="001F069E" w:rsidRPr="007D0557" w:rsidRDefault="001F069E" w:rsidP="009615B3">
            <w:pPr>
              <w:jc w:val="center"/>
              <w:rPr>
                <w:color w:val="000000"/>
                <w:sz w:val="16"/>
                <w:szCs w:val="16"/>
              </w:rPr>
            </w:pPr>
            <w:r>
              <w:rPr>
                <w:color w:val="000000"/>
                <w:sz w:val="16"/>
                <w:szCs w:val="16"/>
              </w:rPr>
              <w:t>2</w:t>
            </w:r>
          </w:p>
        </w:tc>
        <w:tc>
          <w:tcPr>
            <w:tcW w:w="757" w:type="dxa"/>
            <w:tcBorders>
              <w:top w:val="single" w:sz="4" w:space="0" w:color="auto"/>
              <w:left w:val="nil"/>
              <w:bottom w:val="single" w:sz="4" w:space="0" w:color="auto"/>
              <w:right w:val="single" w:sz="4" w:space="0" w:color="auto"/>
            </w:tcBorders>
            <w:shd w:val="clear" w:color="auto" w:fill="BFBFBF"/>
            <w:vAlign w:val="center"/>
          </w:tcPr>
          <w:p w14:paraId="7492D664" w14:textId="77777777" w:rsidR="001F069E" w:rsidRPr="007D0557" w:rsidRDefault="001F069E" w:rsidP="009615B3">
            <w:pPr>
              <w:jc w:val="center"/>
              <w:rPr>
                <w:color w:val="000000"/>
                <w:sz w:val="16"/>
                <w:szCs w:val="16"/>
              </w:rPr>
            </w:pPr>
            <w:r>
              <w:rPr>
                <w:color w:val="000000"/>
                <w:sz w:val="16"/>
                <w:szCs w:val="16"/>
              </w:rPr>
              <w:t>3</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4037A267" w14:textId="77777777" w:rsidR="001F069E" w:rsidRPr="007D0557" w:rsidRDefault="001F069E" w:rsidP="009615B3">
            <w:pPr>
              <w:jc w:val="center"/>
              <w:rPr>
                <w:color w:val="000000"/>
                <w:sz w:val="16"/>
                <w:szCs w:val="16"/>
              </w:rPr>
            </w:pPr>
            <w:r>
              <w:rPr>
                <w:color w:val="000000"/>
                <w:sz w:val="16"/>
                <w:szCs w:val="16"/>
              </w:rPr>
              <w:t>4</w:t>
            </w:r>
          </w:p>
        </w:tc>
        <w:tc>
          <w:tcPr>
            <w:tcW w:w="862" w:type="dxa"/>
            <w:tcBorders>
              <w:top w:val="single" w:sz="4" w:space="0" w:color="auto"/>
              <w:left w:val="nil"/>
              <w:bottom w:val="single" w:sz="4" w:space="0" w:color="auto"/>
              <w:right w:val="single" w:sz="4" w:space="0" w:color="auto"/>
            </w:tcBorders>
            <w:shd w:val="clear" w:color="auto" w:fill="BFBFBF"/>
            <w:vAlign w:val="center"/>
          </w:tcPr>
          <w:p w14:paraId="315E2ECC" w14:textId="77777777" w:rsidR="001F069E" w:rsidRPr="007D0557" w:rsidRDefault="001F069E" w:rsidP="009615B3">
            <w:pPr>
              <w:jc w:val="center"/>
              <w:rPr>
                <w:color w:val="000000"/>
                <w:sz w:val="16"/>
                <w:szCs w:val="16"/>
              </w:rPr>
            </w:pPr>
            <w:r>
              <w:rPr>
                <w:color w:val="000000"/>
                <w:sz w:val="16"/>
                <w:szCs w:val="16"/>
              </w:rPr>
              <w:t>5</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053618BC" w14:textId="77777777" w:rsidR="001F069E" w:rsidRPr="007D0557" w:rsidRDefault="001F069E" w:rsidP="009615B3">
            <w:pPr>
              <w:jc w:val="center"/>
              <w:rPr>
                <w:color w:val="000000"/>
                <w:sz w:val="16"/>
                <w:szCs w:val="16"/>
              </w:rPr>
            </w:pPr>
            <w:r>
              <w:rPr>
                <w:color w:val="000000"/>
                <w:sz w:val="16"/>
                <w:szCs w:val="16"/>
              </w:rPr>
              <w:t>6</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075FA8DC" w14:textId="77777777" w:rsidR="001F069E" w:rsidRPr="007D0557" w:rsidRDefault="001F069E" w:rsidP="009615B3">
            <w:pPr>
              <w:jc w:val="center"/>
              <w:rPr>
                <w:color w:val="000000"/>
                <w:sz w:val="16"/>
                <w:szCs w:val="16"/>
              </w:rPr>
            </w:pPr>
            <w:r>
              <w:rPr>
                <w:color w:val="000000"/>
                <w:sz w:val="16"/>
                <w:szCs w:val="16"/>
              </w:rPr>
              <w:t>7</w:t>
            </w:r>
          </w:p>
        </w:tc>
        <w:tc>
          <w:tcPr>
            <w:tcW w:w="524" w:type="dxa"/>
            <w:tcBorders>
              <w:top w:val="single" w:sz="4" w:space="0" w:color="auto"/>
              <w:left w:val="nil"/>
              <w:bottom w:val="single" w:sz="4" w:space="0" w:color="auto"/>
              <w:right w:val="single" w:sz="4" w:space="0" w:color="auto"/>
            </w:tcBorders>
            <w:shd w:val="clear" w:color="auto" w:fill="BFBFBF"/>
            <w:vAlign w:val="center"/>
          </w:tcPr>
          <w:p w14:paraId="7BDDBB1D" w14:textId="77777777" w:rsidR="001F069E" w:rsidRPr="007D0557" w:rsidRDefault="001F069E" w:rsidP="009615B3">
            <w:pPr>
              <w:jc w:val="center"/>
              <w:rPr>
                <w:color w:val="000000"/>
                <w:sz w:val="16"/>
                <w:szCs w:val="16"/>
              </w:rPr>
            </w:pPr>
            <w:r>
              <w:rPr>
                <w:color w:val="000000"/>
                <w:sz w:val="16"/>
                <w:szCs w:val="16"/>
              </w:rPr>
              <w:t>8</w:t>
            </w:r>
          </w:p>
        </w:tc>
        <w:tc>
          <w:tcPr>
            <w:tcW w:w="634" w:type="dxa"/>
            <w:tcBorders>
              <w:top w:val="single" w:sz="4" w:space="0" w:color="auto"/>
              <w:left w:val="nil"/>
              <w:bottom w:val="single" w:sz="4" w:space="0" w:color="auto"/>
              <w:right w:val="single" w:sz="4" w:space="0" w:color="auto"/>
            </w:tcBorders>
            <w:shd w:val="clear" w:color="auto" w:fill="BFBFBF"/>
            <w:vAlign w:val="center"/>
          </w:tcPr>
          <w:p w14:paraId="04603469" w14:textId="77777777" w:rsidR="001F069E" w:rsidRPr="007D0557" w:rsidRDefault="001F069E" w:rsidP="009615B3">
            <w:pPr>
              <w:jc w:val="center"/>
              <w:rPr>
                <w:color w:val="000000"/>
                <w:sz w:val="16"/>
                <w:szCs w:val="16"/>
              </w:rPr>
            </w:pPr>
            <w:r>
              <w:rPr>
                <w:color w:val="000000"/>
                <w:sz w:val="16"/>
                <w:szCs w:val="16"/>
              </w:rPr>
              <w:t>9</w:t>
            </w:r>
          </w:p>
        </w:tc>
        <w:tc>
          <w:tcPr>
            <w:tcW w:w="828" w:type="dxa"/>
            <w:tcBorders>
              <w:top w:val="single" w:sz="4" w:space="0" w:color="auto"/>
              <w:left w:val="nil"/>
              <w:bottom w:val="single" w:sz="4" w:space="0" w:color="auto"/>
              <w:right w:val="single" w:sz="4" w:space="0" w:color="auto"/>
            </w:tcBorders>
            <w:shd w:val="clear" w:color="auto" w:fill="BFBFBF"/>
            <w:vAlign w:val="center"/>
          </w:tcPr>
          <w:p w14:paraId="79C750C5" w14:textId="77777777" w:rsidR="001F069E" w:rsidRPr="007D0557" w:rsidRDefault="001F069E" w:rsidP="009615B3">
            <w:pPr>
              <w:jc w:val="center"/>
              <w:rPr>
                <w:color w:val="000000"/>
                <w:sz w:val="16"/>
                <w:szCs w:val="16"/>
              </w:rPr>
            </w:pPr>
            <w:r>
              <w:rPr>
                <w:color w:val="000000"/>
                <w:sz w:val="16"/>
                <w:szCs w:val="16"/>
              </w:rPr>
              <w:t>10</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6E729158" w14:textId="77777777" w:rsidR="001F069E" w:rsidRPr="007D0557" w:rsidRDefault="001F069E" w:rsidP="009615B3">
            <w:pPr>
              <w:jc w:val="center"/>
              <w:rPr>
                <w:color w:val="000000"/>
                <w:sz w:val="16"/>
                <w:szCs w:val="16"/>
              </w:rPr>
            </w:pPr>
            <w:r>
              <w:rPr>
                <w:color w:val="000000"/>
                <w:sz w:val="16"/>
                <w:szCs w:val="16"/>
              </w:rPr>
              <w:t>11</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3C3EDFDE" w14:textId="77777777" w:rsidR="001F069E" w:rsidRPr="007D0557" w:rsidRDefault="001F069E" w:rsidP="009615B3">
            <w:pPr>
              <w:jc w:val="center"/>
              <w:rPr>
                <w:color w:val="000000"/>
                <w:sz w:val="16"/>
                <w:szCs w:val="16"/>
              </w:rPr>
            </w:pPr>
            <w:r>
              <w:rPr>
                <w:color w:val="000000"/>
                <w:sz w:val="16"/>
                <w:szCs w:val="16"/>
              </w:rPr>
              <w:t>12</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531F2E13" w14:textId="77777777" w:rsidR="001F069E" w:rsidRPr="007D0557" w:rsidRDefault="001F069E" w:rsidP="009615B3">
            <w:pPr>
              <w:jc w:val="center"/>
              <w:rPr>
                <w:color w:val="000000"/>
                <w:sz w:val="16"/>
                <w:szCs w:val="16"/>
              </w:rPr>
            </w:pPr>
            <w:r>
              <w:rPr>
                <w:color w:val="000000"/>
                <w:sz w:val="16"/>
                <w:szCs w:val="16"/>
              </w:rPr>
              <w:t>13</w:t>
            </w:r>
          </w:p>
        </w:tc>
        <w:tc>
          <w:tcPr>
            <w:tcW w:w="1238" w:type="dxa"/>
            <w:tcBorders>
              <w:top w:val="single" w:sz="4" w:space="0" w:color="auto"/>
              <w:left w:val="nil"/>
              <w:bottom w:val="single" w:sz="4" w:space="0" w:color="auto"/>
              <w:right w:val="single" w:sz="4" w:space="0" w:color="auto"/>
            </w:tcBorders>
            <w:shd w:val="clear" w:color="auto" w:fill="BFBFBF"/>
            <w:vAlign w:val="center"/>
          </w:tcPr>
          <w:p w14:paraId="6E37745A" w14:textId="77777777" w:rsidR="001F069E" w:rsidRPr="007D0557" w:rsidRDefault="001F069E" w:rsidP="009615B3">
            <w:pPr>
              <w:jc w:val="center"/>
              <w:rPr>
                <w:color w:val="000000"/>
                <w:sz w:val="16"/>
                <w:szCs w:val="16"/>
              </w:rPr>
            </w:pPr>
            <w:r>
              <w:rPr>
                <w:color w:val="000000"/>
                <w:sz w:val="16"/>
                <w:szCs w:val="16"/>
              </w:rPr>
              <w:t>14</w:t>
            </w:r>
          </w:p>
        </w:tc>
        <w:tc>
          <w:tcPr>
            <w:tcW w:w="1363" w:type="dxa"/>
            <w:tcBorders>
              <w:top w:val="single" w:sz="4" w:space="0" w:color="auto"/>
              <w:left w:val="single" w:sz="4" w:space="0" w:color="auto"/>
              <w:bottom w:val="single" w:sz="4" w:space="0" w:color="auto"/>
              <w:right w:val="single" w:sz="4" w:space="0" w:color="auto"/>
            </w:tcBorders>
            <w:shd w:val="clear" w:color="auto" w:fill="BFBFBF"/>
            <w:vAlign w:val="center"/>
          </w:tcPr>
          <w:p w14:paraId="60779EA6" w14:textId="77777777" w:rsidR="001F069E" w:rsidRDefault="001F069E" w:rsidP="009615B3">
            <w:pPr>
              <w:jc w:val="center"/>
              <w:rPr>
                <w:color w:val="000000"/>
                <w:sz w:val="16"/>
                <w:szCs w:val="16"/>
              </w:rPr>
            </w:pPr>
          </w:p>
          <w:p w14:paraId="680E2D2E" w14:textId="77777777" w:rsidR="001F069E" w:rsidRDefault="001F069E" w:rsidP="009615B3">
            <w:pPr>
              <w:jc w:val="center"/>
              <w:rPr>
                <w:color w:val="000000"/>
                <w:sz w:val="16"/>
                <w:szCs w:val="16"/>
              </w:rPr>
            </w:pPr>
            <w:r>
              <w:rPr>
                <w:color w:val="000000"/>
                <w:sz w:val="16"/>
                <w:szCs w:val="16"/>
              </w:rPr>
              <w:t>15</w:t>
            </w:r>
          </w:p>
          <w:p w14:paraId="02E8269D" w14:textId="77777777" w:rsidR="001F069E" w:rsidRPr="007D0557" w:rsidRDefault="001F069E" w:rsidP="009615B3">
            <w:pPr>
              <w:jc w:val="center"/>
              <w:rPr>
                <w:color w:val="000000"/>
                <w:sz w:val="16"/>
                <w:szCs w:val="16"/>
              </w:rPr>
            </w:pPr>
          </w:p>
        </w:tc>
      </w:tr>
      <w:tr w:rsidR="001F069E" w:rsidRPr="007D0557" w14:paraId="5CD45D7A" w14:textId="77777777" w:rsidTr="00F07335">
        <w:trPr>
          <w:trHeight w:val="513"/>
        </w:trPr>
        <w:tc>
          <w:tcPr>
            <w:tcW w:w="392" w:type="dxa"/>
            <w:tcBorders>
              <w:top w:val="single" w:sz="4" w:space="0" w:color="auto"/>
              <w:left w:val="single" w:sz="4" w:space="0" w:color="auto"/>
              <w:bottom w:val="single" w:sz="4" w:space="0" w:color="auto"/>
              <w:right w:val="single" w:sz="4" w:space="0" w:color="auto"/>
            </w:tcBorders>
            <w:vAlign w:val="center"/>
          </w:tcPr>
          <w:p w14:paraId="5FEE479B" w14:textId="77777777" w:rsidR="001F069E" w:rsidRPr="007D0557" w:rsidRDefault="001F069E" w:rsidP="009615B3">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533DE91D" w14:textId="77777777" w:rsidR="001F069E" w:rsidRPr="007D0557" w:rsidRDefault="001F069E" w:rsidP="009615B3">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0924D548" w14:textId="77777777" w:rsidR="001F069E" w:rsidRPr="007D0557" w:rsidRDefault="001F069E" w:rsidP="009615B3">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6516D32B" w14:textId="77777777" w:rsidR="001F069E" w:rsidRPr="007D0557" w:rsidRDefault="001F069E" w:rsidP="009615B3">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37AFF250" w14:textId="77777777" w:rsidR="001F069E" w:rsidRPr="007D0557" w:rsidRDefault="001F069E" w:rsidP="009615B3">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73EFAACB" w14:textId="77777777" w:rsidR="001F069E" w:rsidRPr="007D0557" w:rsidRDefault="001F069E" w:rsidP="009615B3">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4C7835BE" w14:textId="77777777" w:rsidR="001F069E" w:rsidRPr="007D0557" w:rsidRDefault="001F069E" w:rsidP="009615B3">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3AB28793" w14:textId="77777777" w:rsidR="001F069E" w:rsidRPr="007D0557" w:rsidRDefault="001F069E" w:rsidP="009615B3">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6E07EC2A" w14:textId="77777777" w:rsidR="001F069E" w:rsidRPr="007D0557" w:rsidRDefault="001F069E" w:rsidP="009615B3">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40FBF853" w14:textId="77777777" w:rsidR="001F069E" w:rsidRPr="007D0557" w:rsidRDefault="001F069E" w:rsidP="009615B3">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1D7265BD" w14:textId="77777777" w:rsidR="001F069E" w:rsidRPr="007D0557" w:rsidRDefault="001F069E" w:rsidP="009615B3">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48B5D87B" w14:textId="77777777" w:rsidR="001F069E" w:rsidRPr="007D0557" w:rsidRDefault="001F069E" w:rsidP="009615B3">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033EB1D7" w14:textId="77777777" w:rsidR="001F069E" w:rsidRPr="007D0557" w:rsidRDefault="001F069E" w:rsidP="009615B3">
            <w:pPr>
              <w:jc w:val="center"/>
              <w:rPr>
                <w:color w:val="000000"/>
                <w:sz w:val="16"/>
                <w:szCs w:val="16"/>
              </w:rPr>
            </w:pPr>
          </w:p>
        </w:tc>
        <w:tc>
          <w:tcPr>
            <w:tcW w:w="1238" w:type="dxa"/>
            <w:tcBorders>
              <w:top w:val="single" w:sz="4" w:space="0" w:color="auto"/>
              <w:left w:val="nil"/>
              <w:bottom w:val="single" w:sz="4" w:space="0" w:color="auto"/>
              <w:right w:val="single" w:sz="4" w:space="0" w:color="auto"/>
            </w:tcBorders>
            <w:vAlign w:val="center"/>
          </w:tcPr>
          <w:p w14:paraId="17393FB4" w14:textId="77777777" w:rsidR="001F069E" w:rsidRPr="007D0557" w:rsidRDefault="001F069E" w:rsidP="009615B3">
            <w:pPr>
              <w:jc w:val="center"/>
              <w:rPr>
                <w:color w:val="000000"/>
                <w:sz w:val="16"/>
                <w:szCs w:val="16"/>
              </w:rPr>
            </w:pPr>
          </w:p>
        </w:tc>
        <w:tc>
          <w:tcPr>
            <w:tcW w:w="1363" w:type="dxa"/>
            <w:tcBorders>
              <w:top w:val="single" w:sz="4" w:space="0" w:color="auto"/>
              <w:left w:val="single" w:sz="4" w:space="0" w:color="auto"/>
              <w:bottom w:val="single" w:sz="4" w:space="0" w:color="auto"/>
              <w:right w:val="single" w:sz="4" w:space="0" w:color="auto"/>
            </w:tcBorders>
            <w:vAlign w:val="center"/>
          </w:tcPr>
          <w:p w14:paraId="0A4D9185" w14:textId="77777777" w:rsidR="001F069E" w:rsidRDefault="001F069E" w:rsidP="009615B3">
            <w:pPr>
              <w:rPr>
                <w:color w:val="000000"/>
                <w:sz w:val="16"/>
                <w:szCs w:val="16"/>
              </w:rPr>
            </w:pPr>
          </w:p>
        </w:tc>
      </w:tr>
      <w:tr w:rsidR="001F069E" w:rsidRPr="007D0557" w14:paraId="6F3FE3D2" w14:textId="77777777" w:rsidTr="00F07335">
        <w:trPr>
          <w:trHeight w:val="465"/>
        </w:trPr>
        <w:tc>
          <w:tcPr>
            <w:tcW w:w="392" w:type="dxa"/>
            <w:tcBorders>
              <w:top w:val="single" w:sz="4" w:space="0" w:color="auto"/>
              <w:left w:val="single" w:sz="4" w:space="0" w:color="auto"/>
              <w:bottom w:val="single" w:sz="4" w:space="0" w:color="auto"/>
              <w:right w:val="single" w:sz="4" w:space="0" w:color="auto"/>
            </w:tcBorders>
            <w:vAlign w:val="center"/>
          </w:tcPr>
          <w:p w14:paraId="5A12FA12" w14:textId="77777777" w:rsidR="001F069E" w:rsidRDefault="001F069E" w:rsidP="009615B3">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25105BD5" w14:textId="77777777" w:rsidR="001F069E" w:rsidRPr="007D0557" w:rsidRDefault="001F069E" w:rsidP="009615B3">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7F9FC54E" w14:textId="77777777" w:rsidR="001F069E" w:rsidRPr="007D0557" w:rsidRDefault="001F069E" w:rsidP="009615B3">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2F6133C1" w14:textId="77777777" w:rsidR="001F069E" w:rsidRPr="007D0557" w:rsidRDefault="001F069E" w:rsidP="009615B3">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3F0B34AD" w14:textId="77777777" w:rsidR="001F069E" w:rsidRPr="007D0557" w:rsidRDefault="001F069E" w:rsidP="009615B3">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2BF0A837" w14:textId="77777777" w:rsidR="001F069E" w:rsidRPr="007D0557" w:rsidRDefault="001F069E" w:rsidP="009615B3">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4A7217E0" w14:textId="77777777" w:rsidR="001F069E" w:rsidRPr="007D0557" w:rsidRDefault="001F069E" w:rsidP="009615B3">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160ADAAC" w14:textId="77777777" w:rsidR="001F069E" w:rsidRPr="007D0557" w:rsidRDefault="001F069E" w:rsidP="009615B3">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3973BA59" w14:textId="77777777" w:rsidR="001F069E" w:rsidRPr="007D0557" w:rsidRDefault="001F069E" w:rsidP="009615B3">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27C0B536" w14:textId="77777777" w:rsidR="001F069E" w:rsidRPr="007D0557" w:rsidRDefault="001F069E" w:rsidP="009615B3">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26F49A08" w14:textId="77777777" w:rsidR="001F069E" w:rsidRPr="007D0557" w:rsidRDefault="001F069E" w:rsidP="009615B3">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10C5EE57" w14:textId="77777777" w:rsidR="001F069E" w:rsidRPr="007D0557" w:rsidRDefault="001F069E" w:rsidP="009615B3">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14553362" w14:textId="77777777" w:rsidR="001F069E" w:rsidRPr="007D0557" w:rsidRDefault="001F069E" w:rsidP="009615B3">
            <w:pPr>
              <w:jc w:val="center"/>
              <w:rPr>
                <w:color w:val="000000"/>
                <w:sz w:val="16"/>
                <w:szCs w:val="16"/>
              </w:rPr>
            </w:pPr>
          </w:p>
        </w:tc>
        <w:tc>
          <w:tcPr>
            <w:tcW w:w="1238" w:type="dxa"/>
            <w:tcBorders>
              <w:top w:val="single" w:sz="4" w:space="0" w:color="auto"/>
              <w:left w:val="nil"/>
              <w:bottom w:val="single" w:sz="4" w:space="0" w:color="auto"/>
              <w:right w:val="single" w:sz="4" w:space="0" w:color="auto"/>
            </w:tcBorders>
            <w:vAlign w:val="center"/>
          </w:tcPr>
          <w:p w14:paraId="23A0FDC9" w14:textId="77777777" w:rsidR="001F069E" w:rsidRPr="007D0557" w:rsidRDefault="001F069E" w:rsidP="009615B3">
            <w:pPr>
              <w:jc w:val="center"/>
              <w:rPr>
                <w:color w:val="000000"/>
                <w:sz w:val="16"/>
                <w:szCs w:val="16"/>
              </w:rPr>
            </w:pPr>
          </w:p>
        </w:tc>
        <w:tc>
          <w:tcPr>
            <w:tcW w:w="1363" w:type="dxa"/>
            <w:tcBorders>
              <w:top w:val="single" w:sz="4" w:space="0" w:color="auto"/>
              <w:left w:val="single" w:sz="4" w:space="0" w:color="auto"/>
              <w:bottom w:val="single" w:sz="4" w:space="0" w:color="auto"/>
              <w:right w:val="single" w:sz="4" w:space="0" w:color="auto"/>
            </w:tcBorders>
            <w:vAlign w:val="center"/>
          </w:tcPr>
          <w:p w14:paraId="7234D0EC" w14:textId="77777777" w:rsidR="001F069E" w:rsidRDefault="001F069E" w:rsidP="009615B3">
            <w:pPr>
              <w:rPr>
                <w:color w:val="000000"/>
                <w:sz w:val="16"/>
                <w:szCs w:val="16"/>
              </w:rPr>
            </w:pPr>
          </w:p>
        </w:tc>
      </w:tr>
    </w:tbl>
    <w:p w14:paraId="0113D353" w14:textId="77777777" w:rsidR="001F069E" w:rsidRPr="009C5529" w:rsidRDefault="001F069E" w:rsidP="001F069E">
      <w:pPr>
        <w:ind w:left="705" w:hanging="705"/>
        <w:jc w:val="both"/>
        <w:rPr>
          <w:sz w:val="22"/>
          <w:szCs w:val="22"/>
        </w:rPr>
      </w:pPr>
      <w:r w:rsidRPr="009C5529">
        <w:rPr>
          <w:sz w:val="22"/>
          <w:szCs w:val="22"/>
        </w:rPr>
        <w:t xml:space="preserve">1. </w:t>
      </w:r>
      <w:r w:rsidRPr="009C5529">
        <w:rPr>
          <w:sz w:val="22"/>
          <w:szCs w:val="22"/>
        </w:rPr>
        <w:tab/>
      </w:r>
      <w:r w:rsidRPr="009C5529">
        <w:rPr>
          <w:b/>
          <w:sz w:val="22"/>
          <w:szCs w:val="22"/>
        </w:rPr>
        <w:t>Исполнитель</w:t>
      </w:r>
      <w:r w:rsidRPr="009C5529">
        <w:rPr>
          <w:sz w:val="22"/>
          <w:szCs w:val="22"/>
        </w:rPr>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709EB725" w14:textId="77777777" w:rsidR="001F069E" w:rsidRPr="009C5529" w:rsidRDefault="001F069E" w:rsidP="001F069E">
      <w:pPr>
        <w:ind w:left="705" w:hanging="705"/>
        <w:jc w:val="both"/>
        <w:rPr>
          <w:sz w:val="22"/>
          <w:szCs w:val="22"/>
        </w:rPr>
      </w:pPr>
      <w:r w:rsidRPr="009C5529">
        <w:rPr>
          <w:sz w:val="22"/>
          <w:szCs w:val="22"/>
        </w:rPr>
        <w:t xml:space="preserve">2. </w:t>
      </w:r>
      <w:r w:rsidRPr="009C5529">
        <w:rPr>
          <w:sz w:val="22"/>
          <w:szCs w:val="22"/>
        </w:rPr>
        <w:tab/>
      </w:r>
      <w:r w:rsidRPr="009C5529">
        <w:rPr>
          <w:b/>
          <w:sz w:val="22"/>
          <w:szCs w:val="22"/>
        </w:rPr>
        <w:t>Исполнитель</w:t>
      </w:r>
      <w:r w:rsidRPr="009C5529">
        <w:rPr>
          <w:sz w:val="22"/>
          <w:szCs w:val="22"/>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9C5529">
        <w:rPr>
          <w:b/>
          <w:sz w:val="22"/>
          <w:szCs w:val="22"/>
        </w:rPr>
        <w:t>Исполнитель</w:t>
      </w:r>
      <w:r w:rsidRPr="009C5529">
        <w:rPr>
          <w:sz w:val="22"/>
          <w:szCs w:val="22"/>
        </w:rPr>
        <w:t xml:space="preserve">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13E4F5CA" w14:textId="77777777" w:rsidR="001F069E" w:rsidRDefault="001F069E" w:rsidP="001F069E">
      <w:pPr>
        <w:rPr>
          <w:rFonts w:ascii="TimesNewRomanPSMT" w:hAnsi="TimesNewRomanPSMT" w:cs="TimesNewRomanPSMT"/>
          <w:sz w:val="15"/>
          <w:szCs w:val="15"/>
        </w:rPr>
      </w:pPr>
    </w:p>
    <w:p w14:paraId="51B60240" w14:textId="77777777" w:rsidR="001F069E" w:rsidRPr="0052689B" w:rsidRDefault="001F069E" w:rsidP="001F069E">
      <w:pPr>
        <w:rPr>
          <w:rFonts w:ascii="TimesNewRomanPSMT" w:hAnsi="TimesNewRomanPSMT" w:cs="TimesNewRomanPSMT"/>
          <w:sz w:val="16"/>
          <w:szCs w:val="16"/>
        </w:rPr>
      </w:pPr>
      <w:r w:rsidRPr="0052689B">
        <w:rPr>
          <w:rFonts w:ascii="TimesNewRomanPSMT" w:hAnsi="TimesNewRomanPSMT" w:cs="TimesNewRomanPSMT"/>
          <w:sz w:val="16"/>
          <w:szCs w:val="16"/>
        </w:rPr>
        <w:t>(подпись, M.П.)</w:t>
      </w:r>
    </w:p>
    <w:p w14:paraId="4E81301C" w14:textId="77777777" w:rsidR="001F069E" w:rsidRPr="0052689B" w:rsidRDefault="001F069E" w:rsidP="001F069E">
      <w:pPr>
        <w:rPr>
          <w:rFonts w:ascii="TimesNewRomanPSMT" w:hAnsi="TimesNewRomanPSMT" w:cs="TimesNewRomanPSMT"/>
          <w:sz w:val="16"/>
          <w:szCs w:val="16"/>
        </w:rPr>
      </w:pPr>
    </w:p>
    <w:p w14:paraId="4D1F7A5D" w14:textId="77777777" w:rsidR="001F069E" w:rsidRPr="0052689B" w:rsidRDefault="001F069E" w:rsidP="001F069E">
      <w:pPr>
        <w:rPr>
          <w:rFonts w:ascii="TimesNewRomanPSMT" w:hAnsi="TimesNewRomanPSMT" w:cs="TimesNewRomanPSMT"/>
          <w:sz w:val="16"/>
          <w:szCs w:val="16"/>
        </w:rPr>
      </w:pPr>
      <w:r w:rsidRPr="0052689B">
        <w:rPr>
          <w:rFonts w:ascii="TimesNewRomanPSMT" w:hAnsi="TimesNewRomanPSMT" w:cs="TimesNewRomanPSMT"/>
          <w:sz w:val="16"/>
          <w:szCs w:val="16"/>
        </w:rPr>
        <w:t>_____________________________________________</w:t>
      </w:r>
    </w:p>
    <w:p w14:paraId="4BA6139B" w14:textId="77777777" w:rsidR="001F069E" w:rsidRPr="00A31ED1" w:rsidRDefault="001F069E" w:rsidP="001F069E">
      <w:pPr>
        <w:rPr>
          <w:rFonts w:ascii="TimesNewRomanPSMT" w:hAnsi="TimesNewRomanPSMT" w:cs="TimesNewRomanPSMT"/>
          <w:sz w:val="16"/>
          <w:szCs w:val="16"/>
        </w:rPr>
      </w:pPr>
      <w:r w:rsidRPr="0052689B">
        <w:rPr>
          <w:rFonts w:ascii="TimesNewRomanPSMT" w:hAnsi="TimesNewRomanPSMT" w:cs="TimesNewRomanPSMT"/>
          <w:sz w:val="16"/>
          <w:szCs w:val="16"/>
        </w:rPr>
        <w:t xml:space="preserve"> (фамилия, имя. отчество подписавшего, должность)</w:t>
      </w:r>
    </w:p>
    <w:p w14:paraId="3D4B08A3" w14:textId="77777777" w:rsidR="001F069E" w:rsidRDefault="001F069E" w:rsidP="001F069E">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02971B34" w14:textId="77777777" w:rsidR="001F069E" w:rsidRPr="003F1BCF" w:rsidRDefault="001F069E" w:rsidP="001F069E"/>
    <w:tbl>
      <w:tblPr>
        <w:tblW w:w="11299" w:type="dxa"/>
        <w:tblInd w:w="959" w:type="dxa"/>
        <w:tblLayout w:type="fixed"/>
        <w:tblLook w:val="0000" w:firstRow="0" w:lastRow="0" w:firstColumn="0" w:lastColumn="0" w:noHBand="0" w:noVBand="0"/>
      </w:tblPr>
      <w:tblGrid>
        <w:gridCol w:w="6521"/>
        <w:gridCol w:w="4778"/>
      </w:tblGrid>
      <w:tr w:rsidR="00D80ECD" w:rsidRPr="005840A2" w14:paraId="0E40F116" w14:textId="77777777" w:rsidTr="009615B3">
        <w:tc>
          <w:tcPr>
            <w:tcW w:w="6521" w:type="dxa"/>
          </w:tcPr>
          <w:p w14:paraId="6FDE5045" w14:textId="352B9278" w:rsidR="00D80ECD" w:rsidRPr="00EB4643" w:rsidRDefault="00D80ECD" w:rsidP="00D80ECD">
            <w:r w:rsidRPr="00EB4643">
              <w:t>_________________ /</w:t>
            </w:r>
            <w:r>
              <w:t>./</w:t>
            </w:r>
            <w:r w:rsidRPr="00EB4643">
              <w:t xml:space="preserve"> </w:t>
            </w:r>
          </w:p>
          <w:p w14:paraId="36D437D8" w14:textId="3EBA579C" w:rsidR="00D80ECD" w:rsidRPr="005840A2" w:rsidRDefault="00D80ECD" w:rsidP="00D80ECD">
            <w:r w:rsidRPr="005840A2">
              <w:t xml:space="preserve"> </w:t>
            </w:r>
            <w:proofErr w:type="spellStart"/>
            <w:r w:rsidRPr="005840A2">
              <w:t>м.п</w:t>
            </w:r>
            <w:proofErr w:type="spellEnd"/>
            <w:r w:rsidRPr="005840A2">
              <w:t>.</w:t>
            </w:r>
          </w:p>
        </w:tc>
        <w:tc>
          <w:tcPr>
            <w:tcW w:w="4778" w:type="dxa"/>
          </w:tcPr>
          <w:p w14:paraId="1271DFA5" w14:textId="304F0000" w:rsidR="00D80ECD" w:rsidRPr="00EB4643" w:rsidRDefault="00D80ECD" w:rsidP="00D80ECD">
            <w:r w:rsidRPr="00EB4643">
              <w:t>_________________ /</w:t>
            </w:r>
            <w:r w:rsidR="004222DE" w:rsidRPr="00EB4643">
              <w:t xml:space="preserve">_________________ </w:t>
            </w:r>
            <w:r>
              <w:t>/</w:t>
            </w:r>
            <w:r w:rsidRPr="00EB4643">
              <w:t xml:space="preserve"> </w:t>
            </w:r>
          </w:p>
          <w:p w14:paraId="7166C282" w14:textId="359D815A" w:rsidR="00D80ECD" w:rsidRPr="005840A2" w:rsidRDefault="00D80ECD" w:rsidP="00D80ECD">
            <w:r w:rsidRPr="005840A2">
              <w:t xml:space="preserve"> </w:t>
            </w:r>
            <w:proofErr w:type="spellStart"/>
            <w:r w:rsidRPr="005840A2">
              <w:t>м.п</w:t>
            </w:r>
            <w:proofErr w:type="spellEnd"/>
            <w:r w:rsidRPr="005840A2">
              <w:t>.</w:t>
            </w:r>
          </w:p>
        </w:tc>
      </w:tr>
    </w:tbl>
    <w:p w14:paraId="6C6D9635" w14:textId="77777777" w:rsidR="001F069E" w:rsidRDefault="001F069E" w:rsidP="001F069E">
      <w:pPr>
        <w:sectPr w:rsidR="001F069E" w:rsidSect="009615B3">
          <w:pgSz w:w="16838" w:h="11906" w:orient="landscape"/>
          <w:pgMar w:top="567" w:right="1134" w:bottom="851" w:left="1134" w:header="709" w:footer="709" w:gutter="0"/>
          <w:cols w:space="708"/>
          <w:docGrid w:linePitch="360"/>
        </w:sectPr>
      </w:pPr>
    </w:p>
    <w:p w14:paraId="43285874" w14:textId="77777777" w:rsidR="001F069E" w:rsidRPr="008A3F4C" w:rsidRDefault="001F069E" w:rsidP="001F069E">
      <w:pPr>
        <w:jc w:val="right"/>
        <w:rPr>
          <w:color w:val="000000"/>
        </w:rPr>
      </w:pPr>
      <w:r>
        <w:rPr>
          <w:color w:val="000000"/>
        </w:rPr>
        <w:lastRenderedPageBreak/>
        <w:t>Приложение № 4</w:t>
      </w:r>
    </w:p>
    <w:p w14:paraId="7DD634E0" w14:textId="77777777" w:rsidR="001F069E" w:rsidRPr="008A3F4C" w:rsidRDefault="001F069E" w:rsidP="001F069E">
      <w:pPr>
        <w:jc w:val="right"/>
        <w:rPr>
          <w:color w:val="000000"/>
        </w:rPr>
      </w:pPr>
      <w:r w:rsidRPr="008A3F4C">
        <w:rPr>
          <w:color w:val="000000"/>
        </w:rPr>
        <w:t>к Договору №_____</w:t>
      </w:r>
      <w:r>
        <w:rPr>
          <w:color w:val="000000"/>
        </w:rPr>
        <w:t>__</w:t>
      </w:r>
      <w:r w:rsidRPr="008A3F4C">
        <w:rPr>
          <w:color w:val="000000"/>
        </w:rPr>
        <w:t>_</w:t>
      </w:r>
    </w:p>
    <w:p w14:paraId="1DB7744E" w14:textId="756B55BE" w:rsidR="001F069E" w:rsidRPr="008A3F4C" w:rsidRDefault="001F069E" w:rsidP="001F069E">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4222DE">
        <w:rPr>
          <w:color w:val="000000"/>
        </w:rPr>
        <w:t>3</w:t>
      </w:r>
      <w:r w:rsidRPr="008A3F4C">
        <w:rPr>
          <w:color w:val="000000"/>
        </w:rPr>
        <w:t xml:space="preserve"> г.</w:t>
      </w:r>
    </w:p>
    <w:p w14:paraId="21F5A2CA" w14:textId="77777777" w:rsidR="001F069E" w:rsidRDefault="001F069E" w:rsidP="008709A3">
      <w:pPr>
        <w:pStyle w:val="af2"/>
        <w:jc w:val="right"/>
        <w:rPr>
          <w:b w:val="0"/>
          <w:sz w:val="22"/>
          <w:szCs w:val="22"/>
        </w:rPr>
      </w:pPr>
    </w:p>
    <w:tbl>
      <w:tblPr>
        <w:tblW w:w="5304" w:type="pct"/>
        <w:tblInd w:w="-426" w:type="dxa"/>
        <w:tblLook w:val="01E0" w:firstRow="1" w:lastRow="1" w:firstColumn="1" w:lastColumn="1" w:noHBand="0" w:noVBand="0"/>
      </w:tblPr>
      <w:tblGrid>
        <w:gridCol w:w="3618"/>
        <w:gridCol w:w="6306"/>
      </w:tblGrid>
      <w:tr w:rsidR="001D11C6" w:rsidRPr="00D5019C" w14:paraId="6FACB751" w14:textId="77777777" w:rsidTr="004B5A52">
        <w:trPr>
          <w:cantSplit/>
          <w:trHeight w:val="20"/>
        </w:trPr>
        <w:tc>
          <w:tcPr>
            <w:tcW w:w="5000" w:type="pct"/>
            <w:gridSpan w:val="2"/>
            <w:shd w:val="clear" w:color="auto" w:fill="auto"/>
          </w:tcPr>
          <w:p w14:paraId="23E051BE" w14:textId="77777777" w:rsidR="001D11C6" w:rsidRPr="00D5019C" w:rsidRDefault="001D11C6" w:rsidP="004B5A52">
            <w:pPr>
              <w:keepLines/>
              <w:jc w:val="center"/>
              <w:rPr>
                <w:b/>
                <w:sz w:val="22"/>
                <w:szCs w:val="22"/>
              </w:rPr>
            </w:pPr>
            <w:r w:rsidRPr="00D5019C">
              <w:rPr>
                <w:b/>
                <w:sz w:val="22"/>
                <w:szCs w:val="22"/>
              </w:rPr>
              <w:t>СОГЛАСИ</w:t>
            </w:r>
            <w:r>
              <w:rPr>
                <w:b/>
                <w:sz w:val="22"/>
                <w:szCs w:val="22"/>
              </w:rPr>
              <w:t>Е</w:t>
            </w:r>
            <w:r w:rsidRPr="00D5019C">
              <w:rPr>
                <w:b/>
                <w:sz w:val="22"/>
                <w:szCs w:val="22"/>
              </w:rPr>
              <w:t xml:space="preserve"> НА ОБРАБОТКУ</w:t>
            </w:r>
            <w:r>
              <w:rPr>
                <w:b/>
                <w:sz w:val="22"/>
                <w:szCs w:val="22"/>
              </w:rPr>
              <w:t xml:space="preserve"> </w:t>
            </w:r>
            <w:r w:rsidRPr="00D5019C">
              <w:rPr>
                <w:b/>
                <w:sz w:val="22"/>
                <w:szCs w:val="22"/>
              </w:rPr>
              <w:t xml:space="preserve">ПЕРСОНАЛЬНЫХ ДАННЫХ </w:t>
            </w:r>
          </w:p>
        </w:tc>
      </w:tr>
      <w:tr w:rsidR="001D11C6" w:rsidRPr="00D5019C" w14:paraId="019CEBCE" w14:textId="77777777" w:rsidTr="004B5A52">
        <w:trPr>
          <w:cantSplit/>
          <w:trHeight w:val="584"/>
        </w:trPr>
        <w:tc>
          <w:tcPr>
            <w:tcW w:w="5000" w:type="pct"/>
            <w:gridSpan w:val="2"/>
            <w:shd w:val="clear" w:color="auto" w:fill="auto"/>
          </w:tcPr>
          <w:p w14:paraId="5001A1B3" w14:textId="77777777" w:rsidR="001D11C6" w:rsidRPr="00D5019C" w:rsidRDefault="001D11C6" w:rsidP="004B5A52">
            <w:pPr>
              <w:keepLines/>
              <w:jc w:val="right"/>
              <w:rPr>
                <w:sz w:val="22"/>
                <w:szCs w:val="22"/>
              </w:rPr>
            </w:pPr>
          </w:p>
          <w:p w14:paraId="69A532DB" w14:textId="77777777" w:rsidR="001D11C6" w:rsidRPr="00D5019C" w:rsidRDefault="001D11C6" w:rsidP="004B5A52">
            <w:pPr>
              <w:keepLines/>
              <w:jc w:val="right"/>
              <w:rPr>
                <w:sz w:val="22"/>
                <w:szCs w:val="22"/>
              </w:rPr>
            </w:pPr>
            <w:r w:rsidRPr="00D5019C">
              <w:rPr>
                <w:sz w:val="22"/>
                <w:szCs w:val="22"/>
              </w:rPr>
              <w:t>Дата: ___________ 20</w:t>
            </w:r>
            <w:r>
              <w:rPr>
                <w:sz w:val="22"/>
                <w:szCs w:val="22"/>
              </w:rPr>
              <w:t>23</w:t>
            </w:r>
          </w:p>
        </w:tc>
      </w:tr>
      <w:tr w:rsidR="001D11C6" w:rsidRPr="00D5019C" w14:paraId="64DC1544" w14:textId="77777777" w:rsidTr="004B5A52">
        <w:trPr>
          <w:cantSplit/>
          <w:trHeight w:val="20"/>
        </w:trPr>
        <w:tc>
          <w:tcPr>
            <w:tcW w:w="5000" w:type="pct"/>
            <w:gridSpan w:val="2"/>
            <w:shd w:val="clear" w:color="auto" w:fill="auto"/>
          </w:tcPr>
          <w:p w14:paraId="7C0EF50E"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w:t>
            </w:r>
          </w:p>
        </w:tc>
      </w:tr>
      <w:tr w:rsidR="001D11C6" w:rsidRPr="00D5019C" w14:paraId="0E83B464" w14:textId="77777777" w:rsidTr="004B5A52">
        <w:trPr>
          <w:cantSplit/>
          <w:trHeight w:val="20"/>
        </w:trPr>
        <w:tc>
          <w:tcPr>
            <w:tcW w:w="5000" w:type="pct"/>
            <w:gridSpan w:val="2"/>
            <w:shd w:val="clear" w:color="auto" w:fill="auto"/>
          </w:tcPr>
          <w:p w14:paraId="6A28CEC2" w14:textId="77777777" w:rsidR="001D11C6" w:rsidRPr="00D5019C" w:rsidRDefault="001D11C6" w:rsidP="004B5A52">
            <w:pPr>
              <w:ind w:left="567"/>
              <w:jc w:val="both"/>
              <w:rPr>
                <w:sz w:val="22"/>
                <w:szCs w:val="22"/>
              </w:rPr>
            </w:pPr>
            <w:r w:rsidRPr="00D5019C">
              <w:rPr>
                <w:sz w:val="22"/>
                <w:szCs w:val="22"/>
              </w:rPr>
              <w:t>__________________________________________________________________________</w:t>
            </w:r>
          </w:p>
          <w:p w14:paraId="3A90C863" w14:textId="77777777" w:rsidR="001D11C6" w:rsidRPr="00D5019C" w:rsidRDefault="001D11C6" w:rsidP="004B5A52">
            <w:pPr>
              <w:ind w:left="567"/>
              <w:jc w:val="center"/>
              <w:rPr>
                <w:sz w:val="22"/>
                <w:szCs w:val="22"/>
                <w:vertAlign w:val="superscript"/>
              </w:rPr>
            </w:pPr>
            <w:r w:rsidRPr="00D5019C">
              <w:rPr>
                <w:sz w:val="22"/>
                <w:szCs w:val="22"/>
                <w:vertAlign w:val="superscript"/>
              </w:rPr>
              <w:t>(фамилия, имя, отчество),</w:t>
            </w:r>
          </w:p>
          <w:p w14:paraId="5F64449F" w14:textId="77777777" w:rsidR="001D11C6" w:rsidRPr="00D5019C" w:rsidRDefault="001D11C6" w:rsidP="004B5A52">
            <w:pPr>
              <w:ind w:left="567"/>
              <w:jc w:val="both"/>
              <w:rPr>
                <w:sz w:val="22"/>
                <w:szCs w:val="22"/>
              </w:rPr>
            </w:pPr>
            <w:r w:rsidRPr="00D5019C">
              <w:rPr>
                <w:sz w:val="22"/>
                <w:szCs w:val="22"/>
              </w:rPr>
              <w:t>__________________________________________________________________________</w:t>
            </w:r>
          </w:p>
          <w:p w14:paraId="24A96C9E" w14:textId="77777777" w:rsidR="001D11C6" w:rsidRPr="00D5019C" w:rsidRDefault="001D11C6" w:rsidP="004B5A52">
            <w:pPr>
              <w:ind w:left="567"/>
              <w:jc w:val="center"/>
              <w:rPr>
                <w:sz w:val="22"/>
                <w:szCs w:val="22"/>
                <w:vertAlign w:val="superscript"/>
              </w:rPr>
            </w:pPr>
            <w:r w:rsidRPr="00D5019C">
              <w:rPr>
                <w:sz w:val="22"/>
                <w:szCs w:val="22"/>
                <w:vertAlign w:val="superscript"/>
              </w:rPr>
              <w:t>(адрес регистрации или фактический адрес проживания (если отличается))</w:t>
            </w:r>
          </w:p>
          <w:p w14:paraId="12B8AF9C" w14:textId="77777777" w:rsidR="001D11C6" w:rsidRPr="00D5019C" w:rsidRDefault="001D11C6" w:rsidP="004B5A52">
            <w:pPr>
              <w:ind w:left="567"/>
              <w:jc w:val="both"/>
              <w:rPr>
                <w:sz w:val="22"/>
                <w:szCs w:val="22"/>
              </w:rPr>
            </w:pPr>
            <w:r w:rsidRPr="00D5019C">
              <w:rPr>
                <w:sz w:val="22"/>
                <w:szCs w:val="22"/>
              </w:rPr>
              <w:t>__________________________________________________________________________</w:t>
            </w:r>
          </w:p>
          <w:p w14:paraId="5235AEB7" w14:textId="77777777" w:rsidR="001D11C6" w:rsidRPr="00D5019C" w:rsidRDefault="001D11C6" w:rsidP="004B5A52">
            <w:pPr>
              <w:ind w:left="567"/>
              <w:jc w:val="center"/>
              <w:rPr>
                <w:sz w:val="22"/>
                <w:szCs w:val="22"/>
                <w:vertAlign w:val="superscript"/>
              </w:rPr>
            </w:pPr>
            <w:r w:rsidRPr="00D5019C">
              <w:rPr>
                <w:sz w:val="22"/>
                <w:szCs w:val="22"/>
                <w:vertAlign w:val="superscript"/>
              </w:rPr>
              <w:t>(серия и номер основного документа, удостоверяющего личность)</w:t>
            </w:r>
          </w:p>
          <w:p w14:paraId="707C8169" w14:textId="77777777" w:rsidR="001D11C6" w:rsidRPr="00D5019C" w:rsidRDefault="001D11C6" w:rsidP="004B5A52">
            <w:pPr>
              <w:ind w:left="567"/>
              <w:jc w:val="both"/>
              <w:rPr>
                <w:sz w:val="22"/>
                <w:szCs w:val="22"/>
              </w:rPr>
            </w:pPr>
            <w:r w:rsidRPr="00D5019C">
              <w:rPr>
                <w:sz w:val="22"/>
                <w:szCs w:val="22"/>
              </w:rPr>
              <w:t>выданный _________________________________________________________________</w:t>
            </w:r>
          </w:p>
          <w:p w14:paraId="737D9EAA" w14:textId="77777777" w:rsidR="001D11C6" w:rsidRPr="00D5019C" w:rsidRDefault="001D11C6" w:rsidP="004B5A52">
            <w:pPr>
              <w:ind w:left="567"/>
              <w:jc w:val="both"/>
              <w:rPr>
                <w:sz w:val="22"/>
                <w:szCs w:val="22"/>
              </w:rPr>
            </w:pPr>
            <w:r w:rsidRPr="00D5019C">
              <w:rPr>
                <w:sz w:val="22"/>
                <w:szCs w:val="22"/>
              </w:rPr>
              <w:t>__________________________________________________________________________</w:t>
            </w:r>
          </w:p>
          <w:p w14:paraId="353CD3F9" w14:textId="77777777" w:rsidR="001D11C6" w:rsidRPr="00D5019C" w:rsidRDefault="001D11C6" w:rsidP="004B5A52">
            <w:pPr>
              <w:ind w:left="567"/>
              <w:jc w:val="center"/>
              <w:rPr>
                <w:sz w:val="22"/>
                <w:szCs w:val="22"/>
                <w:vertAlign w:val="superscript"/>
              </w:rPr>
            </w:pPr>
            <w:r w:rsidRPr="00D5019C">
              <w:rPr>
                <w:sz w:val="22"/>
                <w:szCs w:val="22"/>
                <w:vertAlign w:val="superscript"/>
              </w:rPr>
              <w:t>(выдавший орган, код подразделения и дата выдачи)</w:t>
            </w:r>
          </w:p>
          <w:p w14:paraId="799CC6CE" w14:textId="77777777" w:rsidR="001D11C6" w:rsidRPr="00D5019C" w:rsidRDefault="001D11C6" w:rsidP="004B5A52">
            <w:pPr>
              <w:ind w:left="567"/>
              <w:jc w:val="both"/>
              <w:rPr>
                <w:sz w:val="22"/>
                <w:szCs w:val="22"/>
              </w:rPr>
            </w:pPr>
            <w:r w:rsidRPr="00D5019C">
              <w:rPr>
                <w:sz w:val="22"/>
                <w:szCs w:val="22"/>
              </w:rPr>
              <w:t>(далее – «</w:t>
            </w:r>
            <w:r w:rsidRPr="00D5019C">
              <w:rPr>
                <w:b/>
                <w:sz w:val="22"/>
                <w:szCs w:val="22"/>
              </w:rPr>
              <w:t>Субъект персональных данных»</w:t>
            </w:r>
            <w:r w:rsidRPr="00D5019C">
              <w:rPr>
                <w:sz w:val="22"/>
                <w:szCs w:val="22"/>
              </w:rPr>
              <w:t>), настоящим дает свое согласие АО «Петербургская сбытовая компания» (далее – «</w:t>
            </w:r>
            <w:r w:rsidRPr="00D5019C">
              <w:rPr>
                <w:b/>
                <w:sz w:val="22"/>
                <w:szCs w:val="22"/>
              </w:rPr>
              <w:t>Оператор</w:t>
            </w:r>
            <w:r w:rsidRPr="00D5019C">
              <w:rPr>
                <w:sz w:val="22"/>
                <w:szCs w:val="22"/>
              </w:rPr>
              <w:t xml:space="preserve">»), зарегистрированному по адресу </w:t>
            </w:r>
            <w:smartTag w:uri="urn:schemas-microsoft-com:office:smarttags" w:element="metricconverter">
              <w:smartTagPr>
                <w:attr w:name="ProductID" w:val="195009, г"/>
              </w:smartTagPr>
              <w:r w:rsidRPr="00D5019C">
                <w:rPr>
                  <w:sz w:val="22"/>
                  <w:szCs w:val="22"/>
                </w:rPr>
                <w:t>195009</w:t>
              </w:r>
              <w:r w:rsidRPr="00B55D0C">
                <w:rPr>
                  <w:color w:val="000000"/>
                  <w:sz w:val="22"/>
                  <w:szCs w:val="22"/>
                </w:rPr>
                <w:t>, г</w:t>
              </w:r>
            </w:smartTag>
            <w:r w:rsidRPr="00B55D0C">
              <w:rPr>
                <w:color w:val="000000"/>
                <w:sz w:val="22"/>
                <w:szCs w:val="22"/>
              </w:rPr>
              <w:t>.</w:t>
            </w:r>
            <w:r>
              <w:rPr>
                <w:color w:val="000000"/>
                <w:sz w:val="22"/>
                <w:szCs w:val="22"/>
              </w:rPr>
              <w:t xml:space="preserve"> </w:t>
            </w:r>
            <w:r w:rsidRPr="00B55D0C">
              <w:rPr>
                <w:color w:val="000000"/>
                <w:sz w:val="22"/>
                <w:szCs w:val="22"/>
              </w:rPr>
              <w:t>Санкт-Петербург, ул.</w:t>
            </w:r>
            <w:r>
              <w:rPr>
                <w:color w:val="000000"/>
                <w:sz w:val="22"/>
                <w:szCs w:val="22"/>
              </w:rPr>
              <w:t xml:space="preserve"> </w:t>
            </w:r>
            <w:r w:rsidRPr="00B55D0C">
              <w:rPr>
                <w:color w:val="000000"/>
                <w:sz w:val="22"/>
                <w:szCs w:val="22"/>
              </w:rPr>
              <w:t>Михайлова, д. 11</w:t>
            </w:r>
            <w:r w:rsidRPr="00D5019C">
              <w:rPr>
                <w:sz w:val="22"/>
                <w:szCs w:val="22"/>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1D11C6" w:rsidRPr="00D5019C" w14:paraId="7DAE956F" w14:textId="77777777" w:rsidTr="004B5A52">
        <w:trPr>
          <w:cantSplit/>
          <w:trHeight w:val="20"/>
        </w:trPr>
        <w:tc>
          <w:tcPr>
            <w:tcW w:w="5000" w:type="pct"/>
            <w:gridSpan w:val="2"/>
            <w:shd w:val="clear" w:color="auto" w:fill="auto"/>
          </w:tcPr>
          <w:p w14:paraId="6DAC1500"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обработку указанных ниже персональных данных:</w:t>
            </w:r>
          </w:p>
        </w:tc>
      </w:tr>
      <w:tr w:rsidR="001D11C6" w:rsidRPr="00D5019C" w14:paraId="199751B0" w14:textId="77777777" w:rsidTr="004B5A52">
        <w:trPr>
          <w:cantSplit/>
          <w:trHeight w:val="20"/>
        </w:trPr>
        <w:tc>
          <w:tcPr>
            <w:tcW w:w="5000" w:type="pct"/>
            <w:gridSpan w:val="2"/>
          </w:tcPr>
          <w:p w14:paraId="2DA7CE05"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фамилия, имя, отчество;</w:t>
            </w:r>
          </w:p>
        </w:tc>
      </w:tr>
      <w:tr w:rsidR="001D11C6" w:rsidRPr="00D5019C" w14:paraId="037CCB85" w14:textId="77777777" w:rsidTr="004B5A52">
        <w:trPr>
          <w:cantSplit/>
          <w:trHeight w:val="20"/>
        </w:trPr>
        <w:tc>
          <w:tcPr>
            <w:tcW w:w="5000" w:type="pct"/>
            <w:gridSpan w:val="2"/>
          </w:tcPr>
          <w:p w14:paraId="5D25856F"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идентификационный номер налогоплательщика;</w:t>
            </w:r>
          </w:p>
        </w:tc>
      </w:tr>
      <w:tr w:rsidR="001D11C6" w:rsidRPr="00D5019C" w14:paraId="20928B42" w14:textId="77777777" w:rsidTr="004B5A52">
        <w:trPr>
          <w:cantSplit/>
          <w:trHeight w:val="20"/>
        </w:trPr>
        <w:tc>
          <w:tcPr>
            <w:tcW w:w="5000" w:type="pct"/>
            <w:gridSpan w:val="2"/>
          </w:tcPr>
          <w:p w14:paraId="659858C6"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1D11C6" w:rsidRPr="00D5019C" w14:paraId="483131DE" w14:textId="77777777" w:rsidTr="004B5A52">
        <w:trPr>
          <w:cantSplit/>
          <w:trHeight w:val="20"/>
        </w:trPr>
        <w:tc>
          <w:tcPr>
            <w:tcW w:w="5000" w:type="pct"/>
            <w:gridSpan w:val="2"/>
          </w:tcPr>
          <w:p w14:paraId="30F528F6"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адрес места жительства или временной регистрации;</w:t>
            </w:r>
          </w:p>
        </w:tc>
      </w:tr>
      <w:tr w:rsidR="001D11C6" w:rsidRPr="00D5019C" w14:paraId="64BEADF2" w14:textId="77777777" w:rsidTr="004B5A52">
        <w:trPr>
          <w:cantSplit/>
          <w:trHeight w:val="20"/>
        </w:trPr>
        <w:tc>
          <w:tcPr>
            <w:tcW w:w="5000" w:type="pct"/>
            <w:gridSpan w:val="2"/>
          </w:tcPr>
          <w:p w14:paraId="2252FCF3"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1D11C6" w:rsidRPr="00D5019C" w14:paraId="3E417C49" w14:textId="77777777" w:rsidTr="004B5A52">
        <w:trPr>
          <w:cantSplit/>
          <w:trHeight w:val="20"/>
        </w:trPr>
        <w:tc>
          <w:tcPr>
            <w:tcW w:w="5000" w:type="pct"/>
            <w:gridSpan w:val="2"/>
          </w:tcPr>
          <w:p w14:paraId="02241B8C" w14:textId="77777777" w:rsidR="001D11C6" w:rsidRPr="00D5019C" w:rsidRDefault="001D11C6" w:rsidP="004B5A52">
            <w:pPr>
              <w:jc w:val="both"/>
              <w:rPr>
                <w:sz w:val="22"/>
                <w:szCs w:val="22"/>
              </w:rPr>
            </w:pPr>
            <w:proofErr w:type="spellStart"/>
            <w:r w:rsidRPr="00D5019C">
              <w:rPr>
                <w:sz w:val="22"/>
                <w:szCs w:val="22"/>
                <w:lang w:val="en-GB"/>
              </w:rPr>
              <w:t>далее</w:t>
            </w:r>
            <w:proofErr w:type="spellEnd"/>
            <w:r w:rsidRPr="00D5019C">
              <w:rPr>
                <w:sz w:val="22"/>
                <w:szCs w:val="22"/>
                <w:lang w:val="en-GB"/>
              </w:rPr>
              <w:t xml:space="preserve"> – </w:t>
            </w:r>
            <w:r w:rsidRPr="00D5019C">
              <w:rPr>
                <w:sz w:val="22"/>
                <w:szCs w:val="22"/>
              </w:rPr>
              <w:t>«</w:t>
            </w:r>
            <w:proofErr w:type="spellStart"/>
            <w:r w:rsidRPr="00D5019C">
              <w:rPr>
                <w:b/>
                <w:sz w:val="22"/>
                <w:szCs w:val="22"/>
                <w:lang w:val="en-GB"/>
              </w:rPr>
              <w:t>Персональные</w:t>
            </w:r>
            <w:proofErr w:type="spellEnd"/>
            <w:r w:rsidRPr="00D5019C">
              <w:rPr>
                <w:b/>
                <w:sz w:val="22"/>
                <w:szCs w:val="22"/>
                <w:lang w:val="en-GB"/>
              </w:rPr>
              <w:t xml:space="preserve"> </w:t>
            </w:r>
            <w:proofErr w:type="spellStart"/>
            <w:r w:rsidRPr="00D5019C">
              <w:rPr>
                <w:b/>
                <w:sz w:val="22"/>
                <w:szCs w:val="22"/>
                <w:lang w:val="en-GB"/>
              </w:rPr>
              <w:t>данные</w:t>
            </w:r>
            <w:proofErr w:type="spellEnd"/>
            <w:r w:rsidRPr="00D5019C">
              <w:rPr>
                <w:sz w:val="22"/>
                <w:szCs w:val="22"/>
              </w:rPr>
              <w:t>»</w:t>
            </w:r>
            <w:r w:rsidRPr="00D5019C">
              <w:rPr>
                <w:sz w:val="22"/>
                <w:szCs w:val="22"/>
                <w:lang w:val="en-GB"/>
              </w:rPr>
              <w:t>.</w:t>
            </w:r>
            <w:r w:rsidRPr="00D5019C">
              <w:rPr>
                <w:sz w:val="22"/>
                <w:szCs w:val="22"/>
              </w:rPr>
              <w:t xml:space="preserve"> </w:t>
            </w:r>
          </w:p>
        </w:tc>
      </w:tr>
      <w:tr w:rsidR="001D11C6" w:rsidRPr="00D5019C" w14:paraId="3A18BFEF" w14:textId="77777777" w:rsidTr="004B5A52">
        <w:trPr>
          <w:cantSplit/>
          <w:trHeight w:val="20"/>
        </w:trPr>
        <w:tc>
          <w:tcPr>
            <w:tcW w:w="5000" w:type="pct"/>
            <w:gridSpan w:val="2"/>
          </w:tcPr>
          <w:p w14:paraId="7149DFB9"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bookmarkStart w:id="7" w:name="_Ref69133461"/>
            <w:bookmarkStart w:id="8" w:name="_Hlk98944287"/>
            <w:r w:rsidRPr="00D5019C">
              <w:rPr>
                <w:b/>
                <w:smallCaps/>
                <w:sz w:val="22"/>
                <w:szCs w:val="22"/>
              </w:rPr>
              <w:t xml:space="preserve">Субъект персональных данных настоящим дает согласие на обработку своих Персональных </w:t>
            </w:r>
            <w:bookmarkEnd w:id="7"/>
            <w:bookmarkEnd w:id="8"/>
            <w:r w:rsidRPr="00D5019C">
              <w:rPr>
                <w:b/>
                <w:smallCaps/>
                <w:sz w:val="22"/>
                <w:szCs w:val="22"/>
              </w:rPr>
              <w:t xml:space="preserve">данных для </w:t>
            </w:r>
            <w:r w:rsidRPr="00D5019C">
              <w:rPr>
                <w:sz w:val="22"/>
                <w:szCs w:val="22"/>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D5019C">
              <w:rPr>
                <w:smallCaps/>
                <w:sz w:val="22"/>
                <w:szCs w:val="22"/>
              </w:rPr>
              <w:t>.</w:t>
            </w:r>
          </w:p>
        </w:tc>
      </w:tr>
      <w:tr w:rsidR="001D11C6" w:rsidRPr="00D5019C" w14:paraId="14A430EC" w14:textId="77777777" w:rsidTr="004B5A52">
        <w:trPr>
          <w:cantSplit/>
          <w:trHeight w:val="20"/>
        </w:trPr>
        <w:tc>
          <w:tcPr>
            <w:tcW w:w="5000" w:type="pct"/>
            <w:gridSpan w:val="2"/>
          </w:tcPr>
          <w:p w14:paraId="6287F3E3"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осуществление следующих действий с его/ ее Персональными данными:</w:t>
            </w:r>
          </w:p>
        </w:tc>
      </w:tr>
      <w:tr w:rsidR="001D11C6" w:rsidRPr="00D5019C" w14:paraId="5A148A2B" w14:textId="77777777" w:rsidTr="004B5A52">
        <w:trPr>
          <w:cantSplit/>
          <w:trHeight w:val="20"/>
        </w:trPr>
        <w:tc>
          <w:tcPr>
            <w:tcW w:w="5000" w:type="pct"/>
            <w:gridSpan w:val="2"/>
          </w:tcPr>
          <w:p w14:paraId="79F57EF6"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1D11C6" w:rsidRPr="00D5019C" w14:paraId="297B8B93" w14:textId="77777777" w:rsidTr="004B5A52">
        <w:trPr>
          <w:cantSplit/>
          <w:trHeight w:val="20"/>
        </w:trPr>
        <w:tc>
          <w:tcPr>
            <w:tcW w:w="5000" w:type="pct"/>
            <w:gridSpan w:val="2"/>
          </w:tcPr>
          <w:p w14:paraId="6105758D"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1D11C6" w:rsidRPr="00D5019C" w14:paraId="1D4064CE" w14:textId="77777777" w:rsidTr="004B5A52">
        <w:trPr>
          <w:cantSplit/>
          <w:trHeight w:val="20"/>
        </w:trPr>
        <w:tc>
          <w:tcPr>
            <w:tcW w:w="5000" w:type="pct"/>
            <w:gridSpan w:val="2"/>
          </w:tcPr>
          <w:p w14:paraId="03A648B8" w14:textId="77777777" w:rsidR="001D11C6" w:rsidRPr="00D5019C" w:rsidRDefault="001D11C6" w:rsidP="001D11C6">
            <w:pPr>
              <w:numPr>
                <w:ilvl w:val="3"/>
                <w:numId w:val="28"/>
              </w:numPr>
              <w:autoSpaceDE/>
              <w:autoSpaceDN/>
              <w:adjustRightInd/>
              <w:ind w:left="567" w:hanging="567"/>
              <w:jc w:val="both"/>
              <w:rPr>
                <w:sz w:val="22"/>
                <w:szCs w:val="22"/>
              </w:rPr>
            </w:pPr>
            <w:r w:rsidRPr="00D5019C">
              <w:rPr>
                <w:sz w:val="22"/>
                <w:szCs w:val="22"/>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D5019C">
              <w:rPr>
                <w:sz w:val="22"/>
                <w:szCs w:val="22"/>
              </w:rPr>
              <w:t>Пироговская</w:t>
            </w:r>
            <w:proofErr w:type="spellEnd"/>
            <w:r w:rsidRPr="00D5019C">
              <w:rPr>
                <w:sz w:val="22"/>
                <w:szCs w:val="22"/>
              </w:rPr>
              <w:t>, д. 27, стр. 3;</w:t>
            </w:r>
          </w:p>
        </w:tc>
      </w:tr>
      <w:tr w:rsidR="001D11C6" w:rsidRPr="00D5019C" w14:paraId="131D2D25" w14:textId="77777777" w:rsidTr="004B5A52">
        <w:trPr>
          <w:cantSplit/>
          <w:trHeight w:val="20"/>
        </w:trPr>
        <w:tc>
          <w:tcPr>
            <w:tcW w:w="5000" w:type="pct"/>
            <w:gridSpan w:val="2"/>
          </w:tcPr>
          <w:p w14:paraId="4A6801E3" w14:textId="77777777" w:rsidR="001D11C6" w:rsidRPr="00D5019C" w:rsidRDefault="001D11C6" w:rsidP="001D11C6">
            <w:pPr>
              <w:numPr>
                <w:ilvl w:val="3"/>
                <w:numId w:val="28"/>
              </w:numPr>
              <w:autoSpaceDE/>
              <w:autoSpaceDN/>
              <w:adjustRightInd/>
              <w:ind w:left="567" w:hanging="567"/>
              <w:jc w:val="both"/>
              <w:rPr>
                <w:sz w:val="22"/>
                <w:szCs w:val="22"/>
              </w:rPr>
            </w:pPr>
            <w:r w:rsidRPr="00D5019C">
              <w:rPr>
                <w:sz w:val="22"/>
                <w:szCs w:val="22"/>
              </w:rPr>
              <w:t xml:space="preserve">Публичное акционерное общество «Интер РАО ЕЭС», зарегистрированное по адресу: 119435, г. Москва, ул. Большая </w:t>
            </w:r>
            <w:proofErr w:type="spellStart"/>
            <w:r w:rsidRPr="00D5019C">
              <w:rPr>
                <w:sz w:val="22"/>
                <w:szCs w:val="22"/>
              </w:rPr>
              <w:t>Пироговская</w:t>
            </w:r>
            <w:proofErr w:type="spellEnd"/>
            <w:r w:rsidRPr="00D5019C">
              <w:rPr>
                <w:sz w:val="22"/>
                <w:szCs w:val="22"/>
              </w:rPr>
              <w:t>, д. 27, стр. 2;</w:t>
            </w:r>
          </w:p>
        </w:tc>
      </w:tr>
      <w:tr w:rsidR="001D11C6" w:rsidRPr="00D5019C" w14:paraId="47C685C8" w14:textId="77777777" w:rsidTr="004B5A52">
        <w:trPr>
          <w:cantSplit/>
          <w:trHeight w:val="20"/>
        </w:trPr>
        <w:tc>
          <w:tcPr>
            <w:tcW w:w="5000" w:type="pct"/>
            <w:gridSpan w:val="2"/>
          </w:tcPr>
          <w:p w14:paraId="6159A973" w14:textId="77777777" w:rsidR="001D11C6" w:rsidRPr="00D5019C" w:rsidRDefault="001D11C6" w:rsidP="004B5A52">
            <w:pPr>
              <w:jc w:val="both"/>
              <w:rPr>
                <w:sz w:val="22"/>
                <w:szCs w:val="22"/>
              </w:rPr>
            </w:pPr>
            <w:r w:rsidRPr="00D5019C">
              <w:rPr>
                <w:sz w:val="22"/>
                <w:szCs w:val="22"/>
              </w:rPr>
              <w:t>с целью, указанной в разделе</w:t>
            </w:r>
            <w:r w:rsidRPr="00D5019C">
              <w:rPr>
                <w:sz w:val="22"/>
                <w:szCs w:val="22"/>
                <w:lang w:val="en-GB"/>
              </w:rPr>
              <w:t> </w:t>
            </w:r>
            <w:r w:rsidRPr="00D5019C">
              <w:rPr>
                <w:sz w:val="22"/>
                <w:szCs w:val="22"/>
                <w:lang w:val="en-GB"/>
              </w:rPr>
              <w:fldChar w:fldCharType="begin"/>
            </w:r>
            <w:r w:rsidRPr="00D5019C">
              <w:rPr>
                <w:sz w:val="22"/>
                <w:szCs w:val="22"/>
              </w:rPr>
              <w:instrText xml:space="preserve"> </w:instrText>
            </w:r>
            <w:r w:rsidRPr="00D5019C">
              <w:rPr>
                <w:sz w:val="22"/>
                <w:szCs w:val="22"/>
                <w:lang w:val="en-GB"/>
              </w:rPr>
              <w:instrText>REF</w:instrText>
            </w:r>
            <w:r w:rsidRPr="00D5019C">
              <w:rPr>
                <w:sz w:val="22"/>
                <w:szCs w:val="22"/>
              </w:rPr>
              <w:instrText xml:space="preserve"> _</w:instrText>
            </w:r>
            <w:r w:rsidRPr="00D5019C">
              <w:rPr>
                <w:sz w:val="22"/>
                <w:szCs w:val="22"/>
                <w:lang w:val="en-GB"/>
              </w:rPr>
              <w:instrText>Ref</w:instrText>
            </w:r>
            <w:r w:rsidRPr="00D5019C">
              <w:rPr>
                <w:sz w:val="22"/>
                <w:szCs w:val="22"/>
              </w:rPr>
              <w:instrText>69133461 \</w:instrText>
            </w:r>
            <w:r w:rsidRPr="00D5019C">
              <w:rPr>
                <w:sz w:val="22"/>
                <w:szCs w:val="22"/>
                <w:lang w:val="en-GB"/>
              </w:rPr>
              <w:instrText>r</w:instrText>
            </w:r>
            <w:r w:rsidRPr="00D5019C">
              <w:rPr>
                <w:sz w:val="22"/>
                <w:szCs w:val="22"/>
              </w:rPr>
              <w:instrText xml:space="preserve"> \</w:instrText>
            </w:r>
            <w:r w:rsidRPr="00D5019C">
              <w:rPr>
                <w:sz w:val="22"/>
                <w:szCs w:val="22"/>
                <w:lang w:val="en-GB"/>
              </w:rPr>
              <w:instrText>h</w:instrText>
            </w:r>
            <w:r w:rsidRPr="00D5019C">
              <w:rPr>
                <w:sz w:val="22"/>
                <w:szCs w:val="22"/>
              </w:rPr>
              <w:instrText xml:space="preserve">  \* </w:instrText>
            </w:r>
            <w:r w:rsidRPr="00D5019C">
              <w:rPr>
                <w:sz w:val="22"/>
                <w:szCs w:val="22"/>
                <w:lang w:val="en-GB"/>
              </w:rPr>
              <w:instrText>MERGEFORMAT</w:instrText>
            </w:r>
            <w:r w:rsidRPr="00D5019C">
              <w:rPr>
                <w:sz w:val="22"/>
                <w:szCs w:val="22"/>
              </w:rPr>
              <w:instrText xml:space="preserve"> </w:instrText>
            </w:r>
            <w:r w:rsidRPr="00D5019C">
              <w:rPr>
                <w:sz w:val="22"/>
                <w:szCs w:val="22"/>
                <w:lang w:val="en-GB"/>
              </w:rPr>
            </w:r>
            <w:r w:rsidRPr="00D5019C">
              <w:rPr>
                <w:sz w:val="22"/>
                <w:szCs w:val="22"/>
                <w:lang w:val="en-GB"/>
              </w:rPr>
              <w:fldChar w:fldCharType="separate"/>
            </w:r>
            <w:r w:rsidRPr="00D5019C">
              <w:rPr>
                <w:sz w:val="22"/>
                <w:szCs w:val="22"/>
              </w:rPr>
              <w:t>3</w:t>
            </w:r>
            <w:r w:rsidRPr="00D5019C">
              <w:rPr>
                <w:sz w:val="22"/>
                <w:szCs w:val="22"/>
                <w:lang w:val="en-GB"/>
              </w:rPr>
              <w:fldChar w:fldCharType="end"/>
            </w:r>
            <w:r w:rsidRPr="00D5019C">
              <w:rPr>
                <w:sz w:val="22"/>
                <w:szCs w:val="22"/>
              </w:rPr>
              <w:t xml:space="preserve"> выше.</w:t>
            </w:r>
          </w:p>
        </w:tc>
      </w:tr>
      <w:tr w:rsidR="001D11C6" w:rsidRPr="00D5019C" w14:paraId="7A0F1AA2" w14:textId="77777777" w:rsidTr="004B5A52">
        <w:trPr>
          <w:cantSplit/>
          <w:trHeight w:val="20"/>
        </w:trPr>
        <w:tc>
          <w:tcPr>
            <w:tcW w:w="5000" w:type="pct"/>
            <w:gridSpan w:val="2"/>
          </w:tcPr>
          <w:p w14:paraId="26071DCD"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1D11C6" w:rsidRPr="00D5019C" w14:paraId="631155BE" w14:textId="77777777" w:rsidTr="004B5A52">
        <w:trPr>
          <w:cantSplit/>
          <w:trHeight w:val="20"/>
        </w:trPr>
        <w:tc>
          <w:tcPr>
            <w:tcW w:w="5000" w:type="pct"/>
            <w:gridSpan w:val="2"/>
          </w:tcPr>
          <w:p w14:paraId="307DBEE6" w14:textId="77777777" w:rsidR="001D11C6" w:rsidRPr="00D5019C" w:rsidRDefault="001D11C6" w:rsidP="001D11C6">
            <w:pPr>
              <w:numPr>
                <w:ilvl w:val="3"/>
                <w:numId w:val="29"/>
              </w:numPr>
              <w:autoSpaceDE/>
              <w:autoSpaceDN/>
              <w:adjustRightInd/>
              <w:ind w:left="567" w:hanging="567"/>
              <w:jc w:val="both"/>
              <w:rPr>
                <w:sz w:val="22"/>
                <w:szCs w:val="22"/>
              </w:rPr>
            </w:pPr>
            <w:r w:rsidRPr="00D5019C">
              <w:rPr>
                <w:sz w:val="22"/>
                <w:szCs w:val="22"/>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D5019C">
              <w:rPr>
                <w:sz w:val="22"/>
                <w:szCs w:val="22"/>
              </w:rPr>
              <w:t>Пироговская</w:t>
            </w:r>
            <w:proofErr w:type="spellEnd"/>
            <w:r w:rsidRPr="00D5019C">
              <w:rPr>
                <w:sz w:val="22"/>
                <w:szCs w:val="22"/>
              </w:rPr>
              <w:t>, д. 27, стр. 3;</w:t>
            </w:r>
          </w:p>
        </w:tc>
      </w:tr>
      <w:tr w:rsidR="001D11C6" w:rsidRPr="00D5019C" w14:paraId="1F45A295" w14:textId="77777777" w:rsidTr="004B5A52">
        <w:trPr>
          <w:cantSplit/>
          <w:trHeight w:val="20"/>
        </w:trPr>
        <w:tc>
          <w:tcPr>
            <w:tcW w:w="5000" w:type="pct"/>
            <w:gridSpan w:val="2"/>
          </w:tcPr>
          <w:p w14:paraId="2B135236" w14:textId="77777777" w:rsidR="001D11C6" w:rsidRPr="00D5019C" w:rsidRDefault="001D11C6" w:rsidP="004B5A52">
            <w:pPr>
              <w:ind w:left="567" w:hanging="567"/>
              <w:jc w:val="both"/>
              <w:rPr>
                <w:rFonts w:eastAsia="Arial Unicode MS"/>
                <w:sz w:val="22"/>
                <w:szCs w:val="22"/>
                <w:lang w:eastAsia="en-GB"/>
              </w:rPr>
            </w:pPr>
            <w:r w:rsidRPr="00D5019C">
              <w:rPr>
                <w:rFonts w:eastAsia="Arial Unicode MS"/>
                <w:sz w:val="22"/>
                <w:szCs w:val="22"/>
                <w:lang w:eastAsia="en-GB"/>
              </w:rPr>
              <w:t>с целью, указанной в разделе</w:t>
            </w:r>
            <w:r w:rsidRPr="00D5019C">
              <w:rPr>
                <w:rFonts w:eastAsia="Arial Unicode MS"/>
                <w:sz w:val="22"/>
                <w:szCs w:val="22"/>
                <w:lang w:val="en-GB" w:eastAsia="en-GB"/>
              </w:rPr>
              <w:t> </w:t>
            </w:r>
            <w:r w:rsidRPr="00D5019C">
              <w:rPr>
                <w:rFonts w:eastAsia="Arial Unicode MS"/>
                <w:sz w:val="22"/>
                <w:szCs w:val="22"/>
                <w:lang w:val="en-GB" w:eastAsia="en-GB"/>
              </w:rPr>
              <w:fldChar w:fldCharType="begin"/>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REF</w:instrText>
            </w:r>
            <w:r w:rsidRPr="00D5019C">
              <w:rPr>
                <w:rFonts w:eastAsia="Arial Unicode MS"/>
                <w:sz w:val="22"/>
                <w:szCs w:val="22"/>
                <w:lang w:eastAsia="en-GB"/>
              </w:rPr>
              <w:instrText xml:space="preserve"> _</w:instrText>
            </w:r>
            <w:r w:rsidRPr="00D5019C">
              <w:rPr>
                <w:rFonts w:eastAsia="Arial Unicode MS"/>
                <w:sz w:val="22"/>
                <w:szCs w:val="22"/>
                <w:lang w:val="en-GB" w:eastAsia="en-GB"/>
              </w:rPr>
              <w:instrText>Ref</w:instrText>
            </w:r>
            <w:r w:rsidRPr="00D5019C">
              <w:rPr>
                <w:rFonts w:eastAsia="Arial Unicode MS"/>
                <w:sz w:val="22"/>
                <w:szCs w:val="22"/>
                <w:lang w:eastAsia="en-GB"/>
              </w:rPr>
              <w:instrText>69133461 \</w:instrText>
            </w:r>
            <w:r w:rsidRPr="00D5019C">
              <w:rPr>
                <w:rFonts w:eastAsia="Arial Unicode MS"/>
                <w:sz w:val="22"/>
                <w:szCs w:val="22"/>
                <w:lang w:val="en-GB" w:eastAsia="en-GB"/>
              </w:rPr>
              <w:instrText>r</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h</w:instrText>
            </w:r>
            <w:r w:rsidRPr="00D5019C">
              <w:rPr>
                <w:rFonts w:eastAsia="Arial Unicode MS"/>
                <w:sz w:val="22"/>
                <w:szCs w:val="22"/>
                <w:lang w:eastAsia="en-GB"/>
              </w:rPr>
              <w:instrText xml:space="preserve">  \* </w:instrText>
            </w:r>
            <w:r w:rsidRPr="00D5019C">
              <w:rPr>
                <w:rFonts w:eastAsia="Arial Unicode MS"/>
                <w:sz w:val="22"/>
                <w:szCs w:val="22"/>
                <w:lang w:val="en-GB" w:eastAsia="en-GB"/>
              </w:rPr>
              <w:instrText>MERGEFORMAT</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r>
            <w:r w:rsidRPr="00D5019C">
              <w:rPr>
                <w:rFonts w:eastAsia="Arial Unicode MS"/>
                <w:sz w:val="22"/>
                <w:szCs w:val="22"/>
                <w:lang w:val="en-GB" w:eastAsia="en-GB"/>
              </w:rPr>
              <w:fldChar w:fldCharType="separate"/>
            </w:r>
            <w:r w:rsidRPr="00D5019C">
              <w:rPr>
                <w:rFonts w:eastAsia="Arial Unicode MS"/>
                <w:sz w:val="22"/>
                <w:szCs w:val="22"/>
                <w:lang w:eastAsia="en-GB"/>
              </w:rPr>
              <w:t>3</w:t>
            </w:r>
            <w:r w:rsidRPr="00D5019C">
              <w:rPr>
                <w:rFonts w:eastAsia="Arial Unicode MS"/>
                <w:sz w:val="22"/>
                <w:szCs w:val="22"/>
                <w:lang w:val="en-GB" w:eastAsia="en-GB"/>
              </w:rPr>
              <w:fldChar w:fldCharType="end"/>
            </w:r>
            <w:r w:rsidRPr="00D5019C">
              <w:rPr>
                <w:rFonts w:eastAsia="Arial Unicode MS"/>
                <w:sz w:val="22"/>
                <w:szCs w:val="22"/>
                <w:lang w:eastAsia="en-GB"/>
              </w:rPr>
              <w:t xml:space="preserve"> выше.</w:t>
            </w:r>
          </w:p>
        </w:tc>
      </w:tr>
      <w:tr w:rsidR="001D11C6" w:rsidRPr="00D5019C" w14:paraId="00F3C90B" w14:textId="77777777" w:rsidTr="004B5A52">
        <w:trPr>
          <w:cantSplit/>
          <w:trHeight w:val="20"/>
        </w:trPr>
        <w:tc>
          <w:tcPr>
            <w:tcW w:w="5000" w:type="pct"/>
            <w:gridSpan w:val="2"/>
            <w:shd w:val="clear" w:color="auto" w:fill="auto"/>
          </w:tcPr>
          <w:p w14:paraId="4D7AF41D"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Снятие копий, хранение копий документов, содержащих Персональные данные, предъявленных Субъектом персональных данных Оператору.</w:t>
            </w:r>
          </w:p>
        </w:tc>
      </w:tr>
      <w:tr w:rsidR="001D11C6" w:rsidRPr="00D5019C" w14:paraId="3F371DB6" w14:textId="77777777" w:rsidTr="004B5A52">
        <w:trPr>
          <w:cantSplit/>
          <w:trHeight w:val="20"/>
        </w:trPr>
        <w:tc>
          <w:tcPr>
            <w:tcW w:w="5000" w:type="pct"/>
            <w:gridSpan w:val="2"/>
          </w:tcPr>
          <w:p w14:paraId="23744992" w14:textId="77777777" w:rsidR="001D11C6" w:rsidRPr="00D5019C" w:rsidRDefault="001D11C6" w:rsidP="001D11C6">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t>Общее описание способов обработки персональных данных, которые использует Оператор</w:t>
            </w:r>
          </w:p>
        </w:tc>
      </w:tr>
      <w:tr w:rsidR="001D11C6" w:rsidRPr="00D5019C" w14:paraId="648A6F80" w14:textId="77777777" w:rsidTr="004B5A52">
        <w:trPr>
          <w:cantSplit/>
          <w:trHeight w:val="20"/>
        </w:trPr>
        <w:tc>
          <w:tcPr>
            <w:tcW w:w="5000" w:type="pct"/>
            <w:gridSpan w:val="2"/>
          </w:tcPr>
          <w:p w14:paraId="407BB2E2" w14:textId="77777777" w:rsidR="001D11C6" w:rsidRPr="00D5019C" w:rsidRDefault="001D11C6" w:rsidP="004B5A52">
            <w:pPr>
              <w:ind w:left="601"/>
              <w:jc w:val="both"/>
              <w:rPr>
                <w:rFonts w:eastAsia="Arial Unicode MS"/>
                <w:sz w:val="22"/>
                <w:szCs w:val="22"/>
                <w:lang w:eastAsia="en-GB"/>
              </w:rPr>
            </w:pPr>
            <w:r w:rsidRPr="00D5019C">
              <w:rPr>
                <w:rFonts w:eastAsia="Arial Unicode MS"/>
                <w:sz w:val="22"/>
                <w:szCs w:val="22"/>
                <w:lang w:eastAsia="en-GB"/>
              </w:rPr>
              <w:lastRenderedPageBreak/>
              <w:t xml:space="preserve">Оператор осуществляет обработку Персональных данных </w:t>
            </w:r>
            <w:r w:rsidRPr="00D5019C">
              <w:rPr>
                <w:rFonts w:eastAsia="Arial Unicode MS" w:cs="Arial"/>
                <w:sz w:val="22"/>
                <w:szCs w:val="22"/>
                <w:lang w:eastAsia="en-GB"/>
              </w:rPr>
              <w:t>смешанным способом, с использованием средств автоматизации и без использования средств автоматизации</w:t>
            </w:r>
            <w:r w:rsidRPr="00D5019C">
              <w:rPr>
                <w:rFonts w:eastAsia="Arial Unicode MS"/>
                <w:sz w:val="22"/>
                <w:szCs w:val="22"/>
                <w:lang w:eastAsia="en-GB"/>
              </w:rPr>
              <w:t>, используя методы обработки информации, которые обеспечивают безопасность Персональных данных.</w:t>
            </w:r>
          </w:p>
        </w:tc>
      </w:tr>
      <w:tr w:rsidR="001D11C6" w:rsidRPr="00D5019C" w14:paraId="30623E4F" w14:textId="77777777" w:rsidTr="004B5A52">
        <w:trPr>
          <w:cantSplit/>
          <w:trHeight w:val="20"/>
        </w:trPr>
        <w:tc>
          <w:tcPr>
            <w:tcW w:w="5000" w:type="pct"/>
            <w:gridSpan w:val="2"/>
          </w:tcPr>
          <w:p w14:paraId="2DE474D1" w14:textId="77777777" w:rsidR="001D11C6" w:rsidRPr="00D5019C" w:rsidRDefault="001D11C6" w:rsidP="001D11C6">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t>Срок действия, процедура отзыва согласия</w:t>
            </w:r>
          </w:p>
        </w:tc>
      </w:tr>
      <w:tr w:rsidR="001D11C6" w:rsidRPr="00D5019C" w14:paraId="610E813D" w14:textId="77777777" w:rsidTr="004B5A52">
        <w:trPr>
          <w:cantSplit/>
          <w:trHeight w:val="20"/>
        </w:trPr>
        <w:tc>
          <w:tcPr>
            <w:tcW w:w="5000" w:type="pct"/>
            <w:gridSpan w:val="2"/>
          </w:tcPr>
          <w:p w14:paraId="43FD2202"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Оператор имеет право на обработку Персональных данных Субъекта персональных данных в течение 1 (одного) года.</w:t>
            </w:r>
          </w:p>
        </w:tc>
      </w:tr>
      <w:tr w:rsidR="001D11C6" w:rsidRPr="00D5019C" w14:paraId="60CB44BC" w14:textId="77777777" w:rsidTr="004B5A52">
        <w:trPr>
          <w:cantSplit/>
          <w:trHeight w:val="20"/>
        </w:trPr>
        <w:tc>
          <w:tcPr>
            <w:tcW w:w="5000" w:type="pct"/>
            <w:gridSpan w:val="2"/>
          </w:tcPr>
          <w:p w14:paraId="0480EB30"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1D11C6" w:rsidRPr="00D5019C" w14:paraId="612D2E65" w14:textId="77777777" w:rsidTr="004B5A52">
        <w:trPr>
          <w:cantSplit/>
          <w:trHeight w:val="20"/>
        </w:trPr>
        <w:tc>
          <w:tcPr>
            <w:tcW w:w="5000" w:type="pct"/>
            <w:gridSpan w:val="2"/>
          </w:tcPr>
          <w:p w14:paraId="7118D841"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1D11C6" w:rsidRPr="00D5019C" w14:paraId="19C327CC" w14:textId="77777777" w:rsidTr="004B5A52">
        <w:trPr>
          <w:cantSplit/>
          <w:trHeight w:val="20"/>
        </w:trPr>
        <w:tc>
          <w:tcPr>
            <w:tcW w:w="5000" w:type="pct"/>
            <w:gridSpan w:val="2"/>
          </w:tcPr>
          <w:p w14:paraId="1D59D167"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1D11C6" w:rsidRPr="00D5019C" w14:paraId="51510BCC" w14:textId="77777777" w:rsidTr="004B5A52">
        <w:trPr>
          <w:cantSplit/>
          <w:trHeight w:val="20"/>
        </w:trPr>
        <w:tc>
          <w:tcPr>
            <w:tcW w:w="5000" w:type="pct"/>
            <w:gridSpan w:val="2"/>
          </w:tcPr>
          <w:p w14:paraId="6EDA8C9B"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1D11C6" w:rsidRPr="008C0078" w14:paraId="50E0A0A9" w14:textId="77777777" w:rsidTr="004B5A52">
        <w:trPr>
          <w:cantSplit/>
          <w:trHeight w:val="20"/>
        </w:trPr>
        <w:tc>
          <w:tcPr>
            <w:tcW w:w="1823" w:type="pct"/>
          </w:tcPr>
          <w:p w14:paraId="2D3E63C2" w14:textId="77777777" w:rsidR="001D11C6" w:rsidRPr="008C0078" w:rsidRDefault="001D11C6" w:rsidP="004B5A52"/>
        </w:tc>
        <w:tc>
          <w:tcPr>
            <w:tcW w:w="3177" w:type="pct"/>
          </w:tcPr>
          <w:p w14:paraId="4D85CA5D" w14:textId="77777777" w:rsidR="001D11C6" w:rsidRPr="008C0078" w:rsidRDefault="001D11C6" w:rsidP="004B5A52">
            <w:pPr>
              <w:jc w:val="right"/>
            </w:pPr>
          </w:p>
          <w:p w14:paraId="20B1372A" w14:textId="77777777" w:rsidR="001D11C6" w:rsidRPr="008C0078" w:rsidRDefault="001D11C6" w:rsidP="004B5A52">
            <w:pPr>
              <w:jc w:val="right"/>
            </w:pPr>
            <w:r w:rsidRPr="008C0078">
              <w:t xml:space="preserve">______________________________________________ </w:t>
            </w:r>
          </w:p>
          <w:p w14:paraId="499E16E1" w14:textId="77777777" w:rsidR="001D11C6" w:rsidRPr="008C0078" w:rsidRDefault="001D11C6" w:rsidP="004B5A52">
            <w:pPr>
              <w:jc w:val="center"/>
              <w:rPr>
                <w:vertAlign w:val="superscript"/>
              </w:rPr>
            </w:pPr>
            <w:r w:rsidRPr="008C0078">
              <w:rPr>
                <w:sz w:val="20"/>
                <w:vertAlign w:val="superscript"/>
              </w:rPr>
              <w:t>(личная подпись Субъекта персональных данных)</w:t>
            </w:r>
          </w:p>
        </w:tc>
      </w:tr>
    </w:tbl>
    <w:p w14:paraId="6772D9AD" w14:textId="77777777" w:rsidR="001F069E" w:rsidRDefault="001F069E" w:rsidP="001F069E">
      <w:pPr>
        <w:jc w:val="center"/>
        <w:rPr>
          <w:b/>
          <w:bCs/>
        </w:rPr>
      </w:pPr>
    </w:p>
    <w:p w14:paraId="73B28C8E" w14:textId="77777777" w:rsidR="001F069E" w:rsidRDefault="001F069E" w:rsidP="001F069E">
      <w:pPr>
        <w:rPr>
          <w:b/>
        </w:rPr>
      </w:pPr>
    </w:p>
    <w:p w14:paraId="23C71A20" w14:textId="77777777" w:rsidR="001F069E" w:rsidRDefault="001F069E" w:rsidP="001F069E">
      <w:pPr>
        <w:rPr>
          <w:b/>
        </w:rPr>
      </w:pPr>
    </w:p>
    <w:p w14:paraId="2841FEE4" w14:textId="77777777" w:rsidR="001F069E" w:rsidRDefault="001F069E" w:rsidP="001F069E">
      <w:pPr>
        <w:rPr>
          <w:b/>
        </w:rPr>
      </w:pPr>
    </w:p>
    <w:p w14:paraId="06DC2C53" w14:textId="3E0EF065" w:rsidR="001F069E" w:rsidRDefault="001F069E" w:rsidP="001F069E">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5E292303" w14:textId="77777777" w:rsidR="00D80ECD" w:rsidRPr="00D80ECD" w:rsidRDefault="00D80ECD" w:rsidP="00D80ECD"/>
    <w:p w14:paraId="479D282B" w14:textId="77777777" w:rsidR="001F069E" w:rsidRPr="005840A2" w:rsidRDefault="001F069E" w:rsidP="001F069E">
      <w:pPr>
        <w:jc w:val="both"/>
      </w:pPr>
    </w:p>
    <w:tbl>
      <w:tblPr>
        <w:tblW w:w="9640" w:type="dxa"/>
        <w:tblInd w:w="250" w:type="dxa"/>
        <w:tblLayout w:type="fixed"/>
        <w:tblLook w:val="0000" w:firstRow="0" w:lastRow="0" w:firstColumn="0" w:lastColumn="0" w:noHBand="0" w:noVBand="0"/>
      </w:tblPr>
      <w:tblGrid>
        <w:gridCol w:w="4862"/>
        <w:gridCol w:w="4778"/>
      </w:tblGrid>
      <w:tr w:rsidR="00D80ECD" w:rsidRPr="005840A2" w14:paraId="513F2CA4" w14:textId="77777777" w:rsidTr="009615B3">
        <w:tc>
          <w:tcPr>
            <w:tcW w:w="4862" w:type="dxa"/>
          </w:tcPr>
          <w:p w14:paraId="19082F92" w14:textId="50D4CB1B" w:rsidR="00D80ECD" w:rsidRPr="00EB4643" w:rsidRDefault="00D80ECD" w:rsidP="00D80ECD">
            <w:r w:rsidRPr="00EB4643">
              <w:t>_________________ /</w:t>
            </w:r>
            <w:r>
              <w:t>./</w:t>
            </w:r>
            <w:r w:rsidRPr="00EB4643">
              <w:t xml:space="preserve"> </w:t>
            </w:r>
          </w:p>
          <w:p w14:paraId="1F97B014" w14:textId="6A15A544" w:rsidR="00D80ECD" w:rsidRPr="0069518F" w:rsidRDefault="00D80ECD" w:rsidP="00D80ECD">
            <w:pPr>
              <w:jc w:val="both"/>
              <w:rPr>
                <w:color w:val="000000"/>
              </w:rPr>
            </w:pPr>
            <w:r w:rsidRPr="005840A2">
              <w:t xml:space="preserve"> </w:t>
            </w:r>
            <w:proofErr w:type="spellStart"/>
            <w:r w:rsidRPr="005840A2">
              <w:t>м.п</w:t>
            </w:r>
            <w:proofErr w:type="spellEnd"/>
            <w:r w:rsidRPr="005840A2">
              <w:t>.</w:t>
            </w:r>
          </w:p>
        </w:tc>
        <w:tc>
          <w:tcPr>
            <w:tcW w:w="4778" w:type="dxa"/>
          </w:tcPr>
          <w:p w14:paraId="40BD1ECB" w14:textId="23BB1605" w:rsidR="00D80ECD" w:rsidRPr="00EB4643" w:rsidRDefault="00D80ECD" w:rsidP="00D80ECD">
            <w:r w:rsidRPr="00EB4643">
              <w:t>_________________ /</w:t>
            </w:r>
            <w:r w:rsidR="004222DE" w:rsidRPr="00EB4643">
              <w:t>_________________</w:t>
            </w:r>
            <w:r>
              <w:t>/</w:t>
            </w:r>
            <w:r w:rsidRPr="00EB4643">
              <w:t xml:space="preserve"> </w:t>
            </w:r>
          </w:p>
          <w:p w14:paraId="2A49188A" w14:textId="32533B19" w:rsidR="00D80ECD" w:rsidRPr="0069518F" w:rsidRDefault="00D80ECD" w:rsidP="00D80ECD">
            <w:pPr>
              <w:jc w:val="both"/>
              <w:rPr>
                <w:color w:val="000000"/>
              </w:rPr>
            </w:pPr>
            <w:r w:rsidRPr="005840A2">
              <w:t xml:space="preserve"> </w:t>
            </w:r>
            <w:proofErr w:type="spellStart"/>
            <w:r w:rsidRPr="005840A2">
              <w:t>м.п</w:t>
            </w:r>
            <w:proofErr w:type="spellEnd"/>
            <w:r w:rsidRPr="005840A2">
              <w:t>.</w:t>
            </w:r>
          </w:p>
        </w:tc>
      </w:tr>
    </w:tbl>
    <w:p w14:paraId="7FA0667E" w14:textId="2689C156" w:rsidR="008C6CCA" w:rsidRDefault="008C6CCA" w:rsidP="00E70B61"/>
    <w:p w14:paraId="1502C69A" w14:textId="77777777" w:rsidR="00AC65E4" w:rsidRDefault="00AC65E4" w:rsidP="0001527B">
      <w:pPr>
        <w:widowControl/>
        <w:autoSpaceDE/>
        <w:autoSpaceDN/>
        <w:adjustRightInd/>
      </w:pPr>
    </w:p>
    <w:sectPr w:rsidR="00AC65E4" w:rsidSect="009615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C76D7" w14:textId="77777777" w:rsidR="00C74364" w:rsidRDefault="00C74364" w:rsidP="001F069E">
      <w:r>
        <w:separator/>
      </w:r>
    </w:p>
  </w:endnote>
  <w:endnote w:type="continuationSeparator" w:id="0">
    <w:p w14:paraId="17FB7DDB" w14:textId="77777777" w:rsidR="00C74364" w:rsidRDefault="00C74364" w:rsidP="001F069E">
      <w:r>
        <w:continuationSeparator/>
      </w:r>
    </w:p>
  </w:endnote>
  <w:endnote w:type="continuationNotice" w:id="1">
    <w:p w14:paraId="7F7DFC27" w14:textId="77777777" w:rsidR="00C74364" w:rsidRDefault="00C743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Arial Unicode MS">
    <w:altName w:val="Arial"/>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F99A5" w14:textId="77777777" w:rsidR="004A5900" w:rsidRDefault="004A5900">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3E6AF" w14:textId="77777777" w:rsidR="00C74364" w:rsidRDefault="00C74364" w:rsidP="001F069E">
      <w:r>
        <w:separator/>
      </w:r>
    </w:p>
  </w:footnote>
  <w:footnote w:type="continuationSeparator" w:id="0">
    <w:p w14:paraId="4AC19394" w14:textId="77777777" w:rsidR="00C74364" w:rsidRDefault="00C74364" w:rsidP="001F069E">
      <w:r>
        <w:continuationSeparator/>
      </w:r>
    </w:p>
  </w:footnote>
  <w:footnote w:type="continuationNotice" w:id="1">
    <w:p w14:paraId="75A6DCBB" w14:textId="77777777" w:rsidR="00C74364" w:rsidRDefault="00C74364"/>
  </w:footnote>
  <w:footnote w:id="2">
    <w:p w14:paraId="34391A14" w14:textId="77777777" w:rsidR="00D92AC0" w:rsidRDefault="00D92AC0" w:rsidP="008709A3">
      <w:pPr>
        <w:jc w:val="both"/>
      </w:pPr>
      <w:r>
        <w:rPr>
          <w:rStyle w:val="ad"/>
        </w:rPr>
        <w:footnoteRef/>
      </w:r>
      <w:r>
        <w:t xml:space="preserve"> </w:t>
      </w:r>
      <w:r w:rsidRPr="00F55885">
        <w:rPr>
          <w:sz w:val="20"/>
          <w:szCs w:val="20"/>
        </w:rPr>
        <w:t xml:space="preserve">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663301">
        <w:rPr>
          <w:sz w:val="20"/>
          <w:szCs w:val="20"/>
        </w:rPr>
        <w:t>постановлением</w:t>
      </w:r>
      <w:r w:rsidRPr="00F55885">
        <w:rPr>
          <w:sz w:val="20"/>
          <w:szCs w:val="20"/>
        </w:rPr>
        <w:t xml:space="preserve"> Правительства Российской </w:t>
      </w:r>
      <w:r>
        <w:rPr>
          <w:sz w:val="20"/>
          <w:szCs w:val="20"/>
        </w:rPr>
        <w:t>Федерации от 30 апреля 2020 г. №</w:t>
      </w:r>
      <w:r w:rsidRPr="00F55885">
        <w:rPr>
          <w:sz w:val="20"/>
          <w:szCs w:val="20"/>
        </w:rPr>
        <w:t xml:space="preserve"> 616 </w:t>
      </w:r>
      <w:r>
        <w:rPr>
          <w:sz w:val="20"/>
          <w:szCs w:val="20"/>
        </w:rPr>
        <w:t>«</w:t>
      </w:r>
      <w:r w:rsidRPr="00F55885">
        <w:rPr>
          <w:sz w:val="20"/>
          <w:szCs w:val="20"/>
        </w:rPr>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Pr>
          <w:sz w:val="20"/>
          <w:szCs w:val="20"/>
        </w:rPr>
        <w:t>»</w:t>
      </w:r>
      <w:r w:rsidRPr="00F55885">
        <w:rPr>
          <w:sz w:val="20"/>
          <w:szCs w:val="20"/>
        </w:rPr>
        <w:t xml:space="preserve"> </w:t>
      </w:r>
      <w:r w:rsidRPr="00F55885">
        <w:rPr>
          <w:b/>
          <w:sz w:val="20"/>
          <w:szCs w:val="20"/>
        </w:rPr>
        <w:t>ИЛИ</w:t>
      </w:r>
      <w:r w:rsidRPr="00F55885">
        <w:rPr>
          <w:sz w:val="20"/>
          <w:szCs w:val="20"/>
        </w:rPr>
        <w:t xml:space="preserve"> в единый реестр российской радиоэлектронной продукции, предусмотренный </w:t>
      </w:r>
      <w:r w:rsidRPr="00663301">
        <w:rPr>
          <w:sz w:val="20"/>
          <w:szCs w:val="20"/>
        </w:rPr>
        <w:t>постановлением</w:t>
      </w:r>
      <w:r w:rsidRPr="00F55885">
        <w:rPr>
          <w:sz w:val="20"/>
          <w:szCs w:val="20"/>
        </w:rPr>
        <w:t xml:space="preserve"> Правительства Российской Феде</w:t>
      </w:r>
      <w:r>
        <w:rPr>
          <w:sz w:val="20"/>
          <w:szCs w:val="20"/>
        </w:rPr>
        <w:t>рации от 10 июля 2019 г. № 878 «</w:t>
      </w:r>
      <w:r w:rsidRPr="00F55885">
        <w:rPr>
          <w:sz w:val="20"/>
          <w:szCs w:val="20"/>
        </w:rPr>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w:t>
      </w:r>
      <w:r>
        <w:rPr>
          <w:sz w:val="20"/>
          <w:szCs w:val="20"/>
        </w:rPr>
        <w:t>дерации от 16 сентября 2016 г. №</w:t>
      </w:r>
      <w:r w:rsidRPr="00F55885">
        <w:rPr>
          <w:sz w:val="20"/>
          <w:szCs w:val="20"/>
        </w:rPr>
        <w:t xml:space="preserve"> 925 и признании утратившими силу некоторых актов Пра</w:t>
      </w:r>
      <w:r>
        <w:rPr>
          <w:sz w:val="20"/>
          <w:szCs w:val="20"/>
        </w:rPr>
        <w:t>вительства Российской Федерации»</w:t>
      </w:r>
    </w:p>
    <w:p w14:paraId="0DAA330E" w14:textId="77777777" w:rsidR="00D92AC0" w:rsidRDefault="00D92AC0" w:rsidP="001F069E">
      <w:pPr>
        <w:pStyle w:val="ab"/>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A429C" w14:textId="77777777" w:rsidR="004A5900" w:rsidRDefault="004A5900">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735D1"/>
    <w:multiLevelType w:val="multilevel"/>
    <w:tmpl w:val="7E027484"/>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DA37A8"/>
    <w:multiLevelType w:val="multilevel"/>
    <w:tmpl w:val="434638C2"/>
    <w:lvl w:ilvl="0">
      <w:start w:val="3"/>
      <w:numFmt w:val="decimal"/>
      <w:lvlText w:val="%1"/>
      <w:lvlJc w:val="left"/>
      <w:pPr>
        <w:tabs>
          <w:tab w:val="num" w:pos="840"/>
        </w:tabs>
        <w:ind w:left="840" w:hanging="480"/>
      </w:pPr>
      <w:rPr>
        <w:b/>
      </w:rPr>
    </w:lvl>
    <w:lvl w:ilvl="1">
      <w:start w:val="1"/>
      <w:numFmt w:val="decimal"/>
      <w:pStyle w:val="Style1"/>
      <w:isLgl/>
      <w:lvlText w:val="%1.%2"/>
      <w:lvlJc w:val="left"/>
      <w:pPr>
        <w:tabs>
          <w:tab w:val="num" w:pos="720"/>
        </w:tabs>
        <w:ind w:left="720" w:hanging="360"/>
      </w:pPr>
      <w:rPr>
        <w:b w:val="0"/>
        <w:i w:val="0"/>
      </w:rPr>
    </w:lvl>
    <w:lvl w:ilvl="2">
      <w:start w:val="1"/>
      <w:numFmt w:val="decimal"/>
      <w:isLgl/>
      <w:lvlText w:val="%1.%2.%3"/>
      <w:lvlJc w:val="left"/>
      <w:pPr>
        <w:tabs>
          <w:tab w:val="num" w:pos="1080"/>
        </w:tabs>
        <w:ind w:left="1080" w:hanging="720"/>
      </w:pPr>
      <w:rPr>
        <w:b w:val="0"/>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 w15:restartNumberingAfterBreak="0">
    <w:nsid w:val="0D727638"/>
    <w:multiLevelType w:val="hybridMultilevel"/>
    <w:tmpl w:val="145664EA"/>
    <w:lvl w:ilvl="0" w:tplc="8A9876B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103322FA"/>
    <w:multiLevelType w:val="hybridMultilevel"/>
    <w:tmpl w:val="227095B4"/>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9F645582">
      <w:start w:val="11"/>
      <w:numFmt w:val="decimal"/>
      <w:lvlText w:val="%3."/>
      <w:lvlJc w:val="left"/>
      <w:pPr>
        <w:ind w:left="2869" w:hanging="360"/>
      </w:pPr>
      <w:rPr>
        <w:rFont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802577"/>
    <w:multiLevelType w:val="multilevel"/>
    <w:tmpl w:val="05EEF78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7" w15:restartNumberingAfterBreak="0">
    <w:nsid w:val="2F65764D"/>
    <w:multiLevelType w:val="multilevel"/>
    <w:tmpl w:val="80863728"/>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C2663D"/>
    <w:multiLevelType w:val="multilevel"/>
    <w:tmpl w:val="79BA782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453B3858"/>
    <w:multiLevelType w:val="hybridMultilevel"/>
    <w:tmpl w:val="78C21E34"/>
    <w:lvl w:ilvl="0" w:tplc="645E0A4C">
      <w:start w:val="1"/>
      <w:numFmt w:val="decimal"/>
      <w:lvlText w:val="8.%1."/>
      <w:lvlJc w:val="left"/>
      <w:pPr>
        <w:ind w:left="1429" w:hanging="360"/>
      </w:pPr>
      <w:rPr>
        <w:rFonts w:ascii="Times New Roman" w:hAnsi="Times New Roman" w:cs="Times New Roman" w:hint="default"/>
        <w:b w:val="0"/>
        <w:i w:val="0"/>
        <w:sz w:val="22"/>
        <w:szCs w:val="22"/>
      </w:rPr>
    </w:lvl>
    <w:lvl w:ilvl="1" w:tplc="645E0A4C">
      <w:start w:val="1"/>
      <w:numFmt w:val="decimal"/>
      <w:lvlText w:val="8.%2."/>
      <w:lvlJc w:val="left"/>
      <w:pPr>
        <w:ind w:left="2149"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8082065"/>
    <w:multiLevelType w:val="multilevel"/>
    <w:tmpl w:val="B5A04E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lvl>
    <w:lvl w:ilvl="4">
      <w:start w:val="1"/>
      <w:numFmt w:val="decimal"/>
      <w:isLgl/>
      <w:lvlText w:val="%1.%2.%3.%4.%5."/>
      <w:lvlJc w:val="left"/>
      <w:pPr>
        <w:ind w:left="720" w:hanging="1080"/>
      </w:pPr>
    </w:lvl>
    <w:lvl w:ilvl="5">
      <w:start w:val="1"/>
      <w:numFmt w:val="decimal"/>
      <w:isLgl/>
      <w:lvlText w:val="%1.%2.%3.%4.%5.%6."/>
      <w:lvlJc w:val="left"/>
      <w:pPr>
        <w:ind w:left="1080" w:hanging="1440"/>
      </w:pPr>
    </w:lvl>
    <w:lvl w:ilvl="6">
      <w:start w:val="1"/>
      <w:numFmt w:val="decimal"/>
      <w:isLgl/>
      <w:lvlText w:val="%1.%2.%3.%4.%5.%6.%7."/>
      <w:lvlJc w:val="left"/>
      <w:pPr>
        <w:ind w:left="1080" w:hanging="1440"/>
      </w:pPr>
    </w:lvl>
    <w:lvl w:ilvl="7">
      <w:start w:val="1"/>
      <w:numFmt w:val="decimal"/>
      <w:isLgl/>
      <w:lvlText w:val="%1.%2.%3.%4.%5.%6.%7.%8."/>
      <w:lvlJc w:val="left"/>
      <w:pPr>
        <w:ind w:left="1440" w:hanging="1800"/>
      </w:pPr>
    </w:lvl>
    <w:lvl w:ilvl="8">
      <w:start w:val="1"/>
      <w:numFmt w:val="decimal"/>
      <w:isLgl/>
      <w:lvlText w:val="%1.%2.%3.%4.%5.%6.%7.%8.%9."/>
      <w:lvlJc w:val="left"/>
      <w:pPr>
        <w:ind w:left="1800" w:hanging="2160"/>
      </w:pPr>
    </w:lvl>
  </w:abstractNum>
  <w:abstractNum w:abstractNumId="18"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1" w15:restartNumberingAfterBreak="0">
    <w:nsid w:val="76B54BDC"/>
    <w:multiLevelType w:val="multilevel"/>
    <w:tmpl w:val="DC4C14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953"/>
        </w:tabs>
        <w:ind w:left="1953" w:hanging="1245"/>
      </w:pPr>
      <w:rPr>
        <w:rFonts w:hint="default"/>
      </w:rPr>
    </w:lvl>
    <w:lvl w:ilvl="2">
      <w:start w:val="1"/>
      <w:numFmt w:val="decimal"/>
      <w:isLgl/>
      <w:lvlText w:val="%1.%2.%3."/>
      <w:lvlJc w:val="left"/>
      <w:pPr>
        <w:tabs>
          <w:tab w:val="num" w:pos="2301"/>
        </w:tabs>
        <w:ind w:left="2301" w:hanging="1245"/>
      </w:pPr>
      <w:rPr>
        <w:rFonts w:hint="default"/>
      </w:rPr>
    </w:lvl>
    <w:lvl w:ilvl="3">
      <w:start w:val="1"/>
      <w:numFmt w:val="decimal"/>
      <w:isLgl/>
      <w:lvlText w:val="%1.%2.%3.%4."/>
      <w:lvlJc w:val="left"/>
      <w:pPr>
        <w:tabs>
          <w:tab w:val="num" w:pos="2649"/>
        </w:tabs>
        <w:ind w:left="2649" w:hanging="1245"/>
      </w:pPr>
      <w:rPr>
        <w:rFonts w:hint="default"/>
      </w:rPr>
    </w:lvl>
    <w:lvl w:ilvl="4">
      <w:start w:val="1"/>
      <w:numFmt w:val="decimal"/>
      <w:isLgl/>
      <w:lvlText w:val="%1.%2.%3.%4.%5."/>
      <w:lvlJc w:val="left"/>
      <w:pPr>
        <w:tabs>
          <w:tab w:val="num" w:pos="2997"/>
        </w:tabs>
        <w:ind w:left="2997" w:hanging="1245"/>
      </w:pPr>
      <w:rPr>
        <w:rFonts w:hint="default"/>
      </w:rPr>
    </w:lvl>
    <w:lvl w:ilvl="5">
      <w:start w:val="1"/>
      <w:numFmt w:val="decimal"/>
      <w:isLgl/>
      <w:lvlText w:val="%1.%2.%3.%4.%5.%6."/>
      <w:lvlJc w:val="left"/>
      <w:pPr>
        <w:tabs>
          <w:tab w:val="num" w:pos="3345"/>
        </w:tabs>
        <w:ind w:left="3345" w:hanging="1245"/>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22" w15:restartNumberingAfterBreak="0">
    <w:nsid w:val="79B4358C"/>
    <w:multiLevelType w:val="hybridMultilevel"/>
    <w:tmpl w:val="FDC4D502"/>
    <w:lvl w:ilvl="0" w:tplc="BD422EB4">
      <w:start w:val="1"/>
      <w:numFmt w:val="decimal"/>
      <w:lvlText w:val="11.%1."/>
      <w:lvlJc w:val="left"/>
      <w:pPr>
        <w:tabs>
          <w:tab w:val="num" w:pos="680"/>
        </w:tabs>
        <w:ind w:left="0" w:firstLine="680"/>
      </w:pPr>
      <w:rPr>
        <w:rFonts w:ascii="Times New Roman" w:hAnsi="Times New Roman" w:cs="Times New Roman" w:hint="default"/>
        <w:b w:val="0"/>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7E137588"/>
    <w:multiLevelType w:val="hybridMultilevel"/>
    <w:tmpl w:val="532A080C"/>
    <w:lvl w:ilvl="0" w:tplc="CAEEBF9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
  </w:num>
  <w:num w:numId="3">
    <w:abstractNumId w:val="8"/>
  </w:num>
  <w:num w:numId="4">
    <w:abstractNumId w:val="24"/>
  </w:num>
  <w:num w:numId="5">
    <w:abstractNumId w:val="5"/>
  </w:num>
  <w:num w:numId="6">
    <w:abstractNumId w:val="12"/>
  </w:num>
  <w:num w:numId="7">
    <w:abstractNumId w:val="3"/>
  </w:num>
  <w:num w:numId="8">
    <w:abstractNumId w:val="7"/>
  </w:num>
  <w:num w:numId="9">
    <w:abstractNumId w:val="15"/>
  </w:num>
  <w:num w:numId="10">
    <w:abstractNumId w:val="6"/>
  </w:num>
  <w:num w:numId="11">
    <w:abstractNumId w:val="2"/>
  </w:num>
  <w:num w:numId="12">
    <w:abstractNumId w:val="0"/>
  </w:num>
  <w:num w:numId="1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6"/>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8"/>
  </w:num>
  <w:num w:numId="24">
    <w:abstractNumId w:val="17"/>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0"/>
  </w:num>
  <w:num w:numId="28">
    <w:abstractNumId w:val="9"/>
  </w:num>
  <w:num w:numId="29">
    <w:abstractNumId w:val="13"/>
  </w:num>
  <w:num w:numId="30">
    <w:abstractNumId w:val="14"/>
  </w:num>
  <w:num w:numId="31">
    <w:abstractNumId w:val="11"/>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69E"/>
    <w:rsid w:val="0001527B"/>
    <w:rsid w:val="00026915"/>
    <w:rsid w:val="0008419E"/>
    <w:rsid w:val="00095F99"/>
    <w:rsid w:val="000C6CF7"/>
    <w:rsid w:val="000F5517"/>
    <w:rsid w:val="00165CF8"/>
    <w:rsid w:val="001A203B"/>
    <w:rsid w:val="001B4B9D"/>
    <w:rsid w:val="001D11C6"/>
    <w:rsid w:val="001F069E"/>
    <w:rsid w:val="00240002"/>
    <w:rsid w:val="0024202A"/>
    <w:rsid w:val="00266B71"/>
    <w:rsid w:val="0027533C"/>
    <w:rsid w:val="002A59F0"/>
    <w:rsid w:val="002C3DCD"/>
    <w:rsid w:val="002C7597"/>
    <w:rsid w:val="002D7513"/>
    <w:rsid w:val="002E3C3C"/>
    <w:rsid w:val="00334759"/>
    <w:rsid w:val="003511F7"/>
    <w:rsid w:val="003D58E2"/>
    <w:rsid w:val="004067F6"/>
    <w:rsid w:val="004222DE"/>
    <w:rsid w:val="00441C17"/>
    <w:rsid w:val="00444779"/>
    <w:rsid w:val="004A5900"/>
    <w:rsid w:val="004B16AC"/>
    <w:rsid w:val="00515256"/>
    <w:rsid w:val="0054288B"/>
    <w:rsid w:val="00567435"/>
    <w:rsid w:val="00584221"/>
    <w:rsid w:val="00590F46"/>
    <w:rsid w:val="005A41CE"/>
    <w:rsid w:val="006015E4"/>
    <w:rsid w:val="00607094"/>
    <w:rsid w:val="00617D35"/>
    <w:rsid w:val="00646271"/>
    <w:rsid w:val="00666080"/>
    <w:rsid w:val="00737EEF"/>
    <w:rsid w:val="00777BFB"/>
    <w:rsid w:val="007A4CA4"/>
    <w:rsid w:val="007C0AD3"/>
    <w:rsid w:val="007F0895"/>
    <w:rsid w:val="0083791D"/>
    <w:rsid w:val="00843B1B"/>
    <w:rsid w:val="008709A3"/>
    <w:rsid w:val="00873DB1"/>
    <w:rsid w:val="00880823"/>
    <w:rsid w:val="008A7185"/>
    <w:rsid w:val="008C6CCA"/>
    <w:rsid w:val="008C7F95"/>
    <w:rsid w:val="00940636"/>
    <w:rsid w:val="009537E5"/>
    <w:rsid w:val="009615B3"/>
    <w:rsid w:val="009829F1"/>
    <w:rsid w:val="009A1928"/>
    <w:rsid w:val="009F4DF7"/>
    <w:rsid w:val="00A351FA"/>
    <w:rsid w:val="00A426D1"/>
    <w:rsid w:val="00AA7DEA"/>
    <w:rsid w:val="00AC65E4"/>
    <w:rsid w:val="00AD13E0"/>
    <w:rsid w:val="00B03299"/>
    <w:rsid w:val="00B20AC5"/>
    <w:rsid w:val="00B56536"/>
    <w:rsid w:val="00B94F9D"/>
    <w:rsid w:val="00BA01E0"/>
    <w:rsid w:val="00BB3B75"/>
    <w:rsid w:val="00BE3328"/>
    <w:rsid w:val="00BE35E5"/>
    <w:rsid w:val="00C016DC"/>
    <w:rsid w:val="00C06129"/>
    <w:rsid w:val="00C36563"/>
    <w:rsid w:val="00C7026B"/>
    <w:rsid w:val="00C713E9"/>
    <w:rsid w:val="00C74364"/>
    <w:rsid w:val="00C75554"/>
    <w:rsid w:val="00C83B25"/>
    <w:rsid w:val="00C92222"/>
    <w:rsid w:val="00CB3077"/>
    <w:rsid w:val="00CE58F5"/>
    <w:rsid w:val="00D5232C"/>
    <w:rsid w:val="00D55808"/>
    <w:rsid w:val="00D7231E"/>
    <w:rsid w:val="00D80ECD"/>
    <w:rsid w:val="00D92AC0"/>
    <w:rsid w:val="00DF14E6"/>
    <w:rsid w:val="00E1781F"/>
    <w:rsid w:val="00E23636"/>
    <w:rsid w:val="00E35626"/>
    <w:rsid w:val="00E47AE6"/>
    <w:rsid w:val="00E70B61"/>
    <w:rsid w:val="00E7726C"/>
    <w:rsid w:val="00E9600C"/>
    <w:rsid w:val="00ED0FAB"/>
    <w:rsid w:val="00ED135F"/>
    <w:rsid w:val="00EF7830"/>
    <w:rsid w:val="00F07335"/>
    <w:rsid w:val="00F13D08"/>
    <w:rsid w:val="00F31F66"/>
    <w:rsid w:val="00F4052A"/>
    <w:rsid w:val="00F76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340C4E"/>
  <w15:chartTrackingRefBased/>
  <w15:docId w15:val="{BE1EC1B0-0108-461A-8329-461900C8A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069E"/>
    <w:pPr>
      <w:widowControl w:val="0"/>
      <w:autoSpaceDE w:val="0"/>
      <w:autoSpaceDN w:val="0"/>
      <w:adjustRightInd w:val="0"/>
    </w:pPr>
    <w:rPr>
      <w:rFonts w:ascii="Times New Roman" w:eastAsia="Times New Roman" w:hAnsi="Times New Roman"/>
      <w:sz w:val="24"/>
      <w:szCs w:val="24"/>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
    <w:next w:val="a"/>
    <w:link w:val="11"/>
    <w:uiPriority w:val="9"/>
    <w:qFormat/>
    <w:rsid w:val="001F069E"/>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uiPriority w:val="9"/>
    <w:rsid w:val="001F069E"/>
    <w:rPr>
      <w:rFonts w:ascii="Calibri Light" w:eastAsia="Times New Roman" w:hAnsi="Calibri Light" w:cs="Times New Roman"/>
      <w:color w:val="2E74B5"/>
      <w:sz w:val="32"/>
      <w:szCs w:val="32"/>
      <w:lang w:eastAsia="ru-RU"/>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uiPriority w:val="9"/>
    <w:locked/>
    <w:rsid w:val="001F069E"/>
    <w:rPr>
      <w:rFonts w:ascii="Arial" w:eastAsia="Times New Roman" w:hAnsi="Arial" w:cs="Times New Roman"/>
      <w:b/>
      <w:bCs/>
      <w:kern w:val="32"/>
      <w:sz w:val="32"/>
      <w:szCs w:val="32"/>
      <w:lang w:eastAsia="ru-RU"/>
    </w:rPr>
  </w:style>
  <w:style w:type="paragraph" w:customStyle="1" w:styleId="13">
    <w:name w:val="Заголовок1"/>
    <w:basedOn w:val="a"/>
    <w:link w:val="a3"/>
    <w:uiPriority w:val="99"/>
    <w:qFormat/>
    <w:rsid w:val="001F069E"/>
    <w:pPr>
      <w:widowControl/>
      <w:autoSpaceDE/>
      <w:autoSpaceDN/>
      <w:adjustRightInd/>
      <w:jc w:val="center"/>
    </w:pPr>
    <w:rPr>
      <w:b/>
    </w:rPr>
  </w:style>
  <w:style w:type="character" w:customStyle="1" w:styleId="a3">
    <w:name w:val="Заголовок Знак"/>
    <w:link w:val="13"/>
    <w:uiPriority w:val="99"/>
    <w:rsid w:val="001F069E"/>
    <w:rPr>
      <w:rFonts w:ascii="Times New Roman" w:eastAsia="Times New Roman" w:hAnsi="Times New Roman" w:cs="Times New Roman"/>
      <w:b/>
      <w:sz w:val="24"/>
      <w:szCs w:val="24"/>
      <w:lang w:eastAsia="ru-RU"/>
    </w:rPr>
  </w:style>
  <w:style w:type="paragraph" w:styleId="a4">
    <w:name w:val="Body Text"/>
    <w:basedOn w:val="a"/>
    <w:link w:val="a5"/>
    <w:rsid w:val="001F069E"/>
    <w:pPr>
      <w:adjustRightInd/>
      <w:spacing w:after="120"/>
    </w:pPr>
    <w:rPr>
      <w:sz w:val="20"/>
      <w:szCs w:val="20"/>
    </w:rPr>
  </w:style>
  <w:style w:type="character" w:customStyle="1" w:styleId="a5">
    <w:name w:val="Основной текст Знак"/>
    <w:link w:val="a4"/>
    <w:rsid w:val="001F069E"/>
    <w:rPr>
      <w:rFonts w:ascii="Times New Roman" w:eastAsia="Times New Roman" w:hAnsi="Times New Roman" w:cs="Times New Roman"/>
      <w:sz w:val="20"/>
      <w:szCs w:val="20"/>
      <w:lang w:eastAsia="ru-RU"/>
    </w:rPr>
  </w:style>
  <w:style w:type="paragraph" w:customStyle="1" w:styleId="ConsPlusNormal">
    <w:name w:val="ConsPlusNormal"/>
    <w:rsid w:val="001F069E"/>
    <w:pPr>
      <w:autoSpaceDE w:val="0"/>
      <w:autoSpaceDN w:val="0"/>
      <w:adjustRightInd w:val="0"/>
      <w:ind w:firstLine="720"/>
    </w:pPr>
    <w:rPr>
      <w:rFonts w:ascii="Arial" w:eastAsia="Times New Roman" w:hAnsi="Arial" w:cs="Arial"/>
    </w:rPr>
  </w:style>
  <w:style w:type="paragraph" w:styleId="a6">
    <w:name w:val="Plain Text"/>
    <w:basedOn w:val="a"/>
    <w:link w:val="a7"/>
    <w:uiPriority w:val="99"/>
    <w:rsid w:val="001F069E"/>
    <w:pPr>
      <w:widowControl/>
      <w:autoSpaceDE/>
      <w:autoSpaceDN/>
      <w:adjustRightInd/>
    </w:pPr>
    <w:rPr>
      <w:rFonts w:ascii="Consolas" w:eastAsia="Calibri" w:hAnsi="Consolas"/>
      <w:sz w:val="21"/>
      <w:szCs w:val="21"/>
      <w:lang w:eastAsia="en-US"/>
    </w:rPr>
  </w:style>
  <w:style w:type="character" w:customStyle="1" w:styleId="a7">
    <w:name w:val="Текст Знак"/>
    <w:link w:val="a6"/>
    <w:uiPriority w:val="99"/>
    <w:rsid w:val="001F069E"/>
    <w:rPr>
      <w:rFonts w:ascii="Consolas" w:eastAsia="Calibri" w:hAnsi="Consolas" w:cs="Times New Roman"/>
      <w:sz w:val="21"/>
      <w:szCs w:val="21"/>
    </w:rPr>
  </w:style>
  <w:style w:type="paragraph" w:customStyle="1" w:styleId="ConsPlusNonformat">
    <w:name w:val="ConsPlusNonformat"/>
    <w:rsid w:val="001F069E"/>
    <w:pPr>
      <w:widowControl w:val="0"/>
      <w:autoSpaceDE w:val="0"/>
      <w:autoSpaceDN w:val="0"/>
      <w:adjustRightInd w:val="0"/>
    </w:pPr>
    <w:rPr>
      <w:rFonts w:ascii="Courier New" w:eastAsia="Times New Roman" w:hAnsi="Courier New" w:cs="Courier New"/>
    </w:rPr>
  </w:style>
  <w:style w:type="paragraph" w:customStyle="1" w:styleId="consplusnonformat0">
    <w:name w:val="consplusnonformat"/>
    <w:basedOn w:val="a"/>
    <w:rsid w:val="001F069E"/>
    <w:pPr>
      <w:widowControl/>
      <w:autoSpaceDE/>
      <w:autoSpaceDN/>
      <w:adjustRightInd/>
      <w:spacing w:before="100" w:beforeAutospacing="1" w:after="100" w:afterAutospacing="1"/>
    </w:pPr>
  </w:style>
  <w:style w:type="paragraph" w:styleId="a8">
    <w:name w:val="List Paragraph"/>
    <w:aliases w:val="Булет 1,Bullet List,numbered,FooterText,Bullet Number,Нумерованый список,List Paragraph1,lp1,lp11,List Paragraph11,Bullet 1,Use Case List Paragraph,Paragraphe de liste1,-Абзац списка,Figure_name,Bulletr List Paragraph,列出段落,列出段落1,UL"/>
    <w:basedOn w:val="a"/>
    <w:link w:val="a9"/>
    <w:uiPriority w:val="34"/>
    <w:qFormat/>
    <w:rsid w:val="001F069E"/>
    <w:pPr>
      <w:ind w:left="720"/>
      <w:contextualSpacing/>
    </w:pPr>
  </w:style>
  <w:style w:type="character" w:styleId="aa">
    <w:name w:val="Hyperlink"/>
    <w:uiPriority w:val="99"/>
    <w:rsid w:val="001F069E"/>
    <w:rPr>
      <w:color w:val="0000FF"/>
      <w:u w:val="single"/>
    </w:rPr>
  </w:style>
  <w:style w:type="paragraph" w:customStyle="1" w:styleId="Text">
    <w:name w:val="Text"/>
    <w:basedOn w:val="a"/>
    <w:rsid w:val="001F069E"/>
    <w:pPr>
      <w:widowControl/>
      <w:autoSpaceDE/>
      <w:autoSpaceDN/>
      <w:adjustRightInd/>
      <w:spacing w:after="240"/>
    </w:pPr>
    <w:rPr>
      <w:szCs w:val="20"/>
      <w:lang w:val="en-US" w:eastAsia="en-US"/>
    </w:rPr>
  </w:style>
  <w:style w:type="paragraph" w:styleId="ab">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c"/>
    <w:uiPriority w:val="99"/>
    <w:unhideWhenUsed/>
    <w:rsid w:val="001F069E"/>
    <w:rPr>
      <w:sz w:val="20"/>
      <w:szCs w:val="20"/>
    </w:rPr>
  </w:style>
  <w:style w:type="character" w:customStyle="1" w:styleId="ac">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link w:val="ab"/>
    <w:uiPriority w:val="99"/>
    <w:rsid w:val="001F069E"/>
    <w:rPr>
      <w:rFonts w:ascii="Times New Roman" w:eastAsia="Times New Roman" w:hAnsi="Times New Roman" w:cs="Times New Roman"/>
      <w:sz w:val="20"/>
      <w:szCs w:val="20"/>
      <w:lang w:eastAsia="ru-RU"/>
    </w:rPr>
  </w:style>
  <w:style w:type="character" w:styleId="ad">
    <w:name w:val="footnote reference"/>
    <w:uiPriority w:val="99"/>
    <w:semiHidden/>
    <w:unhideWhenUsed/>
    <w:rsid w:val="001F069E"/>
    <w:rPr>
      <w:vertAlign w:val="superscript"/>
    </w:rPr>
  </w:style>
  <w:style w:type="paragraph" w:styleId="ae">
    <w:name w:val="Balloon Text"/>
    <w:basedOn w:val="a"/>
    <w:link w:val="af"/>
    <w:uiPriority w:val="99"/>
    <w:semiHidden/>
    <w:unhideWhenUsed/>
    <w:rsid w:val="002C3DCD"/>
    <w:rPr>
      <w:rFonts w:ascii="Segoe UI" w:hAnsi="Segoe UI" w:cs="Segoe UI"/>
      <w:sz w:val="18"/>
      <w:szCs w:val="18"/>
    </w:rPr>
  </w:style>
  <w:style w:type="character" w:customStyle="1" w:styleId="af">
    <w:name w:val="Текст выноски Знак"/>
    <w:link w:val="ae"/>
    <w:uiPriority w:val="99"/>
    <w:semiHidden/>
    <w:rsid w:val="002C3DCD"/>
    <w:rPr>
      <w:rFonts w:ascii="Segoe UI" w:eastAsia="Times New Roman" w:hAnsi="Segoe UI" w:cs="Segoe UI"/>
      <w:sz w:val="18"/>
      <w:szCs w:val="18"/>
    </w:rPr>
  </w:style>
  <w:style w:type="paragraph" w:styleId="af0">
    <w:name w:val="Body Text Indent"/>
    <w:basedOn w:val="a"/>
    <w:link w:val="af1"/>
    <w:uiPriority w:val="99"/>
    <w:semiHidden/>
    <w:unhideWhenUsed/>
    <w:rsid w:val="003D58E2"/>
    <w:pPr>
      <w:spacing w:after="120"/>
      <w:ind w:left="283"/>
    </w:pPr>
  </w:style>
  <w:style w:type="character" w:customStyle="1" w:styleId="af1">
    <w:name w:val="Основной текст с отступом Знак"/>
    <w:link w:val="af0"/>
    <w:semiHidden/>
    <w:rsid w:val="003D58E2"/>
    <w:rPr>
      <w:rFonts w:ascii="Times New Roman" w:eastAsia="Times New Roman" w:hAnsi="Times New Roman"/>
      <w:sz w:val="24"/>
      <w:szCs w:val="24"/>
    </w:rPr>
  </w:style>
  <w:style w:type="paragraph" w:customStyle="1" w:styleId="1">
    <w:name w:val="ПрилТекст1"/>
    <w:basedOn w:val="a"/>
    <w:rsid w:val="006015E4"/>
    <w:pPr>
      <w:widowControl/>
      <w:numPr>
        <w:numId w:val="10"/>
      </w:numPr>
      <w:overflowPunct w:val="0"/>
      <w:spacing w:before="60"/>
      <w:jc w:val="both"/>
      <w:textAlignment w:val="baseline"/>
    </w:pPr>
    <w:rPr>
      <w:sz w:val="26"/>
      <w:szCs w:val="20"/>
    </w:rPr>
  </w:style>
  <w:style w:type="paragraph" w:customStyle="1" w:styleId="2">
    <w:name w:val="ПрилТекст2"/>
    <w:basedOn w:val="a"/>
    <w:rsid w:val="006015E4"/>
    <w:pPr>
      <w:widowControl/>
      <w:numPr>
        <w:ilvl w:val="1"/>
        <w:numId w:val="10"/>
      </w:numPr>
      <w:tabs>
        <w:tab w:val="clear" w:pos="1560"/>
        <w:tab w:val="num" w:pos="1440"/>
      </w:tabs>
      <w:overflowPunct w:val="0"/>
      <w:spacing w:before="60"/>
      <w:ind w:left="1440" w:hanging="360"/>
      <w:jc w:val="both"/>
      <w:textAlignment w:val="baseline"/>
    </w:pPr>
    <w:rPr>
      <w:sz w:val="26"/>
      <w:szCs w:val="20"/>
    </w:rPr>
  </w:style>
  <w:style w:type="paragraph" w:customStyle="1" w:styleId="3">
    <w:name w:val="ПрилТекст3"/>
    <w:basedOn w:val="a"/>
    <w:rsid w:val="006015E4"/>
    <w:pPr>
      <w:widowControl/>
      <w:numPr>
        <w:ilvl w:val="2"/>
        <w:numId w:val="10"/>
      </w:numPr>
      <w:tabs>
        <w:tab w:val="clear" w:pos="2411"/>
        <w:tab w:val="num" w:pos="2160"/>
      </w:tabs>
      <w:overflowPunct w:val="0"/>
      <w:spacing w:before="60"/>
      <w:ind w:left="2160" w:hanging="180"/>
      <w:jc w:val="both"/>
      <w:textAlignment w:val="baseline"/>
    </w:pPr>
    <w:rPr>
      <w:sz w:val="26"/>
      <w:szCs w:val="20"/>
    </w:rPr>
  </w:style>
  <w:style w:type="character" w:customStyle="1" w:styleId="FontStyle21">
    <w:name w:val="Font Style21"/>
    <w:uiPriority w:val="99"/>
    <w:rsid w:val="00266B71"/>
    <w:rPr>
      <w:rFonts w:ascii="Arial" w:hAnsi="Arial" w:cs="Arial"/>
      <w:sz w:val="16"/>
      <w:szCs w:val="16"/>
    </w:rPr>
  </w:style>
  <w:style w:type="paragraph" w:styleId="af2">
    <w:name w:val="Title"/>
    <w:basedOn w:val="a"/>
    <w:link w:val="14"/>
    <w:uiPriority w:val="99"/>
    <w:qFormat/>
    <w:rsid w:val="00C92222"/>
    <w:pPr>
      <w:widowControl/>
      <w:autoSpaceDE/>
      <w:autoSpaceDN/>
      <w:adjustRightInd/>
      <w:jc w:val="center"/>
    </w:pPr>
    <w:rPr>
      <w:b/>
    </w:rPr>
  </w:style>
  <w:style w:type="character" w:customStyle="1" w:styleId="14">
    <w:name w:val="Заголовок Знак1"/>
    <w:basedOn w:val="a0"/>
    <w:link w:val="af2"/>
    <w:uiPriority w:val="99"/>
    <w:rsid w:val="00C92222"/>
    <w:rPr>
      <w:rFonts w:ascii="Times New Roman" w:eastAsia="Times New Roman" w:hAnsi="Times New Roman"/>
      <w:b/>
      <w:sz w:val="24"/>
      <w:szCs w:val="24"/>
    </w:rPr>
  </w:style>
  <w:style w:type="character" w:styleId="af3">
    <w:name w:val="annotation reference"/>
    <w:basedOn w:val="a0"/>
    <w:uiPriority w:val="99"/>
    <w:semiHidden/>
    <w:unhideWhenUsed/>
    <w:rsid w:val="00C92222"/>
    <w:rPr>
      <w:sz w:val="16"/>
      <w:szCs w:val="16"/>
    </w:rPr>
  </w:style>
  <w:style w:type="paragraph" w:styleId="af4">
    <w:name w:val="annotation text"/>
    <w:basedOn w:val="a"/>
    <w:link w:val="af5"/>
    <w:uiPriority w:val="99"/>
    <w:semiHidden/>
    <w:unhideWhenUsed/>
    <w:rsid w:val="00C92222"/>
    <w:rPr>
      <w:sz w:val="20"/>
      <w:szCs w:val="20"/>
    </w:rPr>
  </w:style>
  <w:style w:type="character" w:customStyle="1" w:styleId="af5">
    <w:name w:val="Текст примечания Знак"/>
    <w:basedOn w:val="a0"/>
    <w:link w:val="af4"/>
    <w:uiPriority w:val="99"/>
    <w:semiHidden/>
    <w:rsid w:val="00C92222"/>
    <w:rPr>
      <w:rFonts w:ascii="Times New Roman" w:eastAsia="Times New Roman" w:hAnsi="Times New Roman"/>
    </w:rPr>
  </w:style>
  <w:style w:type="paragraph" w:styleId="af6">
    <w:name w:val="annotation subject"/>
    <w:basedOn w:val="af4"/>
    <w:next w:val="af4"/>
    <w:link w:val="af7"/>
    <w:uiPriority w:val="99"/>
    <w:semiHidden/>
    <w:unhideWhenUsed/>
    <w:rsid w:val="00C92222"/>
    <w:rPr>
      <w:b/>
      <w:bCs/>
    </w:rPr>
  </w:style>
  <w:style w:type="character" w:customStyle="1" w:styleId="af7">
    <w:name w:val="Тема примечания Знак"/>
    <w:basedOn w:val="af5"/>
    <w:link w:val="af6"/>
    <w:uiPriority w:val="99"/>
    <w:semiHidden/>
    <w:rsid w:val="00C92222"/>
    <w:rPr>
      <w:rFonts w:ascii="Times New Roman" w:eastAsia="Times New Roman" w:hAnsi="Times New Roman"/>
      <w:b/>
      <w:bCs/>
    </w:rPr>
  </w:style>
  <w:style w:type="paragraph" w:styleId="af8">
    <w:name w:val="header"/>
    <w:basedOn w:val="a"/>
    <w:link w:val="af9"/>
    <w:uiPriority w:val="99"/>
    <w:unhideWhenUsed/>
    <w:rsid w:val="00C92222"/>
    <w:pPr>
      <w:tabs>
        <w:tab w:val="center" w:pos="4677"/>
        <w:tab w:val="right" w:pos="9355"/>
      </w:tabs>
    </w:pPr>
  </w:style>
  <w:style w:type="character" w:customStyle="1" w:styleId="af9">
    <w:name w:val="Верхний колонтитул Знак"/>
    <w:basedOn w:val="a0"/>
    <w:link w:val="af8"/>
    <w:uiPriority w:val="99"/>
    <w:rsid w:val="00C92222"/>
    <w:rPr>
      <w:rFonts w:ascii="Times New Roman" w:eastAsia="Times New Roman" w:hAnsi="Times New Roman"/>
      <w:sz w:val="24"/>
      <w:szCs w:val="24"/>
    </w:rPr>
  </w:style>
  <w:style w:type="paragraph" w:styleId="afa">
    <w:name w:val="footer"/>
    <w:basedOn w:val="a"/>
    <w:link w:val="afb"/>
    <w:uiPriority w:val="99"/>
    <w:unhideWhenUsed/>
    <w:rsid w:val="00C92222"/>
    <w:pPr>
      <w:tabs>
        <w:tab w:val="center" w:pos="4677"/>
        <w:tab w:val="right" w:pos="9355"/>
      </w:tabs>
    </w:pPr>
  </w:style>
  <w:style w:type="character" w:customStyle="1" w:styleId="afb">
    <w:name w:val="Нижний колонтитул Знак"/>
    <w:basedOn w:val="a0"/>
    <w:link w:val="afa"/>
    <w:uiPriority w:val="99"/>
    <w:rsid w:val="00C92222"/>
    <w:rPr>
      <w:rFonts w:ascii="Times New Roman" w:eastAsia="Times New Roman" w:hAnsi="Times New Roman"/>
      <w:sz w:val="24"/>
      <w:szCs w:val="24"/>
    </w:rPr>
  </w:style>
  <w:style w:type="paragraph" w:styleId="afc">
    <w:name w:val="Revision"/>
    <w:hidden/>
    <w:uiPriority w:val="99"/>
    <w:semiHidden/>
    <w:rsid w:val="00C92222"/>
    <w:rPr>
      <w:rFonts w:ascii="Times New Roman" w:eastAsia="Times New Roman" w:hAnsi="Times New Roman"/>
      <w:sz w:val="24"/>
      <w:szCs w:val="24"/>
    </w:rPr>
  </w:style>
  <w:style w:type="paragraph" w:styleId="afd">
    <w:name w:val="Normal (Web)"/>
    <w:basedOn w:val="a"/>
    <w:uiPriority w:val="99"/>
    <w:semiHidden/>
    <w:unhideWhenUsed/>
    <w:rsid w:val="00BE3328"/>
    <w:pPr>
      <w:widowControl/>
      <w:autoSpaceDE/>
      <w:autoSpaceDN/>
      <w:adjustRightInd/>
      <w:spacing w:before="100" w:beforeAutospacing="1" w:after="100" w:afterAutospacing="1"/>
    </w:pPr>
  </w:style>
  <w:style w:type="character" w:customStyle="1" w:styleId="fontstyle0">
    <w:name w:val="fontstyle0"/>
    <w:basedOn w:val="a0"/>
    <w:rsid w:val="00BE3328"/>
  </w:style>
  <w:style w:type="character" w:customStyle="1" w:styleId="Style1Char">
    <w:name w:val="Style1 Char"/>
    <w:link w:val="Style1"/>
    <w:locked/>
    <w:rsid w:val="008C6CCA"/>
    <w:rPr>
      <w:rFonts w:ascii="Arial" w:hAnsi="Arial" w:cs="Arial"/>
    </w:rPr>
  </w:style>
  <w:style w:type="paragraph" w:customStyle="1" w:styleId="Style1">
    <w:name w:val="Style1"/>
    <w:basedOn w:val="a"/>
    <w:link w:val="Style1Char"/>
    <w:qFormat/>
    <w:rsid w:val="008C6CCA"/>
    <w:pPr>
      <w:widowControl/>
      <w:numPr>
        <w:ilvl w:val="1"/>
        <w:numId w:val="13"/>
      </w:numPr>
      <w:tabs>
        <w:tab w:val="left" w:pos="720"/>
      </w:tabs>
      <w:overflowPunct w:val="0"/>
      <w:spacing w:before="120" w:after="120"/>
      <w:ind w:hanging="600"/>
      <w:jc w:val="both"/>
    </w:pPr>
    <w:rPr>
      <w:rFonts w:ascii="Arial" w:eastAsia="Calibri" w:hAnsi="Arial" w:cs="Arial"/>
      <w:sz w:val="20"/>
      <w:szCs w:val="20"/>
    </w:rPr>
  </w:style>
  <w:style w:type="paragraph" w:customStyle="1" w:styleId="Style6">
    <w:name w:val="Style6"/>
    <w:basedOn w:val="a"/>
    <w:uiPriority w:val="99"/>
    <w:rsid w:val="008C6CCA"/>
    <w:pPr>
      <w:spacing w:line="233" w:lineRule="exact"/>
      <w:jc w:val="both"/>
    </w:pPr>
    <w:rPr>
      <w:color w:val="000000"/>
    </w:rPr>
  </w:style>
  <w:style w:type="character" w:customStyle="1" w:styleId="Style2Char">
    <w:name w:val="Style2 Char"/>
    <w:link w:val="Style2"/>
    <w:locked/>
    <w:rsid w:val="008C6CCA"/>
    <w:rPr>
      <w:b/>
      <w:color w:val="000000"/>
      <w:sz w:val="24"/>
      <w:szCs w:val="24"/>
    </w:rPr>
  </w:style>
  <w:style w:type="paragraph" w:customStyle="1" w:styleId="Style2">
    <w:name w:val="Style2"/>
    <w:basedOn w:val="a"/>
    <w:link w:val="Style2Char"/>
    <w:qFormat/>
    <w:rsid w:val="008C6CCA"/>
    <w:pPr>
      <w:keepNext/>
      <w:widowControl/>
      <w:numPr>
        <w:numId w:val="14"/>
      </w:numPr>
      <w:jc w:val="center"/>
      <w:outlineLvl w:val="0"/>
    </w:pPr>
    <w:rPr>
      <w:rFonts w:ascii="Calibri" w:eastAsia="Calibri" w:hAnsi="Calibri"/>
      <w:b/>
      <w:color w:val="000000"/>
    </w:rPr>
  </w:style>
  <w:style w:type="character" w:customStyle="1" w:styleId="Style3Char">
    <w:name w:val="Style3 Char"/>
    <w:link w:val="Style3"/>
    <w:locked/>
    <w:rsid w:val="008C6CCA"/>
    <w:rPr>
      <w:color w:val="000000"/>
      <w:sz w:val="24"/>
      <w:szCs w:val="24"/>
    </w:rPr>
  </w:style>
  <w:style w:type="paragraph" w:customStyle="1" w:styleId="Style3">
    <w:name w:val="Style3"/>
    <w:basedOn w:val="a8"/>
    <w:link w:val="Style3Char"/>
    <w:qFormat/>
    <w:rsid w:val="008C6CCA"/>
    <w:pPr>
      <w:widowControl/>
      <w:numPr>
        <w:ilvl w:val="1"/>
        <w:numId w:val="14"/>
      </w:numPr>
      <w:autoSpaceDE/>
      <w:autoSpaceDN/>
      <w:adjustRightInd/>
      <w:spacing w:before="240" w:after="240" w:line="276" w:lineRule="auto"/>
      <w:ind w:left="360"/>
      <w:contextualSpacing w:val="0"/>
      <w:jc w:val="both"/>
    </w:pPr>
    <w:rPr>
      <w:rFonts w:ascii="Calibri" w:eastAsia="Calibri" w:hAnsi="Calibri"/>
      <w:color w:val="000000"/>
    </w:rPr>
  </w:style>
  <w:style w:type="character" w:customStyle="1" w:styleId="Style5Char">
    <w:name w:val="Style5 Char"/>
    <w:link w:val="Style5"/>
    <w:locked/>
    <w:rsid w:val="008C6CCA"/>
    <w:rPr>
      <w:color w:val="000000"/>
      <w:sz w:val="24"/>
      <w:szCs w:val="24"/>
    </w:rPr>
  </w:style>
  <w:style w:type="paragraph" w:customStyle="1" w:styleId="Style5">
    <w:name w:val="Style5"/>
    <w:basedOn w:val="Style3"/>
    <w:link w:val="Style5Char"/>
    <w:qFormat/>
    <w:rsid w:val="008C6CCA"/>
    <w:pPr>
      <w:numPr>
        <w:ilvl w:val="2"/>
      </w:numPr>
    </w:pPr>
  </w:style>
  <w:style w:type="character" w:customStyle="1" w:styleId="Style7Char">
    <w:name w:val="Style7 Char"/>
    <w:link w:val="Style7"/>
    <w:locked/>
    <w:rsid w:val="008C6CCA"/>
    <w:rPr>
      <w:color w:val="000000"/>
      <w:sz w:val="24"/>
      <w:szCs w:val="24"/>
    </w:rPr>
  </w:style>
  <w:style w:type="paragraph" w:customStyle="1" w:styleId="Style7">
    <w:name w:val="Style7"/>
    <w:basedOn w:val="a8"/>
    <w:link w:val="Style7Char"/>
    <w:qFormat/>
    <w:rsid w:val="008C6CCA"/>
    <w:pPr>
      <w:widowControl/>
      <w:autoSpaceDE/>
      <w:autoSpaceDN/>
      <w:adjustRightInd/>
      <w:spacing w:before="120" w:after="120" w:line="276" w:lineRule="auto"/>
      <w:ind w:left="0"/>
      <w:contextualSpacing w:val="0"/>
      <w:jc w:val="both"/>
    </w:pPr>
    <w:rPr>
      <w:rFonts w:ascii="Calibri" w:eastAsia="Calibri" w:hAnsi="Calibri"/>
      <w:color w:val="000000"/>
    </w:rPr>
  </w:style>
  <w:style w:type="character" w:customStyle="1" w:styleId="FontStyle18">
    <w:name w:val="Font Style18"/>
    <w:uiPriority w:val="99"/>
    <w:rsid w:val="008C6CCA"/>
    <w:rPr>
      <w:rFonts w:ascii="Times New Roman" w:hAnsi="Times New Roman" w:cs="Times New Roman" w:hint="default"/>
      <w:color w:val="000000"/>
      <w:sz w:val="18"/>
      <w:szCs w:val="18"/>
    </w:rPr>
  </w:style>
  <w:style w:type="character" w:customStyle="1" w:styleId="FontStyle19">
    <w:name w:val="Font Style19"/>
    <w:uiPriority w:val="99"/>
    <w:rsid w:val="008C6CCA"/>
    <w:rPr>
      <w:rFonts w:ascii="Times New Roman" w:hAnsi="Times New Roman" w:cs="Times New Roman" w:hint="default"/>
      <w:color w:val="000000"/>
      <w:sz w:val="20"/>
      <w:szCs w:val="20"/>
    </w:rPr>
  </w:style>
  <w:style w:type="table" w:styleId="afe">
    <w:name w:val="Table Grid"/>
    <w:basedOn w:val="a1"/>
    <w:rsid w:val="008C6CCA"/>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8"/>
    <w:uiPriority w:val="34"/>
    <w:locked/>
    <w:rsid w:val="00B20AC5"/>
    <w:rPr>
      <w:rFonts w:ascii="Times New Roman" w:eastAsia="Times New Roman" w:hAnsi="Times New Roman"/>
      <w:sz w:val="24"/>
      <w:szCs w:val="24"/>
    </w:rPr>
  </w:style>
  <w:style w:type="paragraph" w:customStyle="1" w:styleId="Iauiue">
    <w:name w:val="Iau?iue"/>
    <w:rsid w:val="00B20AC5"/>
    <w:rPr>
      <w:rFonts w:ascii="Times New Roman" w:eastAsia="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0D614-2C73-4A88-BB6D-93321FD02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6203</Words>
  <Characters>35361</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41482</CharactersWithSpaces>
  <SharedDoc>false</SharedDoc>
  <HLinks>
    <vt:vector size="12" baseType="variant">
      <vt:variant>
        <vt:i4>2555907</vt:i4>
      </vt:variant>
      <vt:variant>
        <vt:i4>3</vt:i4>
      </vt:variant>
      <vt:variant>
        <vt:i4>0</vt:i4>
      </vt:variant>
      <vt:variant>
        <vt:i4>5</vt:i4>
      </vt:variant>
      <vt:variant>
        <vt:lpwstr>mailto:hotline@interrao.ru</vt:lpwstr>
      </vt:variant>
      <vt:variant>
        <vt:lpwstr/>
      </vt:variant>
      <vt:variant>
        <vt:i4>7143473</vt:i4>
      </vt:variant>
      <vt:variant>
        <vt:i4>0</vt:i4>
      </vt:variant>
      <vt:variant>
        <vt:i4>0</vt:i4>
      </vt:variant>
      <vt:variant>
        <vt:i4>5</vt:i4>
      </vt:variant>
      <vt:variant>
        <vt:lpwstr>consultantplus://offline/ref=1ED926C427C39AC8B4A2C047CF32E07575853E0CBFE38D3B67FC8E7F8DA23A34E3C771A1CB28C283941D4505AB2E6195E2650623CFB118F6X7OBL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Судоплатов Михаил Сергеевич</dc:creator>
  <cp:keywords/>
  <dc:description/>
  <cp:lastModifiedBy>Судоплатов Михаил Сергеевич</cp:lastModifiedBy>
  <cp:revision>2</cp:revision>
  <dcterms:created xsi:type="dcterms:W3CDTF">2023-09-13T12:19:00Z</dcterms:created>
  <dcterms:modified xsi:type="dcterms:W3CDTF">2023-09-13T12:19:00Z</dcterms:modified>
</cp:coreProperties>
</file>