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B2" w:rsidRPr="00F7226D" w:rsidRDefault="007E3431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187BB2" w:rsidRPr="00F7226D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7226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E-mail: </w:t>
      </w:r>
      <w:hyperlink r:id="rId8" w:history="1">
        <w:r w:rsidRPr="00F7226D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, </w:t>
      </w:r>
      <w:hyperlink r:id="rId9" w:history="1">
        <w:r w:rsidRPr="008269A3">
          <w:rPr>
            <w:rStyle w:val="a6"/>
            <w:sz w:val="18"/>
            <w:szCs w:val="18"/>
          </w:rPr>
          <w:t>http://www.pesc.ru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ИНН 7841322249, ОГРН 1057812496818, КПП 780401001, Р/с 40702810500000004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187BB2" w:rsidRPr="00F7226D" w:rsidRDefault="00AB7F9F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187BB2" w:rsidRPr="005A7BA7" w:rsidRDefault="00187BB2" w:rsidP="0018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002" w:rsidRPr="0089739B" w:rsidRDefault="00501002" w:rsidP="00501002">
      <w:pPr>
        <w:jc w:val="center"/>
        <w:rPr>
          <w:rFonts w:ascii="Times New Roman" w:hAnsi="Times New Roman" w:cs="Times New Roman"/>
          <w:b/>
        </w:rPr>
      </w:pPr>
      <w:r w:rsidRPr="0089739B">
        <w:rPr>
          <w:rFonts w:ascii="Times New Roman" w:hAnsi="Times New Roman" w:cs="Times New Roman"/>
          <w:b/>
        </w:rPr>
        <w:t>ИЗВЕЩЕНИЕ О ПРОВЕДЕНИИ ПРОДАЖИ ПУТЕМ ПУБЛИЧНОГО ПРЕДЛОЖЕНИЯ</w:t>
      </w:r>
    </w:p>
    <w:p w:rsidR="00501002" w:rsidRDefault="002C6A47" w:rsidP="002C6A47">
      <w:pPr>
        <w:pStyle w:val="a7"/>
        <w:tabs>
          <w:tab w:val="left" w:pos="0"/>
        </w:tabs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7E3431" w:rsidRPr="0089739B">
        <w:rPr>
          <w:rFonts w:ascii="Times New Roman" w:hAnsi="Times New Roman"/>
          <w:sz w:val="22"/>
          <w:szCs w:val="22"/>
        </w:rPr>
        <w:t>А</w:t>
      </w:r>
      <w:r w:rsidR="00187BB2" w:rsidRPr="0089739B">
        <w:rPr>
          <w:rFonts w:ascii="Times New Roman" w:hAnsi="Times New Roman"/>
          <w:sz w:val="22"/>
          <w:szCs w:val="22"/>
        </w:rPr>
        <w:t xml:space="preserve">кционерное общество «Петербургская сбытовая компания» (далее – </w:t>
      </w:r>
      <w:r w:rsidR="00B868F9" w:rsidRPr="0089739B">
        <w:rPr>
          <w:rFonts w:ascii="Times New Roman" w:hAnsi="Times New Roman"/>
          <w:sz w:val="22"/>
          <w:szCs w:val="22"/>
        </w:rPr>
        <w:t>Продавец) объявляет</w:t>
      </w:r>
      <w:r w:rsidR="00501002" w:rsidRPr="0089739B">
        <w:rPr>
          <w:rFonts w:ascii="Times New Roman" w:hAnsi="Times New Roman"/>
          <w:sz w:val="22"/>
          <w:szCs w:val="22"/>
        </w:rPr>
        <w:t xml:space="preserve"> о проведении </w:t>
      </w:r>
      <w:r>
        <w:rPr>
          <w:rFonts w:ascii="Times New Roman" w:hAnsi="Times New Roman"/>
          <w:sz w:val="22"/>
          <w:szCs w:val="22"/>
        </w:rPr>
        <w:t xml:space="preserve">конкурентного отбора потенциального покупателя </w:t>
      </w:r>
      <w:r w:rsidRPr="002C6A47">
        <w:rPr>
          <w:rFonts w:ascii="Times New Roman" w:hAnsi="Times New Roman"/>
          <w:sz w:val="22"/>
          <w:szCs w:val="22"/>
        </w:rPr>
        <w:t>Автомобил</w:t>
      </w:r>
      <w:r>
        <w:rPr>
          <w:rFonts w:ascii="Times New Roman" w:hAnsi="Times New Roman"/>
          <w:sz w:val="22"/>
          <w:szCs w:val="22"/>
        </w:rPr>
        <w:t>я</w:t>
      </w:r>
      <w:r w:rsidRPr="002C6A47">
        <w:rPr>
          <w:rFonts w:ascii="Times New Roman" w:hAnsi="Times New Roman"/>
          <w:sz w:val="22"/>
          <w:szCs w:val="22"/>
        </w:rPr>
        <w:t xml:space="preserve"> легково</w:t>
      </w:r>
      <w:r>
        <w:rPr>
          <w:rFonts w:ascii="Times New Roman" w:hAnsi="Times New Roman"/>
          <w:sz w:val="22"/>
          <w:szCs w:val="22"/>
        </w:rPr>
        <w:t>го</w:t>
      </w:r>
      <w:r w:rsidRPr="002C6A47">
        <w:rPr>
          <w:rFonts w:ascii="Times New Roman" w:hAnsi="Times New Roman"/>
          <w:sz w:val="22"/>
          <w:szCs w:val="22"/>
        </w:rPr>
        <w:t xml:space="preserve"> SKODA OKTAVIA, инвентарный номер 00001304, государственный регистрационный знак В 078 АУ 178, в количестве – 1 единица, (далее – </w:t>
      </w:r>
      <w:r w:rsidR="00D24EAA">
        <w:rPr>
          <w:rFonts w:ascii="Times New Roman" w:hAnsi="Times New Roman"/>
          <w:sz w:val="22"/>
          <w:szCs w:val="22"/>
        </w:rPr>
        <w:t>Объект п</w:t>
      </w:r>
      <w:r w:rsidRPr="002C6A47">
        <w:rPr>
          <w:rFonts w:ascii="Times New Roman" w:hAnsi="Times New Roman"/>
          <w:sz w:val="22"/>
          <w:szCs w:val="22"/>
        </w:rPr>
        <w:t>родаж</w:t>
      </w:r>
      <w:r w:rsidR="00D24EAA">
        <w:rPr>
          <w:rFonts w:ascii="Times New Roman" w:hAnsi="Times New Roman"/>
          <w:sz w:val="22"/>
          <w:szCs w:val="22"/>
        </w:rPr>
        <w:t>и</w:t>
      </w:r>
      <w:r w:rsidRPr="002C6A47">
        <w:rPr>
          <w:rFonts w:ascii="Times New Roman" w:hAnsi="Times New Roman"/>
          <w:sz w:val="22"/>
          <w:szCs w:val="22"/>
        </w:rPr>
        <w:t>), Лот № 26</w:t>
      </w:r>
      <w:r>
        <w:rPr>
          <w:rFonts w:ascii="Times New Roman" w:hAnsi="Times New Roman"/>
          <w:sz w:val="22"/>
          <w:szCs w:val="22"/>
        </w:rPr>
        <w:t xml:space="preserve"> </w:t>
      </w:r>
      <w:r w:rsidR="00501002" w:rsidRPr="0089739B">
        <w:rPr>
          <w:rFonts w:ascii="Times New Roman" w:hAnsi="Times New Roman"/>
          <w:sz w:val="22"/>
          <w:szCs w:val="22"/>
        </w:rPr>
        <w:t>путем публичного предложения (далее – Продажа)</w:t>
      </w:r>
      <w:r w:rsidR="00B868F9" w:rsidRPr="0089739B">
        <w:rPr>
          <w:rFonts w:ascii="Times New Roman" w:hAnsi="Times New Roman"/>
          <w:sz w:val="22"/>
          <w:szCs w:val="22"/>
        </w:rPr>
        <w:t>:</w:t>
      </w:r>
    </w:p>
    <w:p w:rsidR="00A26970" w:rsidRDefault="00A26970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Начальная цена Объекта продажи: </w:t>
      </w:r>
      <w:r w:rsidR="00D24EAA" w:rsidRPr="00D24EAA">
        <w:rPr>
          <w:rFonts w:ascii="Times New Roman" w:hAnsi="Times New Roman"/>
          <w:sz w:val="22"/>
          <w:szCs w:val="22"/>
        </w:rPr>
        <w:t>373 500,00 рублей (Триста семьдесят три тысячи пятьсот рублей 00 копеек), включая НДС 56 974,58 руб. (Пятьдесят шесть тысяч девятьсот семьдесят четыре рубля 58 копеек)</w:t>
      </w:r>
      <w:r>
        <w:rPr>
          <w:rFonts w:ascii="Times New Roman" w:hAnsi="Times New Roman"/>
          <w:sz w:val="22"/>
          <w:szCs w:val="22"/>
        </w:rPr>
        <w:t>.</w:t>
      </w:r>
    </w:p>
    <w:p w:rsidR="00EA1C2C" w:rsidRPr="001B4B09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Цена отсечения (минимальная цена): </w:t>
      </w:r>
      <w:r w:rsidR="00D24EAA" w:rsidRPr="00D24EAA">
        <w:rPr>
          <w:rFonts w:ascii="Times New Roman" w:hAnsi="Times New Roman"/>
          <w:sz w:val="22"/>
          <w:szCs w:val="22"/>
        </w:rPr>
        <w:t>336 150,00 рублей (Триста тридцать шесть тысяч сто пятьдесят рублей 00 копеек), включая НДС 51 277,12 рублей (Пятьдесят одна тысяча двести семьдесят семь рублей 12 копеек)</w:t>
      </w:r>
      <w:r w:rsidR="00A26970">
        <w:rPr>
          <w:rFonts w:ascii="Times New Roman" w:hAnsi="Times New Roman"/>
          <w:sz w:val="22"/>
          <w:szCs w:val="22"/>
        </w:rPr>
        <w:t>.</w:t>
      </w:r>
    </w:p>
    <w:p w:rsidR="002447FF" w:rsidRPr="001B4B09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Шаг понижения цены </w:t>
      </w:r>
      <w:r w:rsidRPr="001B4B09">
        <w:rPr>
          <w:rFonts w:ascii="Times New Roman" w:hAnsi="Times New Roman"/>
          <w:color w:val="000000"/>
          <w:sz w:val="22"/>
          <w:szCs w:val="22"/>
        </w:rPr>
        <w:t>(сумма, на которую последовательно снижается начальная цена Объекта продажи по истечении периода понижения цены до достижения цены отсечения</w:t>
      </w:r>
      <w:r w:rsidRPr="001B4B09">
        <w:rPr>
          <w:rFonts w:ascii="Times New Roman" w:hAnsi="Times New Roman"/>
          <w:sz w:val="22"/>
          <w:szCs w:val="22"/>
        </w:rPr>
        <w:t xml:space="preserve">: </w:t>
      </w:r>
      <w:r w:rsidR="00D24EAA">
        <w:rPr>
          <w:rFonts w:ascii="Times New Roman" w:hAnsi="Times New Roman"/>
          <w:sz w:val="22"/>
          <w:szCs w:val="22"/>
        </w:rPr>
        <w:t>3 735</w:t>
      </w:r>
      <w:r w:rsidR="00C814A2">
        <w:rPr>
          <w:rFonts w:ascii="Times New Roman" w:hAnsi="Times New Roman"/>
          <w:sz w:val="22"/>
          <w:szCs w:val="22"/>
        </w:rPr>
        <w:t>,00 рублей</w:t>
      </w:r>
      <w:r w:rsidR="00E7598B">
        <w:rPr>
          <w:rFonts w:ascii="Times New Roman" w:hAnsi="Times New Roman"/>
          <w:sz w:val="22"/>
          <w:szCs w:val="22"/>
        </w:rPr>
        <w:t>,</w:t>
      </w:r>
      <w:r w:rsidR="00E7598B" w:rsidRPr="00180BEC">
        <w:rPr>
          <w:rFonts w:ascii="Times New Roman" w:hAnsi="Times New Roman"/>
          <w:color w:val="000000"/>
        </w:rPr>
        <w:t xml:space="preserve"> </w:t>
      </w:r>
      <w:r w:rsidR="00E7598B" w:rsidRPr="00180BEC">
        <w:rPr>
          <w:rFonts w:ascii="Times New Roman" w:hAnsi="Times New Roman"/>
        </w:rPr>
        <w:t>в том числе НДС</w:t>
      </w:r>
      <w:r w:rsidR="00C814A2">
        <w:rPr>
          <w:rFonts w:ascii="Times New Roman" w:hAnsi="Times New Roman"/>
          <w:sz w:val="22"/>
          <w:szCs w:val="22"/>
        </w:rPr>
        <w:t>.</w:t>
      </w:r>
    </w:p>
    <w:p w:rsidR="00501002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Период понижения цены (период, по истечении которого последовательно снижается цена на шаг понижения цены до достижения цены отсечения): </w:t>
      </w:r>
      <w:r w:rsidR="00187BB2" w:rsidRPr="001B4B09">
        <w:rPr>
          <w:rFonts w:ascii="Times New Roman" w:hAnsi="Times New Roman"/>
          <w:sz w:val="22"/>
          <w:szCs w:val="22"/>
        </w:rPr>
        <w:t>30 календарных дней</w:t>
      </w:r>
      <w:r w:rsidR="0013647F" w:rsidRPr="001B4B09">
        <w:rPr>
          <w:rFonts w:ascii="Times New Roman" w:hAnsi="Times New Roman"/>
          <w:sz w:val="22"/>
          <w:szCs w:val="22"/>
        </w:rPr>
        <w:t xml:space="preserve"> (в связи с праздничным дн</w:t>
      </w:r>
      <w:r w:rsidR="00C60B6A">
        <w:rPr>
          <w:rFonts w:ascii="Times New Roman" w:hAnsi="Times New Roman"/>
          <w:sz w:val="22"/>
          <w:szCs w:val="22"/>
        </w:rPr>
        <w:t>ем</w:t>
      </w:r>
      <w:r w:rsidR="0013647F" w:rsidRPr="001B4B09">
        <w:rPr>
          <w:rFonts w:ascii="Times New Roman" w:hAnsi="Times New Roman"/>
          <w:sz w:val="22"/>
          <w:szCs w:val="22"/>
        </w:rPr>
        <w:t xml:space="preserve"> </w:t>
      </w:r>
      <w:r w:rsidR="00C60B6A">
        <w:rPr>
          <w:rFonts w:ascii="Times New Roman" w:hAnsi="Times New Roman"/>
          <w:sz w:val="22"/>
          <w:szCs w:val="22"/>
        </w:rPr>
        <w:t>23.02.2017</w:t>
      </w:r>
      <w:r w:rsidR="0013647F" w:rsidRPr="001B4B09">
        <w:rPr>
          <w:rFonts w:ascii="Times New Roman" w:hAnsi="Times New Roman"/>
          <w:sz w:val="22"/>
          <w:szCs w:val="22"/>
        </w:rPr>
        <w:t xml:space="preserve"> прием заявок осуществляться не будет)</w:t>
      </w:r>
      <w:r w:rsidR="00187BB2" w:rsidRPr="001B4B09">
        <w:rPr>
          <w:rFonts w:ascii="Times New Roman" w:hAnsi="Times New Roman"/>
          <w:sz w:val="22"/>
          <w:szCs w:val="22"/>
        </w:rPr>
        <w:t>.</w:t>
      </w:r>
    </w:p>
    <w:p w:rsidR="00AB7F9F" w:rsidRDefault="00AB7F9F" w:rsidP="00AB7F9F">
      <w:pPr>
        <w:jc w:val="center"/>
        <w:rPr>
          <w:rFonts w:ascii="Times New Roman" w:hAnsi="Times New Roman"/>
          <w:b/>
        </w:rPr>
      </w:pPr>
      <w:r w:rsidRPr="008872D4">
        <w:rPr>
          <w:rFonts w:ascii="Times New Roman" w:hAnsi="Times New Roman"/>
          <w:b/>
        </w:rPr>
        <w:t>СЕТКА ЦЕНЫ: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AB7F9F" w:rsidRPr="00227B26" w:rsidTr="00474000">
        <w:trPr>
          <w:trHeight w:val="989"/>
        </w:trPr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№</w:t>
            </w:r>
          </w:p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30.01.2017</w:t>
            </w:r>
          </w:p>
        </w:tc>
        <w:tc>
          <w:tcPr>
            <w:tcW w:w="3254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01.02.2017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369 765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02.02.2017</w:t>
            </w:r>
          </w:p>
        </w:tc>
        <w:tc>
          <w:tcPr>
            <w:tcW w:w="3254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366 0300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05.02.2017</w:t>
            </w:r>
          </w:p>
        </w:tc>
        <w:tc>
          <w:tcPr>
            <w:tcW w:w="3254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362 295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 w:rsidRPr="00F46DE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358 560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F46DE2">
              <w:rPr>
                <w:rFonts w:ascii="Times New Roman" w:hAnsi="Times New Roman" w:cs="Times New Roman"/>
              </w:rPr>
              <w:t>1.02.2017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354 825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351 090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347 355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343 620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  <w:r w:rsidRPr="00651CEB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339 885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AB7F9F" w:rsidRPr="00227B26" w:rsidTr="00474000">
        <w:tc>
          <w:tcPr>
            <w:tcW w:w="1045" w:type="dxa"/>
          </w:tcPr>
          <w:p w:rsidR="00AB7F9F" w:rsidRPr="00227B26" w:rsidRDefault="00AB7F9F" w:rsidP="00474000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27</w:t>
            </w:r>
            <w:r w:rsidRPr="00F46DE2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3254" w:type="dxa"/>
          </w:tcPr>
          <w:p w:rsidR="00AB7F9F" w:rsidRDefault="00AB7F9F" w:rsidP="00474000">
            <w:pPr>
              <w:jc w:val="center"/>
            </w:pPr>
            <w:r>
              <w:rPr>
                <w:rFonts w:ascii="Times New Roman" w:hAnsi="Times New Roman" w:cs="Times New Roman"/>
              </w:rPr>
              <w:t>01.03</w:t>
            </w:r>
            <w:r w:rsidRPr="00651CE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7F9F" w:rsidRPr="00227B26" w:rsidRDefault="00AB7F9F" w:rsidP="00474000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336 150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</w:tbl>
    <w:p w:rsidR="00AB7F9F" w:rsidRDefault="00AB7F9F" w:rsidP="00AB7F9F">
      <w:pPr>
        <w:jc w:val="center"/>
        <w:rPr>
          <w:rFonts w:ascii="Times New Roman" w:hAnsi="Times New Roman"/>
        </w:rPr>
      </w:pPr>
      <w:bookmarkStart w:id="0" w:name="_GoBack"/>
      <w:bookmarkEnd w:id="0"/>
    </w:p>
    <w:p w:rsidR="00AB7F9F" w:rsidRPr="00AB7F9F" w:rsidRDefault="00AB7F9F" w:rsidP="00AB7F9F">
      <w:pPr>
        <w:rPr>
          <w:rFonts w:ascii="Times New Roman" w:hAnsi="Times New Roman"/>
        </w:rPr>
      </w:pPr>
    </w:p>
    <w:p w:rsidR="00E2407E" w:rsidRPr="00B51C1B" w:rsidRDefault="00501002" w:rsidP="00B51C1B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B51C1B">
        <w:rPr>
          <w:rFonts w:ascii="Times New Roman" w:hAnsi="Times New Roman"/>
          <w:sz w:val="22"/>
          <w:szCs w:val="22"/>
        </w:rPr>
        <w:lastRenderedPageBreak/>
        <w:t xml:space="preserve">Организатором Продажи является: </w:t>
      </w:r>
      <w:r w:rsidR="00B868F9" w:rsidRPr="00B51C1B">
        <w:rPr>
          <w:rFonts w:ascii="Times New Roman" w:hAnsi="Times New Roman"/>
          <w:sz w:val="22"/>
          <w:szCs w:val="22"/>
        </w:rPr>
        <w:t>А</w:t>
      </w:r>
      <w:r w:rsidR="00E2407E" w:rsidRPr="00B51C1B">
        <w:rPr>
          <w:rFonts w:ascii="Times New Roman" w:hAnsi="Times New Roman"/>
          <w:sz w:val="22"/>
          <w:szCs w:val="22"/>
        </w:rPr>
        <w:t xml:space="preserve">кционерное </w:t>
      </w:r>
      <w:r w:rsidR="00B868F9" w:rsidRPr="00B51C1B">
        <w:rPr>
          <w:rFonts w:ascii="Times New Roman" w:hAnsi="Times New Roman"/>
          <w:sz w:val="22"/>
          <w:szCs w:val="22"/>
        </w:rPr>
        <w:t>общество «</w:t>
      </w:r>
      <w:r w:rsidR="00E2407E" w:rsidRPr="00B51C1B">
        <w:rPr>
          <w:rFonts w:ascii="Times New Roman" w:hAnsi="Times New Roman"/>
          <w:sz w:val="22"/>
          <w:szCs w:val="22"/>
        </w:rPr>
        <w:t>Пе</w:t>
      </w:r>
      <w:r w:rsidR="00B51C1B" w:rsidRPr="00B51C1B">
        <w:rPr>
          <w:rFonts w:ascii="Times New Roman" w:hAnsi="Times New Roman"/>
          <w:sz w:val="22"/>
          <w:szCs w:val="22"/>
        </w:rPr>
        <w:t>тербургская сбытовая компания».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Место нахождения: 195009, Российская Федерация, </w:t>
      </w:r>
      <w:r w:rsidR="00B868F9" w:rsidRPr="006653A9">
        <w:rPr>
          <w:sz w:val="22"/>
          <w:szCs w:val="22"/>
        </w:rPr>
        <w:t>г. Санкт</w:t>
      </w:r>
      <w:r w:rsidRPr="006653A9">
        <w:rPr>
          <w:sz w:val="22"/>
          <w:szCs w:val="22"/>
        </w:rPr>
        <w:t xml:space="preserve">-Петербург, </w:t>
      </w:r>
      <w:r w:rsidR="00B868F9" w:rsidRPr="006653A9">
        <w:rPr>
          <w:sz w:val="22"/>
          <w:szCs w:val="22"/>
        </w:rPr>
        <w:t>ул. Михайлова</w:t>
      </w:r>
      <w:r w:rsidRPr="006653A9">
        <w:rPr>
          <w:sz w:val="22"/>
          <w:szCs w:val="22"/>
        </w:rPr>
        <w:t>, д.11.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Почтовый адрес: 195009, Российская Федерация, г. Санкт-Петербург, ул. Михайлова, д.11.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rPr>
          <w:b/>
          <w:sz w:val="22"/>
          <w:szCs w:val="22"/>
        </w:rPr>
      </w:pPr>
      <w:r w:rsidRPr="00C93F53">
        <w:rPr>
          <w:sz w:val="22"/>
          <w:szCs w:val="22"/>
        </w:rPr>
        <w:t>Контактное лицо</w:t>
      </w:r>
      <w:r w:rsidRPr="00C93F53">
        <w:rPr>
          <w:color w:val="FF0000"/>
          <w:sz w:val="22"/>
          <w:szCs w:val="22"/>
        </w:rPr>
        <w:t>: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Макарова Яна Александровна</w:t>
      </w:r>
    </w:p>
    <w:p w:rsidR="00B51C1B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 w:rsidRPr="00C93F53">
        <w:rPr>
          <w:sz w:val="22"/>
          <w:szCs w:val="22"/>
        </w:rPr>
        <w:t>Контактный телефон: +</w:t>
      </w:r>
      <w:r w:rsidRPr="00AF686B">
        <w:rPr>
          <w:sz w:val="22"/>
          <w:szCs w:val="22"/>
        </w:rPr>
        <w:t xml:space="preserve">7 (812) </w:t>
      </w:r>
      <w:r>
        <w:rPr>
          <w:sz w:val="22"/>
          <w:szCs w:val="22"/>
        </w:rPr>
        <w:t>493-91-10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>
        <w:rPr>
          <w:sz w:val="22"/>
          <w:szCs w:val="22"/>
        </w:rPr>
        <w:t>+7 (905) 202-21-22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 w:rsidRPr="00C93F53">
        <w:rPr>
          <w:sz w:val="22"/>
          <w:szCs w:val="22"/>
        </w:rPr>
        <w:t xml:space="preserve">Адрес электронной почты: </w:t>
      </w:r>
      <w:hyperlink r:id="rId10" w:history="1">
        <w:r w:rsidRPr="00B51C1B">
          <w:rPr>
            <w:rStyle w:val="a6"/>
            <w:sz w:val="22"/>
            <w:szCs w:val="22"/>
          </w:rPr>
          <w:t>mjaa@pesc.ru</w:t>
        </w:r>
      </w:hyperlink>
    </w:p>
    <w:p w:rsidR="00E2407E" w:rsidRPr="00AD340B" w:rsidRDefault="00501002" w:rsidP="00AD340B">
      <w:pPr>
        <w:pStyle w:val="a7"/>
        <w:numPr>
          <w:ilvl w:val="0"/>
          <w:numId w:val="4"/>
        </w:numPr>
        <w:spacing w:after="0"/>
        <w:ind w:left="0" w:firstLine="0"/>
      </w:pPr>
      <w:r w:rsidRPr="00525AFA">
        <w:rPr>
          <w:rFonts w:ascii="Times New Roman" w:hAnsi="Times New Roman"/>
          <w:sz w:val="22"/>
          <w:szCs w:val="22"/>
        </w:rPr>
        <w:t xml:space="preserve">Документация, определяющая порядок проведения </w:t>
      </w:r>
      <w:r w:rsidR="00AD340B">
        <w:rPr>
          <w:rFonts w:ascii="Times New Roman" w:hAnsi="Times New Roman"/>
          <w:sz w:val="22"/>
          <w:szCs w:val="22"/>
        </w:rPr>
        <w:t xml:space="preserve">и участия в </w:t>
      </w:r>
      <w:r w:rsidRPr="00525AFA">
        <w:rPr>
          <w:rFonts w:ascii="Times New Roman" w:hAnsi="Times New Roman"/>
          <w:sz w:val="22"/>
          <w:szCs w:val="22"/>
        </w:rPr>
        <w:t>Продаж</w:t>
      </w:r>
      <w:r w:rsidR="00AD340B">
        <w:rPr>
          <w:rFonts w:ascii="Times New Roman" w:hAnsi="Times New Roman"/>
          <w:sz w:val="22"/>
          <w:szCs w:val="22"/>
        </w:rPr>
        <w:t>е, размещена в открытом доступе</w:t>
      </w:r>
      <w:r w:rsidRPr="00525AFA">
        <w:rPr>
          <w:rFonts w:ascii="Times New Roman" w:hAnsi="Times New Roman"/>
          <w:sz w:val="22"/>
          <w:szCs w:val="22"/>
        </w:rPr>
        <w:t xml:space="preserve"> </w:t>
      </w:r>
      <w:r w:rsidR="00AD340B" w:rsidRPr="001B605D">
        <w:rPr>
          <w:rFonts w:ascii="Times New Roman" w:hAnsi="Times New Roman"/>
          <w:sz w:val="22"/>
          <w:szCs w:val="22"/>
        </w:rPr>
        <w:t>на</w:t>
      </w:r>
      <w:r w:rsidR="00AD340B" w:rsidRPr="001B605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D340B">
        <w:rPr>
          <w:rFonts w:ascii="Times New Roman" w:hAnsi="Times New Roman"/>
          <w:color w:val="000000"/>
          <w:sz w:val="22"/>
          <w:szCs w:val="22"/>
        </w:rPr>
        <w:t xml:space="preserve">официальном </w:t>
      </w:r>
      <w:r w:rsidR="00AD340B" w:rsidRPr="000B133D">
        <w:rPr>
          <w:rFonts w:ascii="Times New Roman" w:hAnsi="Times New Roman"/>
          <w:color w:val="000000"/>
          <w:sz w:val="22"/>
          <w:szCs w:val="22"/>
        </w:rPr>
        <w:t>сайте</w:t>
      </w:r>
      <w:r w:rsidR="00AD340B">
        <w:rPr>
          <w:rFonts w:ascii="Times New Roman" w:hAnsi="Times New Roman"/>
          <w:color w:val="000000"/>
          <w:sz w:val="22"/>
          <w:szCs w:val="22"/>
        </w:rPr>
        <w:t xml:space="preserve"> ПАО «Интер РАО»</w:t>
      </w:r>
      <w:r w:rsidR="00AD340B" w:rsidRPr="000B133D">
        <w:rPr>
          <w:rFonts w:ascii="Times New Roman" w:hAnsi="Times New Roman"/>
          <w:color w:val="000000"/>
          <w:sz w:val="22"/>
          <w:szCs w:val="22"/>
        </w:rPr>
        <w:t xml:space="preserve"> </w:t>
      </w:r>
      <w:hyperlink r:id="rId11" w:history="1">
        <w:r w:rsidR="00AD340B" w:rsidRPr="001C14C9">
          <w:rPr>
            <w:rStyle w:val="a6"/>
            <w:rFonts w:ascii="Times New Roman" w:hAnsi="Times New Roman"/>
            <w:sz w:val="22"/>
            <w:szCs w:val="22"/>
          </w:rPr>
          <w:t>http://sales.interrao.ru</w:t>
        </w:r>
      </w:hyperlink>
      <w:r w:rsidR="00AD340B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D340B" w:rsidRPr="00C93F53">
        <w:rPr>
          <w:rFonts w:ascii="Times New Roman" w:hAnsi="Times New Roman"/>
          <w:color w:val="000000"/>
          <w:sz w:val="22"/>
          <w:szCs w:val="22"/>
        </w:rPr>
        <w:t xml:space="preserve">и на официальном </w:t>
      </w:r>
      <w:r w:rsidR="00AD340B" w:rsidRPr="00ED562C">
        <w:rPr>
          <w:rFonts w:ascii="Times New Roman" w:hAnsi="Times New Roman"/>
          <w:color w:val="000000"/>
          <w:sz w:val="22"/>
          <w:szCs w:val="22"/>
        </w:rPr>
        <w:t xml:space="preserve">сайте АО «Петербургская сбытовая компания» </w:t>
      </w:r>
      <w:r w:rsidR="00AD340B" w:rsidRPr="00314EE3">
        <w:rPr>
          <w:rStyle w:val="a6"/>
          <w:rFonts w:ascii="Times New Roman" w:hAnsi="Times New Roman"/>
          <w:sz w:val="22"/>
          <w:szCs w:val="22"/>
        </w:rPr>
        <w:t>(</w:t>
      </w:r>
      <w:hyperlink r:id="rId12" w:history="1">
        <w:r w:rsidR="00AD340B" w:rsidRPr="00314EE3">
          <w:rPr>
            <w:rStyle w:val="a6"/>
            <w:rFonts w:ascii="Times New Roman" w:hAnsi="Times New Roman"/>
            <w:sz w:val="22"/>
            <w:szCs w:val="22"/>
          </w:rPr>
          <w:t>http://www.pesc.ru/</w:t>
        </w:r>
      </w:hyperlink>
      <w:r w:rsidR="00AD340B" w:rsidRPr="00ED562C">
        <w:rPr>
          <w:rFonts w:ascii="Times New Roman" w:hAnsi="Times New Roman"/>
          <w:sz w:val="22"/>
          <w:szCs w:val="22"/>
        </w:rPr>
        <w:t>)</w:t>
      </w:r>
      <w:r w:rsidR="00E2407E" w:rsidRPr="00AD340B">
        <w:t xml:space="preserve">. </w:t>
      </w:r>
    </w:p>
    <w:p w:rsidR="00E73FB4" w:rsidRDefault="00501002" w:rsidP="00C25562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F87EFB">
        <w:rPr>
          <w:rFonts w:ascii="Times New Roman" w:hAnsi="Times New Roman"/>
          <w:sz w:val="22"/>
          <w:szCs w:val="22"/>
        </w:rPr>
        <w:t>Продаж</w:t>
      </w:r>
      <w:r w:rsidR="00C25562">
        <w:rPr>
          <w:rFonts w:ascii="Times New Roman" w:hAnsi="Times New Roman"/>
          <w:sz w:val="22"/>
          <w:szCs w:val="22"/>
        </w:rPr>
        <w:t>а</w:t>
      </w:r>
      <w:r w:rsidRPr="00F87EFB">
        <w:rPr>
          <w:rFonts w:ascii="Times New Roman" w:hAnsi="Times New Roman"/>
          <w:sz w:val="22"/>
          <w:szCs w:val="22"/>
        </w:rPr>
        <w:t xml:space="preserve"> </w:t>
      </w:r>
      <w:r w:rsidR="00C25562">
        <w:rPr>
          <w:rFonts w:ascii="Times New Roman" w:hAnsi="Times New Roman"/>
          <w:sz w:val="22"/>
          <w:szCs w:val="22"/>
        </w:rPr>
        <w:t>проводится</w:t>
      </w:r>
      <w:r w:rsidRPr="00F87EFB">
        <w:rPr>
          <w:rFonts w:ascii="Times New Roman" w:hAnsi="Times New Roman"/>
          <w:sz w:val="22"/>
          <w:szCs w:val="22"/>
        </w:rPr>
        <w:t xml:space="preserve"> </w:t>
      </w:r>
      <w:r w:rsidR="00F87EFB" w:rsidRPr="00C25562">
        <w:rPr>
          <w:rFonts w:ascii="Times New Roman" w:hAnsi="Times New Roman"/>
          <w:sz w:val="22"/>
          <w:szCs w:val="22"/>
        </w:rPr>
        <w:t xml:space="preserve">с </w:t>
      </w:r>
      <w:r w:rsidR="00C60B6A">
        <w:rPr>
          <w:rFonts w:ascii="Times New Roman" w:hAnsi="Times New Roman"/>
          <w:b/>
          <w:sz w:val="22"/>
          <w:szCs w:val="22"/>
        </w:rPr>
        <w:t>30.01.2017</w:t>
      </w:r>
      <w:r w:rsidR="00F87EFB" w:rsidRPr="00C25562">
        <w:rPr>
          <w:rFonts w:ascii="Times New Roman" w:hAnsi="Times New Roman"/>
          <w:sz w:val="22"/>
          <w:szCs w:val="22"/>
        </w:rPr>
        <w:t xml:space="preserve"> </w:t>
      </w:r>
      <w:r w:rsidR="00E73FB4">
        <w:rPr>
          <w:rFonts w:ascii="Times New Roman" w:hAnsi="Times New Roman"/>
          <w:sz w:val="22"/>
          <w:szCs w:val="22"/>
        </w:rPr>
        <w:t>по день регистрации первой заявки на участие в Продаже либо, в случае их отсутствия, по</w:t>
      </w:r>
      <w:r w:rsidR="002749CF">
        <w:rPr>
          <w:rFonts w:ascii="Times New Roman" w:hAnsi="Times New Roman"/>
          <w:sz w:val="22"/>
          <w:szCs w:val="22"/>
        </w:rPr>
        <w:t xml:space="preserve"> </w:t>
      </w:r>
      <w:r w:rsidR="00C60B6A">
        <w:rPr>
          <w:rFonts w:ascii="Times New Roman" w:hAnsi="Times New Roman"/>
          <w:b/>
          <w:sz w:val="22"/>
          <w:szCs w:val="22"/>
        </w:rPr>
        <w:t>01.03.2017</w:t>
      </w:r>
      <w:r w:rsidR="00E73FB4">
        <w:rPr>
          <w:rFonts w:ascii="Times New Roman" w:hAnsi="Times New Roman"/>
          <w:b/>
          <w:sz w:val="22"/>
          <w:szCs w:val="22"/>
        </w:rPr>
        <w:t xml:space="preserve"> </w:t>
      </w:r>
      <w:r w:rsidR="00E73FB4" w:rsidRPr="00E73FB4">
        <w:rPr>
          <w:rFonts w:ascii="Times New Roman" w:hAnsi="Times New Roman"/>
          <w:b/>
          <w:sz w:val="22"/>
          <w:szCs w:val="22"/>
        </w:rPr>
        <w:t>(в связи с праздничным дн</w:t>
      </w:r>
      <w:r w:rsidR="00C60B6A">
        <w:rPr>
          <w:rFonts w:ascii="Times New Roman" w:hAnsi="Times New Roman"/>
          <w:b/>
          <w:sz w:val="22"/>
          <w:szCs w:val="22"/>
        </w:rPr>
        <w:t>ем</w:t>
      </w:r>
      <w:r w:rsidR="00E73FB4" w:rsidRPr="00E73FB4">
        <w:rPr>
          <w:rFonts w:ascii="Times New Roman" w:hAnsi="Times New Roman"/>
          <w:b/>
          <w:sz w:val="22"/>
          <w:szCs w:val="22"/>
        </w:rPr>
        <w:t xml:space="preserve"> </w:t>
      </w:r>
      <w:r w:rsidR="00C60B6A">
        <w:rPr>
          <w:rFonts w:ascii="Times New Roman" w:hAnsi="Times New Roman"/>
          <w:b/>
          <w:sz w:val="22"/>
          <w:szCs w:val="22"/>
        </w:rPr>
        <w:t>23.02.2017</w:t>
      </w:r>
      <w:r w:rsidR="00E73FB4" w:rsidRPr="00E73FB4">
        <w:rPr>
          <w:rFonts w:ascii="Times New Roman" w:hAnsi="Times New Roman"/>
          <w:b/>
          <w:sz w:val="22"/>
          <w:szCs w:val="22"/>
        </w:rPr>
        <w:t xml:space="preserve"> прием заявок осуществляться не будет)</w:t>
      </w:r>
      <w:r w:rsidR="002749CF">
        <w:rPr>
          <w:rFonts w:ascii="Times New Roman" w:hAnsi="Times New Roman"/>
          <w:b/>
          <w:sz w:val="22"/>
          <w:szCs w:val="22"/>
        </w:rPr>
        <w:t>.</w:t>
      </w:r>
    </w:p>
    <w:p w:rsidR="00501002" w:rsidRDefault="00501002" w:rsidP="002749CF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>Организатор оставляет за собой право прекратить процедуру Продажи и отказаться от рассмотрения всех заявок без объяснения причин.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p w:rsidR="004159D5" w:rsidRPr="004159D5" w:rsidRDefault="004159D5" w:rsidP="004159D5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4159D5">
        <w:rPr>
          <w:rFonts w:ascii="Times New Roman" w:hAnsi="Times New Roman"/>
          <w:sz w:val="22"/>
          <w:szCs w:val="22"/>
        </w:rPr>
        <w:t xml:space="preserve">По всем возникающим вопросам и за дополнительной информацией обращаться: </w:t>
      </w:r>
      <w:bookmarkStart w:id="1" w:name="_Toc286911476"/>
      <w:bookmarkStart w:id="2" w:name="_Toc286911517"/>
      <w:bookmarkStart w:id="3" w:name="_Toc286911561"/>
      <w:bookmarkStart w:id="4" w:name="_Toc286911616"/>
      <w:bookmarkStart w:id="5" w:name="_Toc286911835"/>
      <w:bookmarkStart w:id="6" w:name="_Toc286911945"/>
      <w:bookmarkStart w:id="7" w:name="_Toc286911988"/>
      <w:bookmarkStart w:id="8" w:name="_Toc286912014"/>
      <w:bookmarkStart w:id="9" w:name="_Toc286912051"/>
      <w:bookmarkStart w:id="10" w:name="_Toc286912101"/>
      <w:bookmarkStart w:id="11" w:name="_Toc286912144"/>
      <w:bookmarkStart w:id="12" w:name="_Toc286912241"/>
      <w:bookmarkStart w:id="13" w:name="_Toc286912266"/>
      <w:bookmarkStart w:id="14" w:name="_Toc337826936"/>
      <w:bookmarkStart w:id="15" w:name="_Toc33782693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159D5" w:rsidRPr="00C93F53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Макарова Яна Александровна</w:t>
      </w:r>
    </w:p>
    <w:p w:rsidR="004159D5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sz w:val="22"/>
          <w:szCs w:val="22"/>
        </w:rPr>
      </w:pPr>
      <w:r w:rsidRPr="00C93F53">
        <w:rPr>
          <w:sz w:val="22"/>
          <w:szCs w:val="22"/>
        </w:rPr>
        <w:t>Контактный телефон: +</w:t>
      </w:r>
      <w:r w:rsidRPr="00994045">
        <w:rPr>
          <w:sz w:val="22"/>
          <w:szCs w:val="22"/>
        </w:rPr>
        <w:t>7 (812) 493</w:t>
      </w:r>
      <w:r>
        <w:rPr>
          <w:sz w:val="22"/>
          <w:szCs w:val="22"/>
        </w:rPr>
        <w:t>-91-10</w:t>
      </w:r>
    </w:p>
    <w:p w:rsidR="004159D5" w:rsidRPr="00C93F53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+7 (905) 202-21-22</w:t>
      </w:r>
    </w:p>
    <w:p w:rsidR="004159D5" w:rsidRPr="004159D5" w:rsidRDefault="004159D5" w:rsidP="004159D5">
      <w:pPr>
        <w:tabs>
          <w:tab w:val="left" w:pos="1134"/>
        </w:tabs>
        <w:spacing w:line="240" w:lineRule="auto"/>
        <w:rPr>
          <w:rFonts w:ascii="Times New Roman" w:hAnsi="Times New Roman" w:cs="Times New Roman"/>
          <w:highlight w:val="yellow"/>
        </w:rPr>
      </w:pPr>
      <w:r w:rsidRPr="004159D5">
        <w:rPr>
          <w:rFonts w:ascii="Times New Roman" w:eastAsia="Times New Roman" w:hAnsi="Times New Roman" w:cs="Times New Roman"/>
          <w:lang w:eastAsia="en-US"/>
        </w:rPr>
        <w:t>Адрес электронной почты:</w:t>
      </w:r>
      <w:r w:rsidRPr="004159D5">
        <w:t xml:space="preserve"> </w:t>
      </w:r>
      <w:hyperlink r:id="rId13" w:history="1">
        <w:r w:rsidRPr="004159D5">
          <w:rPr>
            <w:rStyle w:val="a6"/>
            <w:rFonts w:ascii="Times New Roman" w:hAnsi="Times New Roman"/>
          </w:rPr>
          <w:t>mjaa@pesc.ru</w:t>
        </w:r>
      </w:hyperlink>
    </w:p>
    <w:sectPr w:rsidR="004159D5" w:rsidRPr="004159D5" w:rsidSect="007B2AD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480" w:rsidRDefault="00E27480" w:rsidP="00501002">
      <w:pPr>
        <w:spacing w:after="0" w:line="240" w:lineRule="auto"/>
      </w:pPr>
      <w:r>
        <w:separator/>
      </w:r>
    </w:p>
  </w:endnote>
  <w:endnote w:type="continuationSeparator" w:id="0">
    <w:p w:rsidR="00E27480" w:rsidRDefault="00E27480" w:rsidP="005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480" w:rsidRDefault="00E27480" w:rsidP="00501002">
      <w:pPr>
        <w:spacing w:after="0" w:line="240" w:lineRule="auto"/>
      </w:pPr>
      <w:r>
        <w:separator/>
      </w:r>
    </w:p>
  </w:footnote>
  <w:footnote w:type="continuationSeparator" w:id="0">
    <w:p w:rsidR="00E27480" w:rsidRDefault="00E27480" w:rsidP="00501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107280"/>
    <w:multiLevelType w:val="hybridMultilevel"/>
    <w:tmpl w:val="F31AD17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1CE0"/>
    <w:multiLevelType w:val="multilevel"/>
    <w:tmpl w:val="99EA19AE"/>
    <w:lvl w:ilvl="0">
      <w:start w:val="7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002"/>
    <w:rsid w:val="00011F12"/>
    <w:rsid w:val="00030D63"/>
    <w:rsid w:val="00080037"/>
    <w:rsid w:val="000D5D90"/>
    <w:rsid w:val="000E029D"/>
    <w:rsid w:val="0013647F"/>
    <w:rsid w:val="001427F1"/>
    <w:rsid w:val="00187BB2"/>
    <w:rsid w:val="00191282"/>
    <w:rsid w:val="001A0786"/>
    <w:rsid w:val="001A781F"/>
    <w:rsid w:val="001B4B09"/>
    <w:rsid w:val="002142B3"/>
    <w:rsid w:val="00227B26"/>
    <w:rsid w:val="002447FF"/>
    <w:rsid w:val="00250A3E"/>
    <w:rsid w:val="0025407F"/>
    <w:rsid w:val="002749CF"/>
    <w:rsid w:val="002833C0"/>
    <w:rsid w:val="002846E1"/>
    <w:rsid w:val="00292AC5"/>
    <w:rsid w:val="002C6121"/>
    <w:rsid w:val="002C6A47"/>
    <w:rsid w:val="002E76D7"/>
    <w:rsid w:val="00342426"/>
    <w:rsid w:val="003436C1"/>
    <w:rsid w:val="00372111"/>
    <w:rsid w:val="003E3C74"/>
    <w:rsid w:val="004159D5"/>
    <w:rsid w:val="00427177"/>
    <w:rsid w:val="00446604"/>
    <w:rsid w:val="00455FE7"/>
    <w:rsid w:val="0048217D"/>
    <w:rsid w:val="004B3C88"/>
    <w:rsid w:val="004B5C74"/>
    <w:rsid w:val="00501002"/>
    <w:rsid w:val="00525AFA"/>
    <w:rsid w:val="00544F76"/>
    <w:rsid w:val="0057132D"/>
    <w:rsid w:val="005C4F6F"/>
    <w:rsid w:val="005C7C50"/>
    <w:rsid w:val="005F760B"/>
    <w:rsid w:val="0060142F"/>
    <w:rsid w:val="00606FC3"/>
    <w:rsid w:val="006245D2"/>
    <w:rsid w:val="0063224D"/>
    <w:rsid w:val="00655372"/>
    <w:rsid w:val="006653A9"/>
    <w:rsid w:val="0069198B"/>
    <w:rsid w:val="00697532"/>
    <w:rsid w:val="006F5734"/>
    <w:rsid w:val="00773802"/>
    <w:rsid w:val="007B2ADE"/>
    <w:rsid w:val="007C341F"/>
    <w:rsid w:val="007E3431"/>
    <w:rsid w:val="007E61EE"/>
    <w:rsid w:val="00803405"/>
    <w:rsid w:val="008252AF"/>
    <w:rsid w:val="00827EA2"/>
    <w:rsid w:val="00863B21"/>
    <w:rsid w:val="00880392"/>
    <w:rsid w:val="00885DBE"/>
    <w:rsid w:val="0089739B"/>
    <w:rsid w:val="00942587"/>
    <w:rsid w:val="00996DD0"/>
    <w:rsid w:val="009C2C3E"/>
    <w:rsid w:val="009E1573"/>
    <w:rsid w:val="009E4B76"/>
    <w:rsid w:val="00A07FA2"/>
    <w:rsid w:val="00A26970"/>
    <w:rsid w:val="00A4437C"/>
    <w:rsid w:val="00AB2724"/>
    <w:rsid w:val="00AB7F9F"/>
    <w:rsid w:val="00AD340B"/>
    <w:rsid w:val="00B212EC"/>
    <w:rsid w:val="00B2306F"/>
    <w:rsid w:val="00B51C1B"/>
    <w:rsid w:val="00B52FF4"/>
    <w:rsid w:val="00B7018C"/>
    <w:rsid w:val="00B77BA9"/>
    <w:rsid w:val="00B83E57"/>
    <w:rsid w:val="00B868F9"/>
    <w:rsid w:val="00BE7162"/>
    <w:rsid w:val="00BF036E"/>
    <w:rsid w:val="00C25562"/>
    <w:rsid w:val="00C51453"/>
    <w:rsid w:val="00C5572C"/>
    <w:rsid w:val="00C60B6A"/>
    <w:rsid w:val="00C814A2"/>
    <w:rsid w:val="00CC5A9B"/>
    <w:rsid w:val="00CC5C3D"/>
    <w:rsid w:val="00D079EF"/>
    <w:rsid w:val="00D11095"/>
    <w:rsid w:val="00D24EAA"/>
    <w:rsid w:val="00D433F6"/>
    <w:rsid w:val="00D56683"/>
    <w:rsid w:val="00E1633C"/>
    <w:rsid w:val="00E2407E"/>
    <w:rsid w:val="00E27480"/>
    <w:rsid w:val="00E505F2"/>
    <w:rsid w:val="00E73FB4"/>
    <w:rsid w:val="00E7598B"/>
    <w:rsid w:val="00EA1C2C"/>
    <w:rsid w:val="00EB1EF7"/>
    <w:rsid w:val="00F02F82"/>
    <w:rsid w:val="00F11CDF"/>
    <w:rsid w:val="00F678D5"/>
    <w:rsid w:val="00F87EFB"/>
    <w:rsid w:val="00FD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B6B929C-3F2B-4707-8C4A-2E3D5B11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C2C"/>
  </w:style>
  <w:style w:type="paragraph" w:styleId="10">
    <w:name w:val="heading 1"/>
    <w:basedOn w:val="a"/>
    <w:next w:val="a"/>
    <w:link w:val="11"/>
    <w:uiPriority w:val="9"/>
    <w:qFormat/>
    <w:rsid w:val="00501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01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50100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501002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50100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501002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501002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501002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501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5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Number"/>
    <w:basedOn w:val="a"/>
    <w:rsid w:val="00E2407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2ADE"/>
  </w:style>
  <w:style w:type="paragraph" w:styleId="ab">
    <w:name w:val="footer"/>
    <w:basedOn w:val="a"/>
    <w:link w:val="ac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2ADE"/>
  </w:style>
  <w:style w:type="paragraph" w:styleId="ad">
    <w:name w:val="Balloon Text"/>
    <w:basedOn w:val="a"/>
    <w:link w:val="ae"/>
    <w:uiPriority w:val="99"/>
    <w:semiHidden/>
    <w:unhideWhenUsed/>
    <w:rsid w:val="0063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2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hyperlink" Target="mailto:mjaa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s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les.interra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j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4949-152B-422B-A3ED-90DFF294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Артюхова</dc:creator>
  <cp:lastModifiedBy>Князева Виталия Дмитриевна</cp:lastModifiedBy>
  <cp:revision>5</cp:revision>
  <cp:lastPrinted>2017-01-16T07:47:00Z</cp:lastPrinted>
  <dcterms:created xsi:type="dcterms:W3CDTF">2017-01-09T10:26:00Z</dcterms:created>
  <dcterms:modified xsi:type="dcterms:W3CDTF">2017-01-16T07:49:00Z</dcterms:modified>
</cp:coreProperties>
</file>