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83" w:rsidRDefault="007A7283" w:rsidP="007A7283"/>
    <w:p w:rsidR="00184213" w:rsidRPr="00184213" w:rsidRDefault="00184213" w:rsidP="007A7283">
      <w:pPr>
        <w:rPr>
          <w:rFonts w:ascii="Times New Roman" w:hAnsi="Times New Roman" w:cs="Times New Roman"/>
          <w:b/>
          <w:sz w:val="24"/>
          <w:szCs w:val="24"/>
        </w:rPr>
      </w:pPr>
    </w:p>
    <w:p w:rsidR="00184213" w:rsidRPr="00184213" w:rsidRDefault="00184213" w:rsidP="007A7283">
      <w:pPr>
        <w:rPr>
          <w:rFonts w:ascii="Times New Roman" w:hAnsi="Times New Roman" w:cs="Times New Roman"/>
          <w:b/>
          <w:sz w:val="24"/>
          <w:szCs w:val="24"/>
        </w:rPr>
      </w:pPr>
      <w:r w:rsidRPr="00184213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 xml:space="preserve">Правильно ли мы понимаем исходя из последнего разъяснения, что требование документации в части предоставления разрешительной документации на товар носит вариативный характер и мы должны предоставить один из документов: 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л</w:t>
      </w:r>
      <w:r w:rsidRPr="00A05DA2">
        <w:rPr>
          <w:rFonts w:ascii="Times New Roman" w:hAnsi="Times New Roman" w:cs="Times New Roman"/>
          <w:sz w:val="24"/>
          <w:szCs w:val="24"/>
        </w:rPr>
        <w:t>ибо Свидетельство о государственной регистрации (СГР) на дезинфицирующее средство (обязательный документ для ТР 009/2019) и инструкцией по применению - неотъемлемая часть СГР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5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05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05DA2">
        <w:rPr>
          <w:rFonts w:ascii="Times New Roman" w:hAnsi="Times New Roman" w:cs="Times New Roman"/>
          <w:sz w:val="24"/>
          <w:szCs w:val="24"/>
        </w:rPr>
        <w:t>ибо Декларация соответствия на дезинфицирующее средство (обязательный документ), инструкция не делается для деклараций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5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05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05DA2">
        <w:rPr>
          <w:rFonts w:ascii="Times New Roman" w:hAnsi="Times New Roman" w:cs="Times New Roman"/>
          <w:sz w:val="24"/>
          <w:szCs w:val="24"/>
        </w:rPr>
        <w:t>ибо 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5DA2">
        <w:rPr>
          <w:rFonts w:ascii="Times New Roman" w:hAnsi="Times New Roman" w:cs="Times New Roman"/>
          <w:sz w:val="24"/>
          <w:szCs w:val="24"/>
        </w:rPr>
        <w:t xml:space="preserve"> о соответствии (не обязательный 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5DA2">
        <w:rPr>
          <w:rFonts w:ascii="Times New Roman" w:hAnsi="Times New Roman" w:cs="Times New Roman"/>
          <w:sz w:val="24"/>
          <w:szCs w:val="24"/>
        </w:rPr>
        <w:t>носит добровольный характер заявителя),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>а не все три обязательных вместе, как указано в Приложении 3 в п. 4.1</w:t>
      </w:r>
      <w:r w:rsidRPr="00A05DA2">
        <w:rPr>
          <w:rFonts w:ascii="Times New Roman" w:hAnsi="Times New Roman" w:cs="Times New Roman"/>
          <w:sz w:val="24"/>
          <w:szCs w:val="24"/>
        </w:rPr>
        <w:t xml:space="preserve"> </w:t>
      </w:r>
      <w:r w:rsidRPr="00A05DA2">
        <w:rPr>
          <w:rFonts w:ascii="Times New Roman" w:hAnsi="Times New Roman" w:cs="Times New Roman"/>
          <w:sz w:val="24"/>
          <w:szCs w:val="24"/>
        </w:rPr>
        <w:t xml:space="preserve">(Характеристики продукции): 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 xml:space="preserve">1. Свидетельство о государственной регистрации на дезинфицирующее средство, 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 xml:space="preserve">2. Декларация соответствия на дезинфицирующее средство, </w:t>
      </w:r>
    </w:p>
    <w:p w:rsidR="00184213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>3. Инструкция по применению дезинфицирующего.</w:t>
      </w:r>
    </w:p>
    <w:p w:rsidR="00A05DA2" w:rsidRDefault="00A05DA2" w:rsidP="00184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213" w:rsidRDefault="00184213" w:rsidP="00184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213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на дезинфицирующее средство и/или сертификат соответствия на дезинфицирующее средство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 xml:space="preserve">2. Декларация соответствия на дезинфицирующее средство, </w:t>
      </w:r>
    </w:p>
    <w:p w:rsidR="00A05DA2" w:rsidRPr="00A05DA2" w:rsidRDefault="00A05DA2" w:rsidP="00A05D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DA2">
        <w:rPr>
          <w:rFonts w:ascii="Times New Roman" w:hAnsi="Times New Roman" w:cs="Times New Roman"/>
          <w:sz w:val="24"/>
          <w:szCs w:val="24"/>
        </w:rPr>
        <w:t>3. Инструкция по применению дезинфицирующего средства.</w:t>
      </w:r>
    </w:p>
    <w:p w:rsidR="00184213" w:rsidRPr="00184213" w:rsidRDefault="00184213" w:rsidP="00184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213" w:rsidRPr="00184213" w:rsidRDefault="00184213" w:rsidP="00184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E5D" w:rsidRPr="007A7283" w:rsidRDefault="007A7283" w:rsidP="007A7283">
      <w:pPr>
        <w:tabs>
          <w:tab w:val="left" w:pos="8152"/>
        </w:tabs>
      </w:pPr>
      <w:r>
        <w:tab/>
      </w:r>
    </w:p>
    <w:sectPr w:rsidR="00BF4E5D" w:rsidRPr="007A7283" w:rsidSect="007A72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A2"/>
    <w:rsid w:val="000574A3"/>
    <w:rsid w:val="00184213"/>
    <w:rsid w:val="001B7921"/>
    <w:rsid w:val="002A1FD3"/>
    <w:rsid w:val="002C1767"/>
    <w:rsid w:val="003458C3"/>
    <w:rsid w:val="00397159"/>
    <w:rsid w:val="00437040"/>
    <w:rsid w:val="004C323D"/>
    <w:rsid w:val="005E140F"/>
    <w:rsid w:val="00601D28"/>
    <w:rsid w:val="006C2C5E"/>
    <w:rsid w:val="00745EA2"/>
    <w:rsid w:val="007A7283"/>
    <w:rsid w:val="00854E60"/>
    <w:rsid w:val="00A05DA2"/>
    <w:rsid w:val="00AB5302"/>
    <w:rsid w:val="00BB6BD7"/>
    <w:rsid w:val="00BF4E5D"/>
    <w:rsid w:val="00C70B45"/>
    <w:rsid w:val="00DC02B2"/>
    <w:rsid w:val="00DF276A"/>
    <w:rsid w:val="00E656DF"/>
    <w:rsid w:val="00E94FE2"/>
    <w:rsid w:val="00E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4764"/>
  <w15:docId w15:val="{6427AE88-AC52-4D61-848F-15590CB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F4E5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4E5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2C5E"/>
    <w:rPr>
      <w:i/>
      <w:iCs/>
    </w:rPr>
  </w:style>
  <w:style w:type="character" w:styleId="a5">
    <w:name w:val="Hyperlink"/>
    <w:basedOn w:val="a0"/>
    <w:uiPriority w:val="99"/>
    <w:unhideWhenUsed/>
    <w:rsid w:val="006C2C5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E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</dc:creator>
  <cp:keywords/>
  <dc:description/>
  <cp:lastModifiedBy>Тарасова Мария Николаевна</cp:lastModifiedBy>
  <cp:revision>19</cp:revision>
  <dcterms:created xsi:type="dcterms:W3CDTF">2020-10-23T07:34:00Z</dcterms:created>
  <dcterms:modified xsi:type="dcterms:W3CDTF">2021-01-18T12:03:00Z</dcterms:modified>
</cp:coreProperties>
</file>