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BB2" w:rsidRPr="00F7226D" w:rsidRDefault="007E3431" w:rsidP="00187B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sz w:val="16"/>
          <w:szCs w:val="16"/>
        </w:rPr>
        <w:t>А</w:t>
      </w:r>
      <w:r w:rsidR="00187BB2" w:rsidRPr="00F7226D">
        <w:rPr>
          <w:rFonts w:ascii="Times New Roman" w:eastAsia="Times New Roman" w:hAnsi="Times New Roman" w:cs="Times New Roman"/>
          <w:b/>
          <w:bCs/>
          <w:sz w:val="16"/>
          <w:szCs w:val="16"/>
        </w:rPr>
        <w:t>КЦИОНЕРНОЕ ОБЩЕСТВО</w:t>
      </w:r>
    </w:p>
    <w:p w:rsidR="00187BB2" w:rsidRPr="00F7226D" w:rsidRDefault="00187BB2" w:rsidP="00187B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7226D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«Петербургская сбытовая компания»</w:t>
      </w:r>
    </w:p>
    <w:p w:rsidR="00187BB2" w:rsidRPr="00F7226D" w:rsidRDefault="00187BB2" w:rsidP="00187B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F7226D">
        <w:rPr>
          <w:rFonts w:ascii="Times New Roman" w:eastAsia="Times New Roman" w:hAnsi="Times New Roman" w:cs="Times New Roman"/>
          <w:sz w:val="18"/>
          <w:szCs w:val="18"/>
        </w:rPr>
        <w:t xml:space="preserve">195009, СПб, ул. Михайлова, дом 11,                                                                                                                                                </w:t>
      </w:r>
    </w:p>
    <w:p w:rsidR="00187BB2" w:rsidRPr="00F7226D" w:rsidRDefault="00187BB2" w:rsidP="00187B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F7226D">
        <w:rPr>
          <w:rFonts w:ascii="Times New Roman" w:eastAsia="Times New Roman" w:hAnsi="Times New Roman" w:cs="Times New Roman"/>
          <w:sz w:val="18"/>
          <w:szCs w:val="18"/>
        </w:rPr>
        <w:t xml:space="preserve"> Тел: (812) 336-69-69 Факс: (812)494-36-11; 336-69-39, E-mail: </w:t>
      </w:r>
      <w:hyperlink r:id="rId8" w:history="1">
        <w:r w:rsidRPr="00F7226D">
          <w:rPr>
            <w:rFonts w:ascii="Times New Roman" w:eastAsia="Times New Roman" w:hAnsi="Times New Roman" w:cs="Times New Roman"/>
            <w:sz w:val="18"/>
            <w:szCs w:val="18"/>
          </w:rPr>
          <w:t>office@pesc.ru</w:t>
        </w:r>
      </w:hyperlink>
      <w:r w:rsidRPr="00F7226D">
        <w:rPr>
          <w:rFonts w:ascii="Times New Roman" w:eastAsia="Times New Roman" w:hAnsi="Times New Roman" w:cs="Times New Roman"/>
          <w:sz w:val="18"/>
          <w:szCs w:val="18"/>
        </w:rPr>
        <w:t xml:space="preserve"> , </w:t>
      </w:r>
      <w:hyperlink r:id="rId9" w:history="1">
        <w:r w:rsidRPr="008269A3">
          <w:rPr>
            <w:rStyle w:val="a6"/>
            <w:sz w:val="18"/>
            <w:szCs w:val="18"/>
          </w:rPr>
          <w:t>http://www.pesc.ru</w:t>
        </w:r>
      </w:hyperlink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7226D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ИНН 7841322249, ОГРН 1057812496818, КПП 780401001, Р/с 40702810500000004</w:t>
      </w:r>
    </w:p>
    <w:p w:rsidR="00187BB2" w:rsidRPr="00F7226D" w:rsidRDefault="00187BB2" w:rsidP="00187B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187BB2" w:rsidRPr="00F7226D" w:rsidRDefault="00EA5A57" w:rsidP="00187B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sz w:val="16"/>
          <w:szCs w:val="16"/>
        </w:rPr>
        <w:pict>
          <v:rect id="_x0000_i1025" style="width:470.8pt;height:.05pt" o:hrpct="977" o:hralign="center" o:hrstd="t" o:hr="t" fillcolor="#aca899" stroked="f"/>
        </w:pict>
      </w:r>
    </w:p>
    <w:p w:rsidR="00187BB2" w:rsidRPr="005A7BA7" w:rsidRDefault="00187BB2" w:rsidP="0018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1002" w:rsidRPr="0089739B" w:rsidRDefault="00501002" w:rsidP="00501002">
      <w:pPr>
        <w:jc w:val="center"/>
        <w:rPr>
          <w:rFonts w:ascii="Times New Roman" w:hAnsi="Times New Roman" w:cs="Times New Roman"/>
          <w:b/>
        </w:rPr>
      </w:pPr>
      <w:r w:rsidRPr="0089739B">
        <w:rPr>
          <w:rFonts w:ascii="Times New Roman" w:hAnsi="Times New Roman" w:cs="Times New Roman"/>
          <w:b/>
        </w:rPr>
        <w:t>ИЗВЕЩЕНИЕ О ПРОВЕДЕНИИ ПРОДАЖИ ПУТЕМ ПУБЛИЧНОГО ПРЕДЛОЖЕНИЯ</w:t>
      </w:r>
    </w:p>
    <w:p w:rsidR="00501002" w:rsidRDefault="002C6A47" w:rsidP="002C6A47">
      <w:pPr>
        <w:pStyle w:val="a7"/>
        <w:tabs>
          <w:tab w:val="left" w:pos="0"/>
        </w:tabs>
        <w:ind w:left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 w:rsidR="007E3431" w:rsidRPr="0089739B">
        <w:rPr>
          <w:rFonts w:ascii="Times New Roman" w:hAnsi="Times New Roman"/>
          <w:sz w:val="22"/>
          <w:szCs w:val="22"/>
        </w:rPr>
        <w:t>А</w:t>
      </w:r>
      <w:r w:rsidR="00187BB2" w:rsidRPr="0089739B">
        <w:rPr>
          <w:rFonts w:ascii="Times New Roman" w:hAnsi="Times New Roman"/>
          <w:sz w:val="22"/>
          <w:szCs w:val="22"/>
        </w:rPr>
        <w:t xml:space="preserve">кционерное общество «Петербургская сбытовая компания» (далее – </w:t>
      </w:r>
      <w:r w:rsidR="00B868F9" w:rsidRPr="0089739B">
        <w:rPr>
          <w:rFonts w:ascii="Times New Roman" w:hAnsi="Times New Roman"/>
          <w:sz w:val="22"/>
          <w:szCs w:val="22"/>
        </w:rPr>
        <w:t>Продавец) объявляет</w:t>
      </w:r>
      <w:r w:rsidR="00501002" w:rsidRPr="0089739B">
        <w:rPr>
          <w:rFonts w:ascii="Times New Roman" w:hAnsi="Times New Roman"/>
          <w:sz w:val="22"/>
          <w:szCs w:val="22"/>
        </w:rPr>
        <w:t xml:space="preserve"> о проведении </w:t>
      </w:r>
      <w:r>
        <w:rPr>
          <w:rFonts w:ascii="Times New Roman" w:hAnsi="Times New Roman"/>
          <w:sz w:val="22"/>
          <w:szCs w:val="22"/>
        </w:rPr>
        <w:t xml:space="preserve">конкурентного отбора потенциального покупателя </w:t>
      </w:r>
      <w:r w:rsidRPr="002C6A47">
        <w:rPr>
          <w:rFonts w:ascii="Times New Roman" w:hAnsi="Times New Roman"/>
          <w:sz w:val="22"/>
          <w:szCs w:val="22"/>
        </w:rPr>
        <w:t>Автомобил</w:t>
      </w:r>
      <w:r>
        <w:rPr>
          <w:rFonts w:ascii="Times New Roman" w:hAnsi="Times New Roman"/>
          <w:sz w:val="22"/>
          <w:szCs w:val="22"/>
        </w:rPr>
        <w:t>я</w:t>
      </w:r>
      <w:r w:rsidRPr="002C6A47">
        <w:rPr>
          <w:rFonts w:ascii="Times New Roman" w:hAnsi="Times New Roman"/>
          <w:sz w:val="22"/>
          <w:szCs w:val="22"/>
        </w:rPr>
        <w:t xml:space="preserve"> легково</w:t>
      </w:r>
      <w:r>
        <w:rPr>
          <w:rFonts w:ascii="Times New Roman" w:hAnsi="Times New Roman"/>
          <w:sz w:val="22"/>
          <w:szCs w:val="22"/>
        </w:rPr>
        <w:t>го</w:t>
      </w:r>
      <w:r w:rsidRPr="002C6A47">
        <w:rPr>
          <w:rFonts w:ascii="Times New Roman" w:hAnsi="Times New Roman"/>
          <w:sz w:val="22"/>
          <w:szCs w:val="22"/>
        </w:rPr>
        <w:t xml:space="preserve"> SKODA OKTAVIA, инвентарный номер 00001304, государственный регистрационный знак В 078 АУ 178, в количестве – 1 единица, (далее – </w:t>
      </w:r>
      <w:r w:rsidR="00D24EAA">
        <w:rPr>
          <w:rFonts w:ascii="Times New Roman" w:hAnsi="Times New Roman"/>
          <w:sz w:val="22"/>
          <w:szCs w:val="22"/>
        </w:rPr>
        <w:t>Объект п</w:t>
      </w:r>
      <w:r w:rsidRPr="002C6A47">
        <w:rPr>
          <w:rFonts w:ascii="Times New Roman" w:hAnsi="Times New Roman"/>
          <w:sz w:val="22"/>
          <w:szCs w:val="22"/>
        </w:rPr>
        <w:t>родаж</w:t>
      </w:r>
      <w:r w:rsidR="00D24EAA">
        <w:rPr>
          <w:rFonts w:ascii="Times New Roman" w:hAnsi="Times New Roman"/>
          <w:sz w:val="22"/>
          <w:szCs w:val="22"/>
        </w:rPr>
        <w:t>и</w:t>
      </w:r>
      <w:r w:rsidRPr="002C6A47">
        <w:rPr>
          <w:rFonts w:ascii="Times New Roman" w:hAnsi="Times New Roman"/>
          <w:sz w:val="22"/>
          <w:szCs w:val="22"/>
        </w:rPr>
        <w:t>), Лот № 26</w:t>
      </w:r>
      <w:r>
        <w:rPr>
          <w:rFonts w:ascii="Times New Roman" w:hAnsi="Times New Roman"/>
          <w:sz w:val="22"/>
          <w:szCs w:val="22"/>
        </w:rPr>
        <w:t xml:space="preserve"> </w:t>
      </w:r>
      <w:r w:rsidR="00501002" w:rsidRPr="0089739B">
        <w:rPr>
          <w:rFonts w:ascii="Times New Roman" w:hAnsi="Times New Roman"/>
          <w:sz w:val="22"/>
          <w:szCs w:val="22"/>
        </w:rPr>
        <w:t>путем публичного предложения (далее – Продажа)</w:t>
      </w:r>
      <w:r w:rsidR="00B868F9" w:rsidRPr="0089739B">
        <w:rPr>
          <w:rFonts w:ascii="Times New Roman" w:hAnsi="Times New Roman"/>
          <w:sz w:val="22"/>
          <w:szCs w:val="22"/>
        </w:rPr>
        <w:t>:</w:t>
      </w:r>
    </w:p>
    <w:p w:rsidR="00A26970" w:rsidRDefault="00A26970" w:rsidP="00EA5A57">
      <w:pPr>
        <w:pStyle w:val="a7"/>
        <w:numPr>
          <w:ilvl w:val="0"/>
          <w:numId w:val="4"/>
        </w:numPr>
        <w:ind w:left="0" w:firstLine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Начальная цена Объекта продажи: </w:t>
      </w:r>
      <w:r w:rsidR="00EA5A57" w:rsidRPr="00EA5A57">
        <w:rPr>
          <w:rFonts w:ascii="Times New Roman" w:hAnsi="Times New Roman"/>
          <w:sz w:val="22"/>
          <w:szCs w:val="22"/>
        </w:rPr>
        <w:t>336 150,00 рублей (Триста тридцать шесть тысяч сто пятьдесят рублей 00 копеек), включая НДС 51 277,12 рублей (Пятьдесят одна тысяча двести семьдесят семь рублей 12 копеек)</w:t>
      </w:r>
      <w:r>
        <w:rPr>
          <w:rFonts w:ascii="Times New Roman" w:hAnsi="Times New Roman"/>
          <w:sz w:val="22"/>
          <w:szCs w:val="22"/>
        </w:rPr>
        <w:t>.</w:t>
      </w:r>
    </w:p>
    <w:p w:rsidR="00EA1C2C" w:rsidRPr="001B4B09" w:rsidRDefault="00501002" w:rsidP="00EA5A57">
      <w:pPr>
        <w:pStyle w:val="a7"/>
        <w:numPr>
          <w:ilvl w:val="0"/>
          <w:numId w:val="4"/>
        </w:numPr>
        <w:ind w:left="0" w:firstLine="0"/>
        <w:rPr>
          <w:rFonts w:ascii="Times New Roman" w:hAnsi="Times New Roman"/>
          <w:sz w:val="22"/>
          <w:szCs w:val="22"/>
        </w:rPr>
      </w:pPr>
      <w:r w:rsidRPr="001B4B09">
        <w:rPr>
          <w:rFonts w:ascii="Times New Roman" w:hAnsi="Times New Roman"/>
          <w:sz w:val="22"/>
          <w:szCs w:val="22"/>
        </w:rPr>
        <w:t xml:space="preserve">Цена отсечения (минимальная цена): </w:t>
      </w:r>
      <w:r w:rsidR="00EA5A57" w:rsidRPr="00EA5A57">
        <w:rPr>
          <w:rFonts w:ascii="Times New Roman" w:hAnsi="Times New Roman"/>
          <w:sz w:val="22"/>
          <w:szCs w:val="22"/>
        </w:rPr>
        <w:t>302 535,00 рублей (Триста две тысячи пятьсот тридцать пять рублей 00 копеек), включая НДС 46 149,41 рублей (Сорок шесть тысяч сто сорок девять рублей 41 копейка)</w:t>
      </w:r>
      <w:r w:rsidR="00A26970">
        <w:rPr>
          <w:rFonts w:ascii="Times New Roman" w:hAnsi="Times New Roman"/>
          <w:sz w:val="22"/>
          <w:szCs w:val="22"/>
        </w:rPr>
        <w:t>.</w:t>
      </w:r>
    </w:p>
    <w:p w:rsidR="002447FF" w:rsidRPr="001B4B09" w:rsidRDefault="00501002" w:rsidP="00E2407E">
      <w:pPr>
        <w:pStyle w:val="a7"/>
        <w:numPr>
          <w:ilvl w:val="0"/>
          <w:numId w:val="4"/>
        </w:numPr>
        <w:ind w:left="0" w:firstLine="0"/>
        <w:rPr>
          <w:rFonts w:ascii="Times New Roman" w:hAnsi="Times New Roman"/>
          <w:sz w:val="22"/>
          <w:szCs w:val="22"/>
        </w:rPr>
      </w:pPr>
      <w:r w:rsidRPr="001B4B09">
        <w:rPr>
          <w:rFonts w:ascii="Times New Roman" w:hAnsi="Times New Roman"/>
          <w:sz w:val="22"/>
          <w:szCs w:val="22"/>
        </w:rPr>
        <w:t xml:space="preserve">Шаг понижения цены </w:t>
      </w:r>
      <w:r w:rsidRPr="001B4B09">
        <w:rPr>
          <w:rFonts w:ascii="Times New Roman" w:hAnsi="Times New Roman"/>
          <w:color w:val="000000"/>
          <w:sz w:val="22"/>
          <w:szCs w:val="22"/>
        </w:rPr>
        <w:t>(сумма, на которую последовательно снижается начальная цена Объекта продажи по истечении периода понижения цены до достижения цены отсечения</w:t>
      </w:r>
      <w:r w:rsidRPr="001B4B09">
        <w:rPr>
          <w:rFonts w:ascii="Times New Roman" w:hAnsi="Times New Roman"/>
          <w:sz w:val="22"/>
          <w:szCs w:val="22"/>
        </w:rPr>
        <w:t xml:space="preserve">: </w:t>
      </w:r>
      <w:r w:rsidR="00D24EAA">
        <w:rPr>
          <w:rFonts w:ascii="Times New Roman" w:hAnsi="Times New Roman"/>
          <w:sz w:val="22"/>
          <w:szCs w:val="22"/>
        </w:rPr>
        <w:t>3</w:t>
      </w:r>
      <w:r w:rsidR="00EA5A57">
        <w:rPr>
          <w:rFonts w:ascii="Times New Roman" w:hAnsi="Times New Roman"/>
          <w:sz w:val="22"/>
          <w:szCs w:val="22"/>
        </w:rPr>
        <w:t> 361,50</w:t>
      </w:r>
      <w:r w:rsidR="00C814A2">
        <w:rPr>
          <w:rFonts w:ascii="Times New Roman" w:hAnsi="Times New Roman"/>
          <w:sz w:val="22"/>
          <w:szCs w:val="22"/>
        </w:rPr>
        <w:t xml:space="preserve"> рублей</w:t>
      </w:r>
      <w:r w:rsidR="00E7598B">
        <w:rPr>
          <w:rFonts w:ascii="Times New Roman" w:hAnsi="Times New Roman"/>
          <w:sz w:val="22"/>
          <w:szCs w:val="22"/>
        </w:rPr>
        <w:t>,</w:t>
      </w:r>
      <w:r w:rsidR="00E7598B" w:rsidRPr="00180BEC">
        <w:rPr>
          <w:rFonts w:ascii="Times New Roman" w:hAnsi="Times New Roman"/>
          <w:color w:val="000000"/>
        </w:rPr>
        <w:t xml:space="preserve"> </w:t>
      </w:r>
      <w:r w:rsidR="00E7598B" w:rsidRPr="00180BEC">
        <w:rPr>
          <w:rFonts w:ascii="Times New Roman" w:hAnsi="Times New Roman"/>
        </w:rPr>
        <w:t>в том числе НДС</w:t>
      </w:r>
      <w:r w:rsidR="00C814A2">
        <w:rPr>
          <w:rFonts w:ascii="Times New Roman" w:hAnsi="Times New Roman"/>
          <w:sz w:val="22"/>
          <w:szCs w:val="22"/>
        </w:rPr>
        <w:t>.</w:t>
      </w:r>
    </w:p>
    <w:p w:rsidR="00501002" w:rsidRDefault="00501002" w:rsidP="00E2407E">
      <w:pPr>
        <w:pStyle w:val="a7"/>
        <w:numPr>
          <w:ilvl w:val="0"/>
          <w:numId w:val="4"/>
        </w:numPr>
        <w:ind w:left="0" w:firstLine="0"/>
        <w:rPr>
          <w:rFonts w:ascii="Times New Roman" w:hAnsi="Times New Roman"/>
          <w:sz w:val="22"/>
          <w:szCs w:val="22"/>
        </w:rPr>
      </w:pPr>
      <w:r w:rsidRPr="001B4B09">
        <w:rPr>
          <w:rFonts w:ascii="Times New Roman" w:hAnsi="Times New Roman"/>
          <w:sz w:val="22"/>
          <w:szCs w:val="22"/>
        </w:rPr>
        <w:t xml:space="preserve">Период понижения цены (период, по истечении которого последовательно снижается цена на шаг понижения цены до достижения цены отсечения): </w:t>
      </w:r>
      <w:r w:rsidR="00187BB2" w:rsidRPr="001B4B09">
        <w:rPr>
          <w:rFonts w:ascii="Times New Roman" w:hAnsi="Times New Roman"/>
          <w:sz w:val="22"/>
          <w:szCs w:val="22"/>
        </w:rPr>
        <w:t>30 календарных дней.</w:t>
      </w:r>
    </w:p>
    <w:p w:rsidR="00AB7F9F" w:rsidRDefault="00AB7F9F" w:rsidP="00AB7F9F">
      <w:pPr>
        <w:jc w:val="center"/>
        <w:rPr>
          <w:rFonts w:ascii="Times New Roman" w:hAnsi="Times New Roman"/>
          <w:b/>
        </w:rPr>
      </w:pPr>
      <w:r w:rsidRPr="008872D4">
        <w:rPr>
          <w:rFonts w:ascii="Times New Roman" w:hAnsi="Times New Roman"/>
          <w:b/>
        </w:rPr>
        <w:t>СЕТКА ЦЕНЫ: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9"/>
        <w:gridCol w:w="2893"/>
        <w:gridCol w:w="3162"/>
        <w:gridCol w:w="2260"/>
      </w:tblGrid>
      <w:tr w:rsidR="00EA5A57" w:rsidRPr="00227B26" w:rsidTr="004E332E">
        <w:trPr>
          <w:trHeight w:val="989"/>
        </w:trPr>
        <w:tc>
          <w:tcPr>
            <w:tcW w:w="1029" w:type="dxa"/>
          </w:tcPr>
          <w:p w:rsidR="00EA5A57" w:rsidRPr="00227B26" w:rsidRDefault="00EA5A57" w:rsidP="004E332E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№</w:t>
            </w:r>
          </w:p>
          <w:p w:rsidR="00EA5A57" w:rsidRPr="00227B26" w:rsidRDefault="00EA5A57" w:rsidP="004E332E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этапа</w:t>
            </w:r>
          </w:p>
        </w:tc>
        <w:tc>
          <w:tcPr>
            <w:tcW w:w="2893" w:type="dxa"/>
          </w:tcPr>
          <w:p w:rsidR="00EA5A57" w:rsidRPr="00227B26" w:rsidRDefault="00EA5A57" w:rsidP="004E332E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Дата начала промежутка (этапа) понижения цены</w:t>
            </w:r>
          </w:p>
        </w:tc>
        <w:tc>
          <w:tcPr>
            <w:tcW w:w="3162" w:type="dxa"/>
          </w:tcPr>
          <w:p w:rsidR="00EA5A57" w:rsidRPr="00227B26" w:rsidRDefault="00EA5A57" w:rsidP="004E332E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Дата окончания промежутка (этапа) понижения цены</w:t>
            </w:r>
          </w:p>
        </w:tc>
        <w:tc>
          <w:tcPr>
            <w:tcW w:w="2260" w:type="dxa"/>
          </w:tcPr>
          <w:p w:rsidR="00EA5A57" w:rsidRPr="00227B26" w:rsidRDefault="00EA5A57" w:rsidP="004E332E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Цена Объекта продажи, действующая в течение этапа</w:t>
            </w:r>
          </w:p>
        </w:tc>
      </w:tr>
      <w:tr w:rsidR="00EA5A57" w:rsidRPr="00227B26" w:rsidTr="004E332E">
        <w:tc>
          <w:tcPr>
            <w:tcW w:w="1029" w:type="dxa"/>
          </w:tcPr>
          <w:p w:rsidR="00EA5A57" w:rsidRPr="00227B26" w:rsidRDefault="00EA5A57" w:rsidP="004E332E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93" w:type="dxa"/>
          </w:tcPr>
          <w:p w:rsidR="00EA5A57" w:rsidRPr="00227B26" w:rsidRDefault="00EA5A57" w:rsidP="004E332E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62" w:type="dxa"/>
          </w:tcPr>
          <w:p w:rsidR="00EA5A57" w:rsidRPr="00227B26" w:rsidRDefault="00EA5A57" w:rsidP="004E332E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0" w:type="dxa"/>
          </w:tcPr>
          <w:p w:rsidR="00EA5A57" w:rsidRPr="00227B26" w:rsidRDefault="00EA5A57" w:rsidP="004E332E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4</w:t>
            </w:r>
          </w:p>
        </w:tc>
      </w:tr>
      <w:tr w:rsidR="00EA5A57" w:rsidRPr="00227B26" w:rsidTr="004E332E">
        <w:tc>
          <w:tcPr>
            <w:tcW w:w="1029" w:type="dxa"/>
          </w:tcPr>
          <w:p w:rsidR="00EA5A57" w:rsidRPr="00227B26" w:rsidRDefault="00EA5A57" w:rsidP="004E332E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93" w:type="dxa"/>
          </w:tcPr>
          <w:p w:rsidR="00EA5A57" w:rsidRPr="00227B26" w:rsidRDefault="00EA5A57" w:rsidP="004E33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21.03.2017</w:t>
            </w:r>
          </w:p>
        </w:tc>
        <w:tc>
          <w:tcPr>
            <w:tcW w:w="3162" w:type="dxa"/>
          </w:tcPr>
          <w:p w:rsidR="00EA5A57" w:rsidRPr="00227B26" w:rsidRDefault="00EA5A57" w:rsidP="004E33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23.03.2017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5A57" w:rsidRPr="00227B26" w:rsidRDefault="00EA5A57" w:rsidP="004E332E">
            <w:pPr>
              <w:rPr>
                <w:rFonts w:ascii="Times New Roman" w:hAnsi="Times New Roman" w:cs="Times New Roman"/>
                <w:color w:val="000000"/>
              </w:rPr>
            </w:pPr>
            <w:r w:rsidRPr="00227B26">
              <w:rPr>
                <w:rFonts w:ascii="Times New Roman" w:hAnsi="Times New Roman" w:cs="Times New Roman"/>
                <w:color w:val="000000"/>
              </w:rPr>
              <w:t xml:space="preserve">           </w:t>
            </w:r>
            <w:r>
              <w:rPr>
                <w:rFonts w:ascii="Times New Roman" w:hAnsi="Times New Roman" w:cs="Times New Roman"/>
                <w:color w:val="000000"/>
              </w:rPr>
              <w:t>332 788</w:t>
            </w:r>
            <w:r w:rsidRPr="00227B26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227B26">
              <w:rPr>
                <w:rFonts w:ascii="Times New Roman" w:hAnsi="Times New Roman" w:cs="Times New Roman"/>
                <w:color w:val="000000"/>
              </w:rPr>
              <w:t xml:space="preserve">0   </w:t>
            </w:r>
          </w:p>
        </w:tc>
      </w:tr>
      <w:tr w:rsidR="00EA5A57" w:rsidRPr="00227B26" w:rsidTr="004E332E">
        <w:tc>
          <w:tcPr>
            <w:tcW w:w="1029" w:type="dxa"/>
          </w:tcPr>
          <w:p w:rsidR="00EA5A57" w:rsidRPr="00227B26" w:rsidRDefault="00EA5A57" w:rsidP="004E332E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93" w:type="dxa"/>
          </w:tcPr>
          <w:p w:rsidR="00EA5A57" w:rsidRPr="00227B26" w:rsidRDefault="00EA5A57" w:rsidP="004E33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24.03.2017</w:t>
            </w:r>
          </w:p>
        </w:tc>
        <w:tc>
          <w:tcPr>
            <w:tcW w:w="3162" w:type="dxa"/>
          </w:tcPr>
          <w:p w:rsidR="00EA5A57" w:rsidRPr="00227B26" w:rsidRDefault="00EA5A57" w:rsidP="004E33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26.03.2017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5A57" w:rsidRPr="00227B26" w:rsidRDefault="00EA5A57" w:rsidP="004E332E">
            <w:pPr>
              <w:rPr>
                <w:rFonts w:ascii="Times New Roman" w:hAnsi="Times New Roman" w:cs="Times New Roman"/>
                <w:color w:val="000000"/>
              </w:rPr>
            </w:pPr>
            <w:r w:rsidRPr="00227B26">
              <w:rPr>
                <w:rFonts w:ascii="Times New Roman" w:hAnsi="Times New Roman" w:cs="Times New Roman"/>
                <w:color w:val="000000"/>
              </w:rPr>
              <w:t xml:space="preserve">           </w:t>
            </w:r>
            <w:r>
              <w:rPr>
                <w:rFonts w:ascii="Times New Roman" w:hAnsi="Times New Roman" w:cs="Times New Roman"/>
                <w:color w:val="000000"/>
              </w:rPr>
              <w:t>329 427</w:t>
            </w:r>
            <w:r w:rsidRPr="00227B26">
              <w:rPr>
                <w:rFonts w:ascii="Times New Roman" w:hAnsi="Times New Roman" w:cs="Times New Roman"/>
                <w:color w:val="000000"/>
              </w:rPr>
              <w:t xml:space="preserve">,00   </w:t>
            </w:r>
          </w:p>
        </w:tc>
      </w:tr>
      <w:tr w:rsidR="00EA5A57" w:rsidRPr="00227B26" w:rsidTr="004E332E">
        <w:tc>
          <w:tcPr>
            <w:tcW w:w="1029" w:type="dxa"/>
          </w:tcPr>
          <w:p w:rsidR="00EA5A57" w:rsidRPr="00227B26" w:rsidRDefault="00EA5A57" w:rsidP="004E332E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93" w:type="dxa"/>
          </w:tcPr>
          <w:p w:rsidR="00EA5A57" w:rsidRPr="00227B26" w:rsidRDefault="00EA5A57" w:rsidP="004E33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27.03.2017</w:t>
            </w:r>
          </w:p>
        </w:tc>
        <w:tc>
          <w:tcPr>
            <w:tcW w:w="3162" w:type="dxa"/>
          </w:tcPr>
          <w:p w:rsidR="00EA5A57" w:rsidRPr="00227B26" w:rsidRDefault="00EA5A57" w:rsidP="004E33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29.03.2017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5A57" w:rsidRPr="00227B26" w:rsidRDefault="00EA5A57" w:rsidP="004E332E">
            <w:pPr>
              <w:rPr>
                <w:rFonts w:ascii="Times New Roman" w:hAnsi="Times New Roman" w:cs="Times New Roman"/>
                <w:color w:val="000000"/>
              </w:rPr>
            </w:pPr>
            <w:r w:rsidRPr="00227B26">
              <w:rPr>
                <w:rFonts w:ascii="Times New Roman" w:hAnsi="Times New Roman" w:cs="Times New Roman"/>
                <w:color w:val="000000"/>
              </w:rPr>
              <w:t xml:space="preserve">           </w:t>
            </w:r>
            <w:r>
              <w:rPr>
                <w:rFonts w:ascii="Times New Roman" w:hAnsi="Times New Roman" w:cs="Times New Roman"/>
                <w:color w:val="000000"/>
              </w:rPr>
              <w:t>326 065</w:t>
            </w:r>
            <w:r w:rsidRPr="00227B26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227B26">
              <w:rPr>
                <w:rFonts w:ascii="Times New Roman" w:hAnsi="Times New Roman" w:cs="Times New Roman"/>
                <w:color w:val="000000"/>
              </w:rPr>
              <w:t xml:space="preserve">0   </w:t>
            </w:r>
          </w:p>
        </w:tc>
      </w:tr>
      <w:tr w:rsidR="00EA5A57" w:rsidRPr="00227B26" w:rsidTr="004E332E">
        <w:tc>
          <w:tcPr>
            <w:tcW w:w="1029" w:type="dxa"/>
          </w:tcPr>
          <w:p w:rsidR="00EA5A57" w:rsidRPr="00227B26" w:rsidRDefault="00EA5A57" w:rsidP="004E332E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93" w:type="dxa"/>
          </w:tcPr>
          <w:p w:rsidR="00EA5A57" w:rsidRDefault="00EA5A57" w:rsidP="004E332E">
            <w:pPr>
              <w:jc w:val="center"/>
            </w:pPr>
            <w:r>
              <w:rPr>
                <w:rFonts w:ascii="Times New Roman" w:hAnsi="Times New Roman" w:cs="Times New Roman"/>
              </w:rPr>
              <w:t>30.03</w:t>
            </w:r>
            <w:r w:rsidRPr="00F46DE2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3162" w:type="dxa"/>
          </w:tcPr>
          <w:p w:rsidR="00EA5A57" w:rsidRDefault="00EA5A57" w:rsidP="004E332E">
            <w:pPr>
              <w:jc w:val="center"/>
            </w:pPr>
            <w:r>
              <w:rPr>
                <w:rFonts w:ascii="Times New Roman" w:hAnsi="Times New Roman" w:cs="Times New Roman"/>
              </w:rPr>
              <w:t>01.04</w:t>
            </w:r>
            <w:r w:rsidRPr="00651CEB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5A57" w:rsidRPr="00227B26" w:rsidRDefault="00EA5A57" w:rsidP="004E332E">
            <w:pPr>
              <w:rPr>
                <w:rFonts w:ascii="Times New Roman" w:hAnsi="Times New Roman" w:cs="Times New Roman"/>
                <w:color w:val="000000"/>
              </w:rPr>
            </w:pPr>
            <w:r w:rsidRPr="00227B26">
              <w:rPr>
                <w:rFonts w:ascii="Times New Roman" w:hAnsi="Times New Roman" w:cs="Times New Roman"/>
                <w:color w:val="000000"/>
              </w:rPr>
              <w:t xml:space="preserve">           </w:t>
            </w:r>
            <w:r>
              <w:rPr>
                <w:rFonts w:ascii="Times New Roman" w:hAnsi="Times New Roman" w:cs="Times New Roman"/>
                <w:color w:val="000000"/>
              </w:rPr>
              <w:t>322 704</w:t>
            </w:r>
            <w:r w:rsidRPr="00227B26">
              <w:rPr>
                <w:rFonts w:ascii="Times New Roman" w:hAnsi="Times New Roman" w:cs="Times New Roman"/>
                <w:color w:val="000000"/>
              </w:rPr>
              <w:t xml:space="preserve">,00   </w:t>
            </w:r>
          </w:p>
        </w:tc>
      </w:tr>
      <w:tr w:rsidR="00EA5A57" w:rsidRPr="00227B26" w:rsidTr="004E332E">
        <w:tc>
          <w:tcPr>
            <w:tcW w:w="1029" w:type="dxa"/>
          </w:tcPr>
          <w:p w:rsidR="00EA5A57" w:rsidRPr="00227B26" w:rsidRDefault="00EA5A57" w:rsidP="004E332E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93" w:type="dxa"/>
          </w:tcPr>
          <w:p w:rsidR="00EA5A57" w:rsidRDefault="00EA5A57" w:rsidP="004E332E">
            <w:pPr>
              <w:jc w:val="center"/>
            </w:pPr>
            <w:r w:rsidRPr="00EA0C2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2</w:t>
            </w:r>
            <w:r w:rsidRPr="00EA0C24">
              <w:rPr>
                <w:rFonts w:ascii="Times New Roman" w:hAnsi="Times New Roman" w:cs="Times New Roman"/>
              </w:rPr>
              <w:t>.04.2017</w:t>
            </w:r>
          </w:p>
        </w:tc>
        <w:tc>
          <w:tcPr>
            <w:tcW w:w="3162" w:type="dxa"/>
          </w:tcPr>
          <w:p w:rsidR="00EA5A57" w:rsidRDefault="00EA5A57" w:rsidP="004E332E">
            <w:pPr>
              <w:jc w:val="center"/>
            </w:pPr>
            <w:r w:rsidRPr="00EA0C2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  <w:r w:rsidRPr="00EA0C24">
              <w:rPr>
                <w:rFonts w:ascii="Times New Roman" w:hAnsi="Times New Roman" w:cs="Times New Roman"/>
              </w:rPr>
              <w:t>.04.2017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5A57" w:rsidRPr="00227B26" w:rsidRDefault="00EA5A57" w:rsidP="004E332E">
            <w:pPr>
              <w:rPr>
                <w:rFonts w:ascii="Times New Roman" w:hAnsi="Times New Roman" w:cs="Times New Roman"/>
                <w:color w:val="000000"/>
              </w:rPr>
            </w:pPr>
            <w:r w:rsidRPr="00227B26">
              <w:rPr>
                <w:rFonts w:ascii="Times New Roman" w:hAnsi="Times New Roman" w:cs="Times New Roman"/>
                <w:color w:val="000000"/>
              </w:rPr>
              <w:t xml:space="preserve">           </w:t>
            </w:r>
            <w:r>
              <w:rPr>
                <w:rFonts w:ascii="Times New Roman" w:hAnsi="Times New Roman" w:cs="Times New Roman"/>
                <w:color w:val="000000"/>
              </w:rPr>
              <w:t>319 342</w:t>
            </w:r>
            <w:r w:rsidRPr="00227B26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227B26">
              <w:rPr>
                <w:rFonts w:ascii="Times New Roman" w:hAnsi="Times New Roman" w:cs="Times New Roman"/>
                <w:color w:val="000000"/>
              </w:rPr>
              <w:t xml:space="preserve">0   </w:t>
            </w:r>
          </w:p>
        </w:tc>
      </w:tr>
      <w:tr w:rsidR="00EA5A57" w:rsidRPr="00227B26" w:rsidTr="004E332E">
        <w:tc>
          <w:tcPr>
            <w:tcW w:w="1029" w:type="dxa"/>
          </w:tcPr>
          <w:p w:rsidR="00EA5A57" w:rsidRPr="00227B26" w:rsidRDefault="00EA5A57" w:rsidP="004E332E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93" w:type="dxa"/>
          </w:tcPr>
          <w:p w:rsidR="00EA5A57" w:rsidRDefault="00EA5A57" w:rsidP="004E332E">
            <w:pPr>
              <w:jc w:val="center"/>
            </w:pPr>
            <w:r w:rsidRPr="00EA0C2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</w:t>
            </w:r>
            <w:r w:rsidRPr="00EA0C24">
              <w:rPr>
                <w:rFonts w:ascii="Times New Roman" w:hAnsi="Times New Roman" w:cs="Times New Roman"/>
              </w:rPr>
              <w:t>.04.2017</w:t>
            </w:r>
          </w:p>
        </w:tc>
        <w:tc>
          <w:tcPr>
            <w:tcW w:w="3162" w:type="dxa"/>
          </w:tcPr>
          <w:p w:rsidR="00EA5A57" w:rsidRDefault="00EA5A57" w:rsidP="004E332E">
            <w:pPr>
              <w:jc w:val="center"/>
            </w:pPr>
            <w:r w:rsidRPr="00EA0C2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</w:t>
            </w:r>
            <w:r w:rsidRPr="00EA0C24">
              <w:rPr>
                <w:rFonts w:ascii="Times New Roman" w:hAnsi="Times New Roman" w:cs="Times New Roman"/>
              </w:rPr>
              <w:t>.04.2017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5A57" w:rsidRPr="00227B26" w:rsidRDefault="00EA5A57" w:rsidP="004E332E">
            <w:pPr>
              <w:rPr>
                <w:rFonts w:ascii="Times New Roman" w:hAnsi="Times New Roman" w:cs="Times New Roman"/>
                <w:color w:val="000000"/>
              </w:rPr>
            </w:pPr>
            <w:r w:rsidRPr="00227B26">
              <w:rPr>
                <w:rFonts w:ascii="Times New Roman" w:hAnsi="Times New Roman" w:cs="Times New Roman"/>
                <w:color w:val="000000"/>
              </w:rPr>
              <w:t xml:space="preserve">           </w:t>
            </w:r>
            <w:r>
              <w:rPr>
                <w:rFonts w:ascii="Times New Roman" w:hAnsi="Times New Roman" w:cs="Times New Roman"/>
                <w:color w:val="000000"/>
              </w:rPr>
              <w:t>315 981</w:t>
            </w:r>
            <w:r w:rsidRPr="00227B26">
              <w:rPr>
                <w:rFonts w:ascii="Times New Roman" w:hAnsi="Times New Roman" w:cs="Times New Roman"/>
                <w:color w:val="000000"/>
              </w:rPr>
              <w:t xml:space="preserve">,00   </w:t>
            </w:r>
          </w:p>
        </w:tc>
      </w:tr>
      <w:tr w:rsidR="00EA5A57" w:rsidRPr="00227B26" w:rsidTr="004E332E">
        <w:tc>
          <w:tcPr>
            <w:tcW w:w="1029" w:type="dxa"/>
          </w:tcPr>
          <w:p w:rsidR="00EA5A57" w:rsidRPr="00227B26" w:rsidRDefault="00EA5A57" w:rsidP="004E332E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93" w:type="dxa"/>
          </w:tcPr>
          <w:p w:rsidR="00EA5A57" w:rsidRDefault="00EA5A57" w:rsidP="004E332E">
            <w:pPr>
              <w:jc w:val="center"/>
            </w:pPr>
            <w:r w:rsidRPr="00EA0C2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8</w:t>
            </w:r>
            <w:r w:rsidRPr="00EA0C24">
              <w:rPr>
                <w:rFonts w:ascii="Times New Roman" w:hAnsi="Times New Roman" w:cs="Times New Roman"/>
              </w:rPr>
              <w:t>.04.2017</w:t>
            </w:r>
          </w:p>
        </w:tc>
        <w:tc>
          <w:tcPr>
            <w:tcW w:w="3162" w:type="dxa"/>
          </w:tcPr>
          <w:p w:rsidR="00EA5A57" w:rsidRDefault="00EA5A57" w:rsidP="004E332E">
            <w:pPr>
              <w:jc w:val="center"/>
            </w:pPr>
            <w:r>
              <w:rPr>
                <w:rFonts w:ascii="Times New Roman" w:hAnsi="Times New Roman" w:cs="Times New Roman"/>
              </w:rPr>
              <w:t>10</w:t>
            </w:r>
            <w:r w:rsidRPr="00EA0C24">
              <w:rPr>
                <w:rFonts w:ascii="Times New Roman" w:hAnsi="Times New Roman" w:cs="Times New Roman"/>
              </w:rPr>
              <w:t>.04.2017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5A57" w:rsidRPr="00227B26" w:rsidRDefault="00EA5A57" w:rsidP="004E332E">
            <w:pPr>
              <w:rPr>
                <w:rFonts w:ascii="Times New Roman" w:hAnsi="Times New Roman" w:cs="Times New Roman"/>
                <w:color w:val="000000"/>
              </w:rPr>
            </w:pPr>
            <w:r w:rsidRPr="00227B26">
              <w:rPr>
                <w:rFonts w:ascii="Times New Roman" w:hAnsi="Times New Roman" w:cs="Times New Roman"/>
                <w:color w:val="000000"/>
              </w:rPr>
              <w:t xml:space="preserve">           </w:t>
            </w:r>
            <w:r>
              <w:rPr>
                <w:rFonts w:ascii="Times New Roman" w:hAnsi="Times New Roman" w:cs="Times New Roman"/>
                <w:color w:val="000000"/>
              </w:rPr>
              <w:t>312 619,50</w:t>
            </w:r>
            <w:r w:rsidRPr="00227B26">
              <w:rPr>
                <w:rFonts w:ascii="Times New Roman" w:hAnsi="Times New Roman" w:cs="Times New Roman"/>
                <w:color w:val="000000"/>
              </w:rPr>
              <w:t xml:space="preserve">   </w:t>
            </w:r>
          </w:p>
        </w:tc>
      </w:tr>
      <w:tr w:rsidR="00EA5A57" w:rsidRPr="00227B26" w:rsidTr="004E332E">
        <w:tc>
          <w:tcPr>
            <w:tcW w:w="1029" w:type="dxa"/>
          </w:tcPr>
          <w:p w:rsidR="00EA5A57" w:rsidRPr="00227B26" w:rsidRDefault="00EA5A57" w:rsidP="004E332E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93" w:type="dxa"/>
          </w:tcPr>
          <w:p w:rsidR="00EA5A57" w:rsidRDefault="00EA5A57" w:rsidP="004E332E">
            <w:pPr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  <w:r w:rsidRPr="00EA0C24">
              <w:rPr>
                <w:rFonts w:ascii="Times New Roman" w:hAnsi="Times New Roman" w:cs="Times New Roman"/>
              </w:rPr>
              <w:t>1.04.2017</w:t>
            </w:r>
          </w:p>
        </w:tc>
        <w:tc>
          <w:tcPr>
            <w:tcW w:w="3162" w:type="dxa"/>
          </w:tcPr>
          <w:p w:rsidR="00EA5A57" w:rsidRDefault="00EA5A57" w:rsidP="004E332E">
            <w:pPr>
              <w:jc w:val="center"/>
            </w:pPr>
            <w:r>
              <w:rPr>
                <w:rFonts w:ascii="Times New Roman" w:hAnsi="Times New Roman" w:cs="Times New Roman"/>
              </w:rPr>
              <w:t>13</w:t>
            </w:r>
            <w:r w:rsidRPr="00EA0C24">
              <w:rPr>
                <w:rFonts w:ascii="Times New Roman" w:hAnsi="Times New Roman" w:cs="Times New Roman"/>
              </w:rPr>
              <w:t>.04.2017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5A57" w:rsidRPr="00227B26" w:rsidRDefault="00EA5A57" w:rsidP="004E332E">
            <w:pPr>
              <w:rPr>
                <w:rFonts w:ascii="Times New Roman" w:hAnsi="Times New Roman" w:cs="Times New Roman"/>
                <w:color w:val="000000"/>
              </w:rPr>
            </w:pPr>
            <w:r w:rsidRPr="00227B26">
              <w:rPr>
                <w:rFonts w:ascii="Times New Roman" w:hAnsi="Times New Roman" w:cs="Times New Roman"/>
                <w:color w:val="000000"/>
              </w:rPr>
              <w:t xml:space="preserve">           </w:t>
            </w:r>
            <w:r>
              <w:rPr>
                <w:rFonts w:ascii="Times New Roman" w:hAnsi="Times New Roman" w:cs="Times New Roman"/>
                <w:color w:val="000000"/>
              </w:rPr>
              <w:t>309 258</w:t>
            </w:r>
            <w:r w:rsidRPr="00227B26">
              <w:rPr>
                <w:rFonts w:ascii="Times New Roman" w:hAnsi="Times New Roman" w:cs="Times New Roman"/>
                <w:color w:val="000000"/>
              </w:rPr>
              <w:t xml:space="preserve">,00   </w:t>
            </w:r>
          </w:p>
        </w:tc>
      </w:tr>
      <w:tr w:rsidR="00EA5A57" w:rsidRPr="00227B26" w:rsidTr="004E332E">
        <w:tc>
          <w:tcPr>
            <w:tcW w:w="1029" w:type="dxa"/>
          </w:tcPr>
          <w:p w:rsidR="00EA5A57" w:rsidRPr="00227B26" w:rsidRDefault="00EA5A57" w:rsidP="004E332E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93" w:type="dxa"/>
          </w:tcPr>
          <w:p w:rsidR="00EA5A57" w:rsidRDefault="00EA5A57" w:rsidP="004E332E">
            <w:pPr>
              <w:jc w:val="center"/>
            </w:pPr>
            <w:r>
              <w:rPr>
                <w:rFonts w:ascii="Times New Roman" w:hAnsi="Times New Roman" w:cs="Times New Roman"/>
              </w:rPr>
              <w:t>14</w:t>
            </w:r>
            <w:r w:rsidRPr="00EA0C24">
              <w:rPr>
                <w:rFonts w:ascii="Times New Roman" w:hAnsi="Times New Roman" w:cs="Times New Roman"/>
              </w:rPr>
              <w:t>.04.2017</w:t>
            </w:r>
          </w:p>
        </w:tc>
        <w:tc>
          <w:tcPr>
            <w:tcW w:w="3162" w:type="dxa"/>
          </w:tcPr>
          <w:p w:rsidR="00EA5A57" w:rsidRDefault="00EA5A57" w:rsidP="004E332E">
            <w:pPr>
              <w:jc w:val="center"/>
            </w:pPr>
            <w:r>
              <w:rPr>
                <w:rFonts w:ascii="Times New Roman" w:hAnsi="Times New Roman" w:cs="Times New Roman"/>
              </w:rPr>
              <w:t>16</w:t>
            </w:r>
            <w:r w:rsidRPr="00EA0C24">
              <w:rPr>
                <w:rFonts w:ascii="Times New Roman" w:hAnsi="Times New Roman" w:cs="Times New Roman"/>
              </w:rPr>
              <w:t>.04.2017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5A57" w:rsidRPr="00227B26" w:rsidRDefault="00EA5A57" w:rsidP="004E332E">
            <w:pPr>
              <w:rPr>
                <w:rFonts w:ascii="Times New Roman" w:hAnsi="Times New Roman" w:cs="Times New Roman"/>
                <w:color w:val="000000"/>
              </w:rPr>
            </w:pPr>
            <w:r w:rsidRPr="00227B26">
              <w:rPr>
                <w:rFonts w:ascii="Times New Roman" w:hAnsi="Times New Roman" w:cs="Times New Roman"/>
                <w:color w:val="000000"/>
              </w:rPr>
              <w:t xml:space="preserve">           </w:t>
            </w:r>
            <w:r>
              <w:rPr>
                <w:rFonts w:ascii="Times New Roman" w:hAnsi="Times New Roman" w:cs="Times New Roman"/>
                <w:color w:val="000000"/>
              </w:rPr>
              <w:t>305 896,50</w:t>
            </w:r>
            <w:r w:rsidRPr="00227B26">
              <w:rPr>
                <w:rFonts w:ascii="Times New Roman" w:hAnsi="Times New Roman" w:cs="Times New Roman"/>
                <w:color w:val="000000"/>
              </w:rPr>
              <w:t xml:space="preserve">   </w:t>
            </w:r>
          </w:p>
        </w:tc>
      </w:tr>
      <w:tr w:rsidR="00EA5A57" w:rsidRPr="00227B26" w:rsidTr="004E332E">
        <w:tc>
          <w:tcPr>
            <w:tcW w:w="1029" w:type="dxa"/>
          </w:tcPr>
          <w:p w:rsidR="00EA5A57" w:rsidRPr="00227B26" w:rsidRDefault="00EA5A57" w:rsidP="004E332E">
            <w:pPr>
              <w:jc w:val="center"/>
              <w:rPr>
                <w:rFonts w:ascii="Times New Roman" w:hAnsi="Times New Roman" w:cs="Times New Roman"/>
              </w:rPr>
            </w:pPr>
            <w:r w:rsidRPr="00227B2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93" w:type="dxa"/>
          </w:tcPr>
          <w:p w:rsidR="00EA5A57" w:rsidRDefault="00EA5A57" w:rsidP="004E332E">
            <w:pPr>
              <w:jc w:val="center"/>
            </w:pPr>
            <w:r>
              <w:rPr>
                <w:rFonts w:ascii="Times New Roman" w:hAnsi="Times New Roman" w:cs="Times New Roman"/>
              </w:rPr>
              <w:t>17</w:t>
            </w:r>
            <w:r w:rsidRPr="00EA0C24">
              <w:rPr>
                <w:rFonts w:ascii="Times New Roman" w:hAnsi="Times New Roman" w:cs="Times New Roman"/>
              </w:rPr>
              <w:t>.04.2017</w:t>
            </w:r>
          </w:p>
        </w:tc>
        <w:tc>
          <w:tcPr>
            <w:tcW w:w="3162" w:type="dxa"/>
          </w:tcPr>
          <w:p w:rsidR="00EA5A57" w:rsidRDefault="00EA5A57" w:rsidP="004E332E">
            <w:pPr>
              <w:jc w:val="center"/>
            </w:pPr>
            <w:r>
              <w:rPr>
                <w:rFonts w:ascii="Times New Roman" w:hAnsi="Times New Roman" w:cs="Times New Roman"/>
              </w:rPr>
              <w:t>19</w:t>
            </w:r>
            <w:r w:rsidRPr="00EA0C24">
              <w:rPr>
                <w:rFonts w:ascii="Times New Roman" w:hAnsi="Times New Roman" w:cs="Times New Roman"/>
              </w:rPr>
              <w:t>.04.2017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5A57" w:rsidRPr="00227B26" w:rsidRDefault="00EA5A57" w:rsidP="004E332E">
            <w:pPr>
              <w:rPr>
                <w:rFonts w:ascii="Times New Roman" w:hAnsi="Times New Roman" w:cs="Times New Roman"/>
                <w:color w:val="000000"/>
              </w:rPr>
            </w:pPr>
            <w:r w:rsidRPr="00227B26">
              <w:rPr>
                <w:rFonts w:ascii="Times New Roman" w:hAnsi="Times New Roman" w:cs="Times New Roman"/>
                <w:color w:val="000000"/>
              </w:rPr>
              <w:t xml:space="preserve">           </w:t>
            </w:r>
            <w:r>
              <w:rPr>
                <w:rFonts w:ascii="Times New Roman" w:hAnsi="Times New Roman" w:cs="Times New Roman"/>
                <w:color w:val="000000"/>
              </w:rPr>
              <w:t>302 535</w:t>
            </w:r>
            <w:r w:rsidRPr="00227B26">
              <w:rPr>
                <w:rFonts w:ascii="Times New Roman" w:hAnsi="Times New Roman" w:cs="Times New Roman"/>
                <w:color w:val="000000"/>
              </w:rPr>
              <w:t xml:space="preserve">,00   </w:t>
            </w:r>
          </w:p>
        </w:tc>
      </w:tr>
    </w:tbl>
    <w:p w:rsidR="00AB7F9F" w:rsidRDefault="00AB7F9F" w:rsidP="00AB7F9F">
      <w:pPr>
        <w:jc w:val="center"/>
        <w:rPr>
          <w:rFonts w:ascii="Times New Roman" w:hAnsi="Times New Roman"/>
        </w:rPr>
      </w:pPr>
    </w:p>
    <w:p w:rsidR="00AB7F9F" w:rsidRPr="00AB7F9F" w:rsidRDefault="00AB7F9F" w:rsidP="00AB7F9F">
      <w:pPr>
        <w:rPr>
          <w:rFonts w:ascii="Times New Roman" w:hAnsi="Times New Roman"/>
        </w:rPr>
      </w:pPr>
    </w:p>
    <w:p w:rsidR="00E2407E" w:rsidRPr="00B51C1B" w:rsidRDefault="00501002" w:rsidP="00B51C1B">
      <w:pPr>
        <w:pStyle w:val="a7"/>
        <w:numPr>
          <w:ilvl w:val="0"/>
          <w:numId w:val="4"/>
        </w:numPr>
        <w:spacing w:after="0"/>
        <w:ind w:left="0" w:firstLine="0"/>
        <w:rPr>
          <w:rFonts w:ascii="Times New Roman" w:hAnsi="Times New Roman"/>
          <w:sz w:val="22"/>
          <w:szCs w:val="22"/>
        </w:rPr>
      </w:pPr>
      <w:r w:rsidRPr="00B51C1B">
        <w:rPr>
          <w:rFonts w:ascii="Times New Roman" w:hAnsi="Times New Roman"/>
          <w:sz w:val="22"/>
          <w:szCs w:val="22"/>
        </w:rPr>
        <w:lastRenderedPageBreak/>
        <w:t xml:space="preserve">Организатором Продажи является: </w:t>
      </w:r>
      <w:r w:rsidR="00B868F9" w:rsidRPr="00B51C1B">
        <w:rPr>
          <w:rFonts w:ascii="Times New Roman" w:hAnsi="Times New Roman"/>
          <w:sz w:val="22"/>
          <w:szCs w:val="22"/>
        </w:rPr>
        <w:t>А</w:t>
      </w:r>
      <w:r w:rsidR="00E2407E" w:rsidRPr="00B51C1B">
        <w:rPr>
          <w:rFonts w:ascii="Times New Roman" w:hAnsi="Times New Roman"/>
          <w:sz w:val="22"/>
          <w:szCs w:val="22"/>
        </w:rPr>
        <w:t xml:space="preserve">кционерное </w:t>
      </w:r>
      <w:r w:rsidR="00B868F9" w:rsidRPr="00B51C1B">
        <w:rPr>
          <w:rFonts w:ascii="Times New Roman" w:hAnsi="Times New Roman"/>
          <w:sz w:val="22"/>
          <w:szCs w:val="22"/>
        </w:rPr>
        <w:t>общество «</w:t>
      </w:r>
      <w:r w:rsidR="00E2407E" w:rsidRPr="00B51C1B">
        <w:rPr>
          <w:rFonts w:ascii="Times New Roman" w:hAnsi="Times New Roman"/>
          <w:sz w:val="22"/>
          <w:szCs w:val="22"/>
        </w:rPr>
        <w:t>Пе</w:t>
      </w:r>
      <w:r w:rsidR="00B51C1B" w:rsidRPr="00B51C1B">
        <w:rPr>
          <w:rFonts w:ascii="Times New Roman" w:hAnsi="Times New Roman"/>
          <w:sz w:val="22"/>
          <w:szCs w:val="22"/>
        </w:rPr>
        <w:t>тербургская сбытовая компания».</w:t>
      </w:r>
    </w:p>
    <w:p w:rsidR="00E2407E" w:rsidRPr="006653A9" w:rsidRDefault="00E2407E" w:rsidP="00E2407E">
      <w:pPr>
        <w:pStyle w:val="a8"/>
        <w:tabs>
          <w:tab w:val="left" w:pos="0"/>
        </w:tabs>
        <w:spacing w:before="0" w:line="240" w:lineRule="auto"/>
        <w:rPr>
          <w:sz w:val="22"/>
          <w:szCs w:val="22"/>
        </w:rPr>
      </w:pPr>
      <w:r w:rsidRPr="006653A9">
        <w:rPr>
          <w:sz w:val="22"/>
          <w:szCs w:val="22"/>
        </w:rPr>
        <w:t xml:space="preserve">Место нахождения: 195009, Российская Федерация, </w:t>
      </w:r>
      <w:r w:rsidR="00B868F9" w:rsidRPr="006653A9">
        <w:rPr>
          <w:sz w:val="22"/>
          <w:szCs w:val="22"/>
        </w:rPr>
        <w:t>г. Санкт</w:t>
      </w:r>
      <w:r w:rsidRPr="006653A9">
        <w:rPr>
          <w:sz w:val="22"/>
          <w:szCs w:val="22"/>
        </w:rPr>
        <w:t xml:space="preserve">-Петербург, </w:t>
      </w:r>
      <w:r w:rsidR="00B868F9" w:rsidRPr="006653A9">
        <w:rPr>
          <w:sz w:val="22"/>
          <w:szCs w:val="22"/>
        </w:rPr>
        <w:t>ул. Михайлова</w:t>
      </w:r>
      <w:r w:rsidRPr="006653A9">
        <w:rPr>
          <w:sz w:val="22"/>
          <w:szCs w:val="22"/>
        </w:rPr>
        <w:t>, д.11.</w:t>
      </w:r>
    </w:p>
    <w:p w:rsidR="00E2407E" w:rsidRPr="006653A9" w:rsidRDefault="00E2407E" w:rsidP="00E2407E">
      <w:pPr>
        <w:pStyle w:val="a8"/>
        <w:tabs>
          <w:tab w:val="left" w:pos="0"/>
        </w:tabs>
        <w:spacing w:before="0" w:line="240" w:lineRule="auto"/>
        <w:rPr>
          <w:sz w:val="22"/>
          <w:szCs w:val="22"/>
        </w:rPr>
      </w:pPr>
      <w:r w:rsidRPr="006653A9">
        <w:rPr>
          <w:sz w:val="22"/>
          <w:szCs w:val="22"/>
        </w:rPr>
        <w:t>Почтовый адрес: 195009, Российская Федерация, г. Санкт-Петербург, ул. Михайлова, д.11.</w:t>
      </w:r>
    </w:p>
    <w:p w:rsidR="00B51C1B" w:rsidRPr="00C93F53" w:rsidRDefault="00B51C1B" w:rsidP="00B51C1B">
      <w:pPr>
        <w:pStyle w:val="a8"/>
        <w:tabs>
          <w:tab w:val="left" w:pos="0"/>
          <w:tab w:val="left" w:pos="567"/>
        </w:tabs>
        <w:spacing w:before="0" w:line="240" w:lineRule="auto"/>
        <w:rPr>
          <w:b/>
          <w:sz w:val="22"/>
          <w:szCs w:val="22"/>
        </w:rPr>
      </w:pPr>
      <w:r w:rsidRPr="00C93F53">
        <w:rPr>
          <w:sz w:val="22"/>
          <w:szCs w:val="22"/>
        </w:rPr>
        <w:t>Контактное лицо</w:t>
      </w:r>
      <w:r w:rsidRPr="00C93F53">
        <w:rPr>
          <w:color w:val="FF0000"/>
          <w:sz w:val="22"/>
          <w:szCs w:val="22"/>
        </w:rPr>
        <w:t>:</w:t>
      </w:r>
    </w:p>
    <w:p w:rsidR="00B51C1B" w:rsidRPr="00C93F53" w:rsidRDefault="00B51C1B" w:rsidP="00B51C1B">
      <w:pPr>
        <w:pStyle w:val="a8"/>
        <w:tabs>
          <w:tab w:val="left" w:pos="0"/>
          <w:tab w:val="left" w:pos="567"/>
        </w:tabs>
        <w:spacing w:before="0" w:line="240" w:lineRule="auto"/>
        <w:ind w:left="360" w:hanging="360"/>
        <w:rPr>
          <w:b/>
          <w:sz w:val="22"/>
          <w:szCs w:val="22"/>
        </w:rPr>
      </w:pPr>
      <w:r>
        <w:rPr>
          <w:b/>
          <w:sz w:val="22"/>
          <w:szCs w:val="22"/>
        </w:rPr>
        <w:t>Макарова Яна Александровна</w:t>
      </w:r>
    </w:p>
    <w:p w:rsidR="00B51C1B" w:rsidRDefault="00B51C1B" w:rsidP="00B51C1B">
      <w:pPr>
        <w:pStyle w:val="a8"/>
        <w:tabs>
          <w:tab w:val="left" w:pos="0"/>
          <w:tab w:val="left" w:pos="567"/>
        </w:tabs>
        <w:spacing w:before="0" w:line="240" w:lineRule="auto"/>
        <w:ind w:left="360" w:hanging="360"/>
        <w:rPr>
          <w:sz w:val="22"/>
          <w:szCs w:val="22"/>
        </w:rPr>
      </w:pPr>
      <w:r w:rsidRPr="00C93F53">
        <w:rPr>
          <w:sz w:val="22"/>
          <w:szCs w:val="22"/>
        </w:rPr>
        <w:t>Контактный телефон: +</w:t>
      </w:r>
      <w:r w:rsidRPr="00AF686B">
        <w:rPr>
          <w:sz w:val="22"/>
          <w:szCs w:val="22"/>
        </w:rPr>
        <w:t xml:space="preserve">7 (812) </w:t>
      </w:r>
      <w:r>
        <w:rPr>
          <w:sz w:val="22"/>
          <w:szCs w:val="22"/>
        </w:rPr>
        <w:t>493-91-10</w:t>
      </w:r>
    </w:p>
    <w:p w:rsidR="00B51C1B" w:rsidRPr="00C93F53" w:rsidRDefault="00B51C1B" w:rsidP="00B51C1B">
      <w:pPr>
        <w:pStyle w:val="a8"/>
        <w:tabs>
          <w:tab w:val="left" w:pos="0"/>
          <w:tab w:val="left" w:pos="567"/>
        </w:tabs>
        <w:spacing w:before="0" w:line="240" w:lineRule="auto"/>
        <w:ind w:left="360" w:hanging="360"/>
        <w:rPr>
          <w:sz w:val="22"/>
          <w:szCs w:val="22"/>
        </w:rPr>
      </w:pPr>
      <w:r>
        <w:rPr>
          <w:sz w:val="22"/>
          <w:szCs w:val="22"/>
        </w:rPr>
        <w:t>+7 (905) 202-21-22</w:t>
      </w:r>
    </w:p>
    <w:p w:rsidR="00B51C1B" w:rsidRPr="00C93F53" w:rsidRDefault="00B51C1B" w:rsidP="00B51C1B">
      <w:pPr>
        <w:pStyle w:val="a8"/>
        <w:tabs>
          <w:tab w:val="left" w:pos="0"/>
          <w:tab w:val="left" w:pos="567"/>
        </w:tabs>
        <w:spacing w:before="0" w:line="240" w:lineRule="auto"/>
        <w:ind w:left="360" w:hanging="360"/>
        <w:rPr>
          <w:sz w:val="22"/>
          <w:szCs w:val="22"/>
        </w:rPr>
      </w:pPr>
      <w:r w:rsidRPr="00C93F53">
        <w:rPr>
          <w:sz w:val="22"/>
          <w:szCs w:val="22"/>
        </w:rPr>
        <w:t xml:space="preserve">Адрес электронной почты: </w:t>
      </w:r>
      <w:hyperlink r:id="rId10" w:history="1">
        <w:r w:rsidRPr="00B51C1B">
          <w:rPr>
            <w:rStyle w:val="a6"/>
            <w:sz w:val="22"/>
            <w:szCs w:val="22"/>
          </w:rPr>
          <w:t>mjaa@pesc.ru</w:t>
        </w:r>
      </w:hyperlink>
    </w:p>
    <w:p w:rsidR="00E2407E" w:rsidRPr="00AD340B" w:rsidRDefault="00501002" w:rsidP="00AD340B">
      <w:pPr>
        <w:pStyle w:val="a7"/>
        <w:numPr>
          <w:ilvl w:val="0"/>
          <w:numId w:val="4"/>
        </w:numPr>
        <w:spacing w:after="0"/>
        <w:ind w:left="0" w:firstLine="0"/>
      </w:pPr>
      <w:r w:rsidRPr="00525AFA">
        <w:rPr>
          <w:rFonts w:ascii="Times New Roman" w:hAnsi="Times New Roman"/>
          <w:sz w:val="22"/>
          <w:szCs w:val="22"/>
        </w:rPr>
        <w:t xml:space="preserve">Документация, определяющая порядок проведения </w:t>
      </w:r>
      <w:r w:rsidR="00AD340B">
        <w:rPr>
          <w:rFonts w:ascii="Times New Roman" w:hAnsi="Times New Roman"/>
          <w:sz w:val="22"/>
          <w:szCs w:val="22"/>
        </w:rPr>
        <w:t xml:space="preserve">и участия в </w:t>
      </w:r>
      <w:r w:rsidRPr="00525AFA">
        <w:rPr>
          <w:rFonts w:ascii="Times New Roman" w:hAnsi="Times New Roman"/>
          <w:sz w:val="22"/>
          <w:szCs w:val="22"/>
        </w:rPr>
        <w:t>Продаж</w:t>
      </w:r>
      <w:r w:rsidR="00AD340B">
        <w:rPr>
          <w:rFonts w:ascii="Times New Roman" w:hAnsi="Times New Roman"/>
          <w:sz w:val="22"/>
          <w:szCs w:val="22"/>
        </w:rPr>
        <w:t>е, размещена в открытом доступе</w:t>
      </w:r>
      <w:r w:rsidRPr="00525AFA">
        <w:rPr>
          <w:rFonts w:ascii="Times New Roman" w:hAnsi="Times New Roman"/>
          <w:sz w:val="22"/>
          <w:szCs w:val="22"/>
        </w:rPr>
        <w:t xml:space="preserve"> </w:t>
      </w:r>
      <w:r w:rsidR="00AD340B" w:rsidRPr="001B605D">
        <w:rPr>
          <w:rFonts w:ascii="Times New Roman" w:hAnsi="Times New Roman"/>
          <w:sz w:val="22"/>
          <w:szCs w:val="22"/>
        </w:rPr>
        <w:t>на</w:t>
      </w:r>
      <w:r w:rsidR="00AD340B" w:rsidRPr="001B605D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AD340B">
        <w:rPr>
          <w:rFonts w:ascii="Times New Roman" w:hAnsi="Times New Roman"/>
          <w:color w:val="000000"/>
          <w:sz w:val="22"/>
          <w:szCs w:val="22"/>
        </w:rPr>
        <w:t xml:space="preserve">официальном </w:t>
      </w:r>
      <w:r w:rsidR="00AD340B" w:rsidRPr="000B133D">
        <w:rPr>
          <w:rFonts w:ascii="Times New Roman" w:hAnsi="Times New Roman"/>
          <w:color w:val="000000"/>
          <w:sz w:val="22"/>
          <w:szCs w:val="22"/>
        </w:rPr>
        <w:t>сайте</w:t>
      </w:r>
      <w:r w:rsidR="00AD340B">
        <w:rPr>
          <w:rFonts w:ascii="Times New Roman" w:hAnsi="Times New Roman"/>
          <w:color w:val="000000"/>
          <w:sz w:val="22"/>
          <w:szCs w:val="22"/>
        </w:rPr>
        <w:t xml:space="preserve"> ПАО «Интер РАО»</w:t>
      </w:r>
      <w:r w:rsidR="00AD340B" w:rsidRPr="000B133D">
        <w:rPr>
          <w:rFonts w:ascii="Times New Roman" w:hAnsi="Times New Roman"/>
          <w:color w:val="000000"/>
          <w:sz w:val="22"/>
          <w:szCs w:val="22"/>
        </w:rPr>
        <w:t xml:space="preserve"> </w:t>
      </w:r>
      <w:hyperlink r:id="rId11" w:history="1">
        <w:r w:rsidR="00AD340B" w:rsidRPr="001C14C9">
          <w:rPr>
            <w:rStyle w:val="a6"/>
            <w:rFonts w:ascii="Times New Roman" w:hAnsi="Times New Roman"/>
            <w:sz w:val="22"/>
            <w:szCs w:val="22"/>
          </w:rPr>
          <w:t>http://sales.interrao.ru</w:t>
        </w:r>
      </w:hyperlink>
      <w:r w:rsidR="00AD340B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AD340B" w:rsidRPr="00C93F53">
        <w:rPr>
          <w:rFonts w:ascii="Times New Roman" w:hAnsi="Times New Roman"/>
          <w:color w:val="000000"/>
          <w:sz w:val="22"/>
          <w:szCs w:val="22"/>
        </w:rPr>
        <w:t xml:space="preserve">и на официальном </w:t>
      </w:r>
      <w:r w:rsidR="00AD340B" w:rsidRPr="00ED562C">
        <w:rPr>
          <w:rFonts w:ascii="Times New Roman" w:hAnsi="Times New Roman"/>
          <w:color w:val="000000"/>
          <w:sz w:val="22"/>
          <w:szCs w:val="22"/>
        </w:rPr>
        <w:t xml:space="preserve">сайте АО «Петербургская сбытовая компания» </w:t>
      </w:r>
      <w:r w:rsidR="00AD340B" w:rsidRPr="00314EE3">
        <w:rPr>
          <w:rStyle w:val="a6"/>
          <w:rFonts w:ascii="Times New Roman" w:hAnsi="Times New Roman"/>
          <w:sz w:val="22"/>
          <w:szCs w:val="22"/>
        </w:rPr>
        <w:t>(</w:t>
      </w:r>
      <w:hyperlink r:id="rId12" w:history="1">
        <w:r w:rsidR="00AD340B" w:rsidRPr="00314EE3">
          <w:rPr>
            <w:rStyle w:val="a6"/>
            <w:rFonts w:ascii="Times New Roman" w:hAnsi="Times New Roman"/>
            <w:sz w:val="22"/>
            <w:szCs w:val="22"/>
          </w:rPr>
          <w:t>http://www.pesc.ru/</w:t>
        </w:r>
      </w:hyperlink>
      <w:r w:rsidR="00AD340B" w:rsidRPr="00ED562C">
        <w:rPr>
          <w:rFonts w:ascii="Times New Roman" w:hAnsi="Times New Roman"/>
          <w:sz w:val="22"/>
          <w:szCs w:val="22"/>
        </w:rPr>
        <w:t>)</w:t>
      </w:r>
      <w:r w:rsidR="00E2407E" w:rsidRPr="00AD340B">
        <w:t xml:space="preserve">. </w:t>
      </w:r>
    </w:p>
    <w:p w:rsidR="00E73FB4" w:rsidRDefault="00501002" w:rsidP="00C25562">
      <w:pPr>
        <w:pStyle w:val="a7"/>
        <w:numPr>
          <w:ilvl w:val="0"/>
          <w:numId w:val="4"/>
        </w:numPr>
        <w:spacing w:after="0"/>
        <w:ind w:left="0" w:firstLine="0"/>
        <w:rPr>
          <w:rFonts w:ascii="Times New Roman" w:hAnsi="Times New Roman"/>
          <w:sz w:val="22"/>
          <w:szCs w:val="22"/>
        </w:rPr>
      </w:pPr>
      <w:r w:rsidRPr="00F87EFB">
        <w:rPr>
          <w:rFonts w:ascii="Times New Roman" w:hAnsi="Times New Roman"/>
          <w:sz w:val="22"/>
          <w:szCs w:val="22"/>
        </w:rPr>
        <w:t>Продаж</w:t>
      </w:r>
      <w:r w:rsidR="00C25562">
        <w:rPr>
          <w:rFonts w:ascii="Times New Roman" w:hAnsi="Times New Roman"/>
          <w:sz w:val="22"/>
          <w:szCs w:val="22"/>
        </w:rPr>
        <w:t>а</w:t>
      </w:r>
      <w:r w:rsidRPr="00F87EFB">
        <w:rPr>
          <w:rFonts w:ascii="Times New Roman" w:hAnsi="Times New Roman"/>
          <w:sz w:val="22"/>
          <w:szCs w:val="22"/>
        </w:rPr>
        <w:t xml:space="preserve"> </w:t>
      </w:r>
      <w:r w:rsidR="00C25562">
        <w:rPr>
          <w:rFonts w:ascii="Times New Roman" w:hAnsi="Times New Roman"/>
          <w:sz w:val="22"/>
          <w:szCs w:val="22"/>
        </w:rPr>
        <w:t>проводится</w:t>
      </w:r>
      <w:r w:rsidRPr="00F87EFB">
        <w:rPr>
          <w:rFonts w:ascii="Times New Roman" w:hAnsi="Times New Roman"/>
          <w:sz w:val="22"/>
          <w:szCs w:val="22"/>
        </w:rPr>
        <w:t xml:space="preserve"> </w:t>
      </w:r>
      <w:r w:rsidR="00F87EFB" w:rsidRPr="00C25562">
        <w:rPr>
          <w:rFonts w:ascii="Times New Roman" w:hAnsi="Times New Roman"/>
          <w:sz w:val="22"/>
          <w:szCs w:val="22"/>
        </w:rPr>
        <w:t xml:space="preserve">с </w:t>
      </w:r>
      <w:r w:rsidR="00EA5A57">
        <w:rPr>
          <w:rFonts w:ascii="Times New Roman" w:hAnsi="Times New Roman"/>
          <w:b/>
          <w:sz w:val="22"/>
          <w:szCs w:val="22"/>
        </w:rPr>
        <w:t>21.03</w:t>
      </w:r>
      <w:r w:rsidR="00C60B6A">
        <w:rPr>
          <w:rFonts w:ascii="Times New Roman" w:hAnsi="Times New Roman"/>
          <w:b/>
          <w:sz w:val="22"/>
          <w:szCs w:val="22"/>
        </w:rPr>
        <w:t>.2017</w:t>
      </w:r>
      <w:r w:rsidR="00F87EFB" w:rsidRPr="00C25562">
        <w:rPr>
          <w:rFonts w:ascii="Times New Roman" w:hAnsi="Times New Roman"/>
          <w:sz w:val="22"/>
          <w:szCs w:val="22"/>
        </w:rPr>
        <w:t xml:space="preserve"> </w:t>
      </w:r>
      <w:r w:rsidR="00E73FB4">
        <w:rPr>
          <w:rFonts w:ascii="Times New Roman" w:hAnsi="Times New Roman"/>
          <w:sz w:val="22"/>
          <w:szCs w:val="22"/>
        </w:rPr>
        <w:t>по день регистрации первой заявки на участие в Продаже либо, в случае их отсутствия по</w:t>
      </w:r>
      <w:r w:rsidR="002749CF">
        <w:rPr>
          <w:rFonts w:ascii="Times New Roman" w:hAnsi="Times New Roman"/>
          <w:sz w:val="22"/>
          <w:szCs w:val="22"/>
        </w:rPr>
        <w:t xml:space="preserve"> </w:t>
      </w:r>
      <w:r w:rsidR="00EA5A57">
        <w:rPr>
          <w:rFonts w:ascii="Times New Roman" w:hAnsi="Times New Roman"/>
          <w:b/>
          <w:sz w:val="22"/>
          <w:szCs w:val="22"/>
        </w:rPr>
        <w:t>20.04</w:t>
      </w:r>
      <w:r w:rsidR="00C60B6A">
        <w:rPr>
          <w:rFonts w:ascii="Times New Roman" w:hAnsi="Times New Roman"/>
          <w:b/>
          <w:sz w:val="22"/>
          <w:szCs w:val="22"/>
        </w:rPr>
        <w:t>.2017</w:t>
      </w:r>
      <w:bookmarkStart w:id="0" w:name="_GoBack"/>
      <w:bookmarkEnd w:id="0"/>
      <w:r w:rsidR="002749CF">
        <w:rPr>
          <w:rFonts w:ascii="Times New Roman" w:hAnsi="Times New Roman"/>
          <w:b/>
          <w:sz w:val="22"/>
          <w:szCs w:val="22"/>
        </w:rPr>
        <w:t>.</w:t>
      </w:r>
    </w:p>
    <w:p w:rsidR="00501002" w:rsidRDefault="00501002" w:rsidP="002749CF">
      <w:pPr>
        <w:pStyle w:val="a7"/>
        <w:numPr>
          <w:ilvl w:val="0"/>
          <w:numId w:val="4"/>
        </w:numPr>
        <w:spacing w:after="0"/>
        <w:ind w:left="0" w:firstLine="0"/>
        <w:rPr>
          <w:rFonts w:ascii="Times New Roman" w:hAnsi="Times New Roman"/>
          <w:sz w:val="22"/>
          <w:szCs w:val="22"/>
        </w:rPr>
      </w:pPr>
      <w:r w:rsidRPr="006653A9">
        <w:rPr>
          <w:rFonts w:ascii="Times New Roman" w:hAnsi="Times New Roman"/>
          <w:sz w:val="22"/>
          <w:szCs w:val="22"/>
        </w:rPr>
        <w:t>Организатор оставляет за собой право прекратить процедуру Продажи и отказаться от рассмотрения всех заявок без объяснения причин. Продажа не является разновидностью торгов и не подпадает под регулирование статей 447-449 Гражданского кодекса Российской Федерации. У Организатора или Продавца не возникает обязательств заключения договора купли-продажи Объекта продажи по итогам Продажи.</w:t>
      </w:r>
    </w:p>
    <w:p w:rsidR="004159D5" w:rsidRPr="004159D5" w:rsidRDefault="004159D5" w:rsidP="004159D5">
      <w:pPr>
        <w:pStyle w:val="a7"/>
        <w:numPr>
          <w:ilvl w:val="0"/>
          <w:numId w:val="4"/>
        </w:numPr>
        <w:spacing w:after="0"/>
        <w:ind w:left="0" w:firstLine="0"/>
        <w:rPr>
          <w:rFonts w:ascii="Times New Roman" w:hAnsi="Times New Roman"/>
          <w:sz w:val="22"/>
          <w:szCs w:val="22"/>
        </w:rPr>
      </w:pPr>
      <w:r w:rsidRPr="004159D5">
        <w:rPr>
          <w:rFonts w:ascii="Times New Roman" w:hAnsi="Times New Roman"/>
          <w:sz w:val="22"/>
          <w:szCs w:val="22"/>
        </w:rPr>
        <w:t xml:space="preserve">По всем возникающим вопросам и за дополнительной информацией обращаться: </w:t>
      </w:r>
      <w:bookmarkStart w:id="1" w:name="_Toc286911476"/>
      <w:bookmarkStart w:id="2" w:name="_Toc286911517"/>
      <w:bookmarkStart w:id="3" w:name="_Toc286911561"/>
      <w:bookmarkStart w:id="4" w:name="_Toc286911616"/>
      <w:bookmarkStart w:id="5" w:name="_Toc286911835"/>
      <w:bookmarkStart w:id="6" w:name="_Toc286911945"/>
      <w:bookmarkStart w:id="7" w:name="_Toc286911988"/>
      <w:bookmarkStart w:id="8" w:name="_Toc286912014"/>
      <w:bookmarkStart w:id="9" w:name="_Toc286912051"/>
      <w:bookmarkStart w:id="10" w:name="_Toc286912101"/>
      <w:bookmarkStart w:id="11" w:name="_Toc286912144"/>
      <w:bookmarkStart w:id="12" w:name="_Toc286912241"/>
      <w:bookmarkStart w:id="13" w:name="_Toc286912266"/>
      <w:bookmarkStart w:id="14" w:name="_Toc337826936"/>
      <w:bookmarkStart w:id="15" w:name="_Toc337826937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:rsidR="004159D5" w:rsidRPr="00C93F53" w:rsidRDefault="004159D5" w:rsidP="004159D5">
      <w:pPr>
        <w:pStyle w:val="a8"/>
        <w:tabs>
          <w:tab w:val="left" w:pos="0"/>
          <w:tab w:val="left" w:pos="567"/>
        </w:tabs>
        <w:spacing w:before="0" w:line="24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Макарова Яна Александровна</w:t>
      </w:r>
    </w:p>
    <w:p w:rsidR="004159D5" w:rsidRDefault="004159D5" w:rsidP="004159D5">
      <w:pPr>
        <w:pStyle w:val="a8"/>
        <w:tabs>
          <w:tab w:val="left" w:pos="0"/>
          <w:tab w:val="left" w:pos="567"/>
        </w:tabs>
        <w:spacing w:before="0" w:line="240" w:lineRule="auto"/>
        <w:rPr>
          <w:sz w:val="22"/>
          <w:szCs w:val="22"/>
        </w:rPr>
      </w:pPr>
      <w:r w:rsidRPr="00C93F53">
        <w:rPr>
          <w:sz w:val="22"/>
          <w:szCs w:val="22"/>
        </w:rPr>
        <w:t>Контактный телефон: +</w:t>
      </w:r>
      <w:r w:rsidRPr="00994045">
        <w:rPr>
          <w:sz w:val="22"/>
          <w:szCs w:val="22"/>
        </w:rPr>
        <w:t>7 (812) 493</w:t>
      </w:r>
      <w:r>
        <w:rPr>
          <w:sz w:val="22"/>
          <w:szCs w:val="22"/>
        </w:rPr>
        <w:t>-91-10</w:t>
      </w:r>
    </w:p>
    <w:p w:rsidR="004159D5" w:rsidRPr="00C93F53" w:rsidRDefault="004159D5" w:rsidP="004159D5">
      <w:pPr>
        <w:pStyle w:val="a8"/>
        <w:tabs>
          <w:tab w:val="left" w:pos="0"/>
          <w:tab w:val="left" w:pos="567"/>
        </w:tabs>
        <w:spacing w:before="0" w:line="240" w:lineRule="auto"/>
        <w:rPr>
          <w:sz w:val="22"/>
          <w:szCs w:val="22"/>
        </w:rPr>
      </w:pPr>
      <w:r>
        <w:rPr>
          <w:sz w:val="22"/>
          <w:szCs w:val="22"/>
        </w:rPr>
        <w:t>+7 (905) 202-21-22</w:t>
      </w:r>
    </w:p>
    <w:p w:rsidR="004159D5" w:rsidRPr="004159D5" w:rsidRDefault="004159D5" w:rsidP="004159D5">
      <w:pPr>
        <w:tabs>
          <w:tab w:val="left" w:pos="1134"/>
        </w:tabs>
        <w:spacing w:line="240" w:lineRule="auto"/>
        <w:rPr>
          <w:rFonts w:ascii="Times New Roman" w:hAnsi="Times New Roman" w:cs="Times New Roman"/>
          <w:highlight w:val="yellow"/>
        </w:rPr>
      </w:pPr>
      <w:r w:rsidRPr="004159D5">
        <w:rPr>
          <w:rFonts w:ascii="Times New Roman" w:eastAsia="Times New Roman" w:hAnsi="Times New Roman" w:cs="Times New Roman"/>
          <w:lang w:eastAsia="en-US"/>
        </w:rPr>
        <w:t>Адрес электронной почты:</w:t>
      </w:r>
      <w:r w:rsidRPr="004159D5">
        <w:t xml:space="preserve"> </w:t>
      </w:r>
      <w:hyperlink r:id="rId13" w:history="1">
        <w:r w:rsidRPr="004159D5">
          <w:rPr>
            <w:rStyle w:val="a6"/>
            <w:rFonts w:ascii="Times New Roman" w:hAnsi="Times New Roman"/>
          </w:rPr>
          <w:t>mjaa@pesc.ru</w:t>
        </w:r>
      </w:hyperlink>
    </w:p>
    <w:sectPr w:rsidR="004159D5" w:rsidRPr="004159D5" w:rsidSect="007B2AD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7480" w:rsidRDefault="00E27480" w:rsidP="00501002">
      <w:pPr>
        <w:spacing w:after="0" w:line="240" w:lineRule="auto"/>
      </w:pPr>
      <w:r>
        <w:separator/>
      </w:r>
    </w:p>
  </w:endnote>
  <w:endnote w:type="continuationSeparator" w:id="0">
    <w:p w:rsidR="00E27480" w:rsidRDefault="00E27480" w:rsidP="00501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7480" w:rsidRDefault="00E27480" w:rsidP="00501002">
      <w:pPr>
        <w:spacing w:after="0" w:line="240" w:lineRule="auto"/>
      </w:pPr>
      <w:r>
        <w:separator/>
      </w:r>
    </w:p>
  </w:footnote>
  <w:footnote w:type="continuationSeparator" w:id="0">
    <w:p w:rsidR="00E27480" w:rsidRDefault="00E27480" w:rsidP="005010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90C1E"/>
    <w:multiLevelType w:val="hybridMultilevel"/>
    <w:tmpl w:val="CF8A9AA0"/>
    <w:lvl w:ilvl="0" w:tplc="FE7CA10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9DE3ED3"/>
    <w:multiLevelType w:val="hybridMultilevel"/>
    <w:tmpl w:val="A0CACBE4"/>
    <w:lvl w:ilvl="0" w:tplc="8982A5C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107280"/>
    <w:multiLevelType w:val="hybridMultilevel"/>
    <w:tmpl w:val="F31AD170"/>
    <w:lvl w:ilvl="0" w:tplc="FE7CA10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941CE0"/>
    <w:multiLevelType w:val="multilevel"/>
    <w:tmpl w:val="99EA19AE"/>
    <w:lvl w:ilvl="0">
      <w:start w:val="7"/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50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80"/>
        </w:tabs>
        <w:ind w:left="2580" w:hanging="150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15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00"/>
        </w:tabs>
        <w:ind w:left="3300" w:hanging="15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4" w15:restartNumberingAfterBreak="0">
    <w:nsid w:val="6FDF1088"/>
    <w:multiLevelType w:val="hybridMultilevel"/>
    <w:tmpl w:val="92622826"/>
    <w:lvl w:ilvl="0" w:tplc="FE7CA10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633912"/>
    <w:multiLevelType w:val="multilevel"/>
    <w:tmpl w:val="696E213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002"/>
    <w:rsid w:val="00011F12"/>
    <w:rsid w:val="00030D63"/>
    <w:rsid w:val="00080037"/>
    <w:rsid w:val="000D5D90"/>
    <w:rsid w:val="000E029D"/>
    <w:rsid w:val="0013647F"/>
    <w:rsid w:val="001427F1"/>
    <w:rsid w:val="00187BB2"/>
    <w:rsid w:val="00191282"/>
    <w:rsid w:val="001A0786"/>
    <w:rsid w:val="001A781F"/>
    <w:rsid w:val="001B4B09"/>
    <w:rsid w:val="002142B3"/>
    <w:rsid w:val="00227B26"/>
    <w:rsid w:val="002447FF"/>
    <w:rsid w:val="00250A3E"/>
    <w:rsid w:val="0025407F"/>
    <w:rsid w:val="002749CF"/>
    <w:rsid w:val="002833C0"/>
    <w:rsid w:val="002846E1"/>
    <w:rsid w:val="00292AC5"/>
    <w:rsid w:val="002C6121"/>
    <w:rsid w:val="002C6A47"/>
    <w:rsid w:val="002E76D7"/>
    <w:rsid w:val="00342426"/>
    <w:rsid w:val="003436C1"/>
    <w:rsid w:val="00372111"/>
    <w:rsid w:val="003E3C74"/>
    <w:rsid w:val="004159D5"/>
    <w:rsid w:val="00427177"/>
    <w:rsid w:val="00446604"/>
    <w:rsid w:val="00455FE7"/>
    <w:rsid w:val="0048217D"/>
    <w:rsid w:val="004B3C88"/>
    <w:rsid w:val="004B5C74"/>
    <w:rsid w:val="00501002"/>
    <w:rsid w:val="00525AFA"/>
    <w:rsid w:val="00544F76"/>
    <w:rsid w:val="0057132D"/>
    <w:rsid w:val="005C4F6F"/>
    <w:rsid w:val="005C7C50"/>
    <w:rsid w:val="005F760B"/>
    <w:rsid w:val="0060142F"/>
    <w:rsid w:val="00606FC3"/>
    <w:rsid w:val="006245D2"/>
    <w:rsid w:val="0063224D"/>
    <w:rsid w:val="00655372"/>
    <w:rsid w:val="006653A9"/>
    <w:rsid w:val="0069198B"/>
    <w:rsid w:val="00697532"/>
    <w:rsid w:val="006F5734"/>
    <w:rsid w:val="00773802"/>
    <w:rsid w:val="007B2ADE"/>
    <w:rsid w:val="007C341F"/>
    <w:rsid w:val="007E3431"/>
    <w:rsid w:val="007E61EE"/>
    <w:rsid w:val="00803405"/>
    <w:rsid w:val="008252AF"/>
    <w:rsid w:val="00827EA2"/>
    <w:rsid w:val="00863B21"/>
    <w:rsid w:val="00880392"/>
    <w:rsid w:val="00885DBE"/>
    <w:rsid w:val="0089739B"/>
    <w:rsid w:val="00942587"/>
    <w:rsid w:val="00996DD0"/>
    <w:rsid w:val="009C2C3E"/>
    <w:rsid w:val="009E1573"/>
    <w:rsid w:val="009E4B76"/>
    <w:rsid w:val="00A07FA2"/>
    <w:rsid w:val="00A26970"/>
    <w:rsid w:val="00A4437C"/>
    <w:rsid w:val="00AB2724"/>
    <w:rsid w:val="00AB7F9F"/>
    <w:rsid w:val="00AD340B"/>
    <w:rsid w:val="00B212EC"/>
    <w:rsid w:val="00B2306F"/>
    <w:rsid w:val="00B51C1B"/>
    <w:rsid w:val="00B52FF4"/>
    <w:rsid w:val="00B7018C"/>
    <w:rsid w:val="00B77BA9"/>
    <w:rsid w:val="00B83E57"/>
    <w:rsid w:val="00B868F9"/>
    <w:rsid w:val="00BE7162"/>
    <w:rsid w:val="00BF036E"/>
    <w:rsid w:val="00C25562"/>
    <w:rsid w:val="00C51453"/>
    <w:rsid w:val="00C5572C"/>
    <w:rsid w:val="00C60B6A"/>
    <w:rsid w:val="00C814A2"/>
    <w:rsid w:val="00CC5A9B"/>
    <w:rsid w:val="00CC5C3D"/>
    <w:rsid w:val="00D079EF"/>
    <w:rsid w:val="00D11095"/>
    <w:rsid w:val="00D24EAA"/>
    <w:rsid w:val="00D433F6"/>
    <w:rsid w:val="00D56683"/>
    <w:rsid w:val="00E1633C"/>
    <w:rsid w:val="00E2407E"/>
    <w:rsid w:val="00E27480"/>
    <w:rsid w:val="00E505F2"/>
    <w:rsid w:val="00E73FB4"/>
    <w:rsid w:val="00E7598B"/>
    <w:rsid w:val="00EA1C2C"/>
    <w:rsid w:val="00EA5A57"/>
    <w:rsid w:val="00EB1EF7"/>
    <w:rsid w:val="00F02F82"/>
    <w:rsid w:val="00F11CDF"/>
    <w:rsid w:val="00F678D5"/>
    <w:rsid w:val="00F70B24"/>
    <w:rsid w:val="00F87EFB"/>
    <w:rsid w:val="00FD2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4B6B929C-3F2B-4707-8C4A-2E3D5B116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C2C"/>
  </w:style>
  <w:style w:type="paragraph" w:styleId="10">
    <w:name w:val="heading 1"/>
    <w:basedOn w:val="a"/>
    <w:next w:val="a"/>
    <w:link w:val="11"/>
    <w:uiPriority w:val="9"/>
    <w:qFormat/>
    <w:rsid w:val="005010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50100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5010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rsid w:val="00501002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basedOn w:val="a0"/>
    <w:rsid w:val="00501002"/>
    <w:rPr>
      <w:rFonts w:cs="Times New Roman"/>
      <w:vertAlign w:val="superscript"/>
    </w:rPr>
  </w:style>
  <w:style w:type="character" w:styleId="a6">
    <w:name w:val="Hyperlink"/>
    <w:basedOn w:val="a0"/>
    <w:uiPriority w:val="99"/>
    <w:rsid w:val="00501002"/>
    <w:rPr>
      <w:rFonts w:cs="Times New Roman"/>
      <w:color w:val="0000FF"/>
      <w:u w:val="single"/>
    </w:rPr>
  </w:style>
  <w:style w:type="paragraph" w:styleId="a7">
    <w:name w:val="List Paragraph"/>
    <w:basedOn w:val="a"/>
    <w:uiPriority w:val="34"/>
    <w:qFormat/>
    <w:rsid w:val="00501002"/>
    <w:pPr>
      <w:spacing w:before="120" w:after="120" w:line="240" w:lineRule="auto"/>
      <w:ind w:left="720"/>
      <w:contextualSpacing/>
      <w:jc w:val="both"/>
    </w:pPr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1">
    <w:name w:val="Стиль1"/>
    <w:basedOn w:val="10"/>
    <w:rsid w:val="00501002"/>
    <w:pPr>
      <w:keepLines w:val="0"/>
      <w:numPr>
        <w:numId w:val="1"/>
      </w:numPr>
      <w:tabs>
        <w:tab w:val="left" w:pos="540"/>
      </w:tabs>
      <w:spacing w:before="240" w:after="60" w:line="240" w:lineRule="auto"/>
    </w:pPr>
    <w:rPr>
      <w:rFonts w:ascii="Arial" w:eastAsia="Times New Roman" w:hAnsi="Arial" w:cs="Arial"/>
      <w:color w:val="auto"/>
      <w:kern w:val="32"/>
      <w:sz w:val="24"/>
      <w:szCs w:val="24"/>
    </w:rPr>
  </w:style>
  <w:style w:type="paragraph" w:customStyle="1" w:styleId="2">
    <w:name w:val="Стиль2"/>
    <w:basedOn w:val="20"/>
    <w:rsid w:val="00501002"/>
    <w:pPr>
      <w:keepLines w:val="0"/>
      <w:numPr>
        <w:ilvl w:val="1"/>
        <w:numId w:val="1"/>
      </w:numPr>
      <w:spacing w:before="240" w:after="60" w:line="240" w:lineRule="auto"/>
    </w:pPr>
    <w:rPr>
      <w:rFonts w:ascii="Arial" w:eastAsia="Times New Roman" w:hAnsi="Arial" w:cs="Arial"/>
      <w:b w:val="0"/>
      <w:bCs w:val="0"/>
      <w:color w:val="auto"/>
      <w:sz w:val="28"/>
      <w:szCs w:val="28"/>
    </w:rPr>
  </w:style>
  <w:style w:type="character" w:customStyle="1" w:styleId="11">
    <w:name w:val="Заголовок 1 Знак"/>
    <w:basedOn w:val="a0"/>
    <w:link w:val="10"/>
    <w:uiPriority w:val="9"/>
    <w:rsid w:val="005010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0"/>
    <w:link w:val="20"/>
    <w:uiPriority w:val="9"/>
    <w:semiHidden/>
    <w:rsid w:val="005010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List Number"/>
    <w:basedOn w:val="a"/>
    <w:rsid w:val="00E2407E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7B2A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B2ADE"/>
  </w:style>
  <w:style w:type="paragraph" w:styleId="ab">
    <w:name w:val="footer"/>
    <w:basedOn w:val="a"/>
    <w:link w:val="ac"/>
    <w:uiPriority w:val="99"/>
    <w:semiHidden/>
    <w:unhideWhenUsed/>
    <w:rsid w:val="007B2A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B2ADE"/>
  </w:style>
  <w:style w:type="paragraph" w:styleId="ad">
    <w:name w:val="Balloon Text"/>
    <w:basedOn w:val="a"/>
    <w:link w:val="ae"/>
    <w:uiPriority w:val="99"/>
    <w:semiHidden/>
    <w:unhideWhenUsed/>
    <w:rsid w:val="00632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322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pesc.ru" TargetMode="External"/><Relationship Id="rId13" Type="http://schemas.openxmlformats.org/officeDocument/2006/relationships/hyperlink" Target="mailto:mjaa@pesc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esc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ales.interrao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jaa@pes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es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B4F53-A098-49CD-9204-7E9714F0F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Петербургская Сбытовая Компания</Company>
  <LinksUpToDate>false</LinksUpToDate>
  <CharactersWithSpaces>3963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Артюхова</dc:creator>
  <cp:lastModifiedBy>Князева Виталия Дмитриевна</cp:lastModifiedBy>
  <cp:revision>3</cp:revision>
  <cp:lastPrinted>2017-03-03T08:55:00Z</cp:lastPrinted>
  <dcterms:created xsi:type="dcterms:W3CDTF">2017-03-03T08:52:00Z</dcterms:created>
  <dcterms:modified xsi:type="dcterms:W3CDTF">2017-03-03T08:56:00Z</dcterms:modified>
</cp:coreProperties>
</file>