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4BF3D150"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36713C">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1FB53281" w:rsidR="00377AB2" w:rsidRPr="0067478A" w:rsidRDefault="00377AB2" w:rsidP="00377AB2">
      <w:pPr>
        <w:spacing w:line="360" w:lineRule="auto"/>
        <w:ind w:firstLine="6095"/>
        <w:rPr>
          <w:sz w:val="20"/>
          <w:szCs w:val="20"/>
        </w:rPr>
      </w:pPr>
      <w:r w:rsidRPr="0067478A">
        <w:rPr>
          <w:sz w:val="20"/>
          <w:szCs w:val="20"/>
        </w:rPr>
        <w:t>«</w:t>
      </w:r>
      <w:r w:rsidR="0036713C">
        <w:rPr>
          <w:sz w:val="20"/>
          <w:szCs w:val="20"/>
        </w:rPr>
        <w:t>14</w:t>
      </w:r>
      <w:r w:rsidRPr="0067478A">
        <w:rPr>
          <w:sz w:val="20"/>
          <w:szCs w:val="20"/>
        </w:rPr>
        <w:t xml:space="preserve">» </w:t>
      </w:r>
      <w:r w:rsidR="00C8127B">
        <w:rPr>
          <w:sz w:val="20"/>
          <w:szCs w:val="20"/>
        </w:rPr>
        <w:t xml:space="preserve">августа </w:t>
      </w:r>
      <w:r w:rsidR="00C8127B" w:rsidRPr="0067478A">
        <w:rPr>
          <w:sz w:val="20"/>
          <w:szCs w:val="20"/>
        </w:rPr>
        <w:t>2023</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0EC20089" w:rsidR="00377AB2" w:rsidRPr="0067478A" w:rsidRDefault="00964A09" w:rsidP="00377AB2">
      <w:pPr>
        <w:ind w:left="6521" w:hanging="425"/>
        <w:rPr>
          <w:kern w:val="36"/>
          <w:sz w:val="20"/>
          <w:szCs w:val="20"/>
        </w:rPr>
      </w:pPr>
      <w:r w:rsidRPr="0067478A">
        <w:rPr>
          <w:kern w:val="36"/>
          <w:sz w:val="20"/>
          <w:szCs w:val="20"/>
        </w:rPr>
        <w:t>______________________/</w:t>
      </w:r>
      <w:r w:rsidR="00C8127B">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6713C">
      <w:pPr>
        <w:jc w:val="center"/>
        <w:rPr>
          <w:sz w:val="22"/>
          <w:szCs w:val="22"/>
        </w:rPr>
      </w:pPr>
    </w:p>
    <w:p w14:paraId="1C40430F" w14:textId="77777777" w:rsidR="00377AB2" w:rsidRPr="0067478A" w:rsidRDefault="00377AB2" w:rsidP="0036713C">
      <w:pPr>
        <w:jc w:val="center"/>
        <w:rPr>
          <w:sz w:val="22"/>
          <w:szCs w:val="22"/>
        </w:rPr>
      </w:pPr>
    </w:p>
    <w:bookmarkEnd w:id="0"/>
    <w:bookmarkEnd w:id="1"/>
    <w:p w14:paraId="68596259" w14:textId="0F2074E4" w:rsidR="00377AB2" w:rsidRPr="0067478A" w:rsidRDefault="00350B76" w:rsidP="0036713C">
      <w:pPr>
        <w:jc w:val="center"/>
        <w:rPr>
          <w:b/>
        </w:rPr>
      </w:pPr>
      <w:r w:rsidRPr="0067478A">
        <w:rPr>
          <w:b/>
        </w:rPr>
        <w:t>ЗАКУПОЧНАЯ</w:t>
      </w:r>
      <w:r w:rsidR="00E8308C" w:rsidRPr="0067478A">
        <w:rPr>
          <w:b/>
        </w:rPr>
        <w:t xml:space="preserve"> </w:t>
      </w:r>
      <w:r w:rsidR="00964A09" w:rsidRPr="0067478A">
        <w:rPr>
          <w:b/>
        </w:rPr>
        <w:t>ДОКУМЕНТАЦИЯ</w:t>
      </w:r>
      <w:r w:rsidR="0036713C">
        <w:rPr>
          <w:b/>
        </w:rPr>
        <w:t xml:space="preserve"> </w:t>
      </w:r>
      <w:r w:rsidR="0036713C" w:rsidRPr="0036713C">
        <w:rPr>
          <w:b/>
          <w:color w:val="4F81BD" w:themeColor="accent1"/>
        </w:rPr>
        <w:t>208220</w:t>
      </w:r>
    </w:p>
    <w:p w14:paraId="481EF09C" w14:textId="77777777" w:rsidR="00C5020B" w:rsidRPr="0067478A" w:rsidRDefault="00C5020B" w:rsidP="0036713C">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6601694F" w14:textId="59A84FD2" w:rsidR="001F08B9" w:rsidRPr="0067478A" w:rsidRDefault="0055149A" w:rsidP="0036713C">
      <w:pPr>
        <w:jc w:val="center"/>
        <w:rPr>
          <w:color w:val="4F81BD" w:themeColor="accent1"/>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на право заключения договора на</w:t>
      </w:r>
    </w:p>
    <w:p w14:paraId="5C25C482" w14:textId="77777777" w:rsidR="00384D9F" w:rsidRDefault="000B15B4" w:rsidP="00ED41B8">
      <w:pPr>
        <w:jc w:val="center"/>
        <w:rPr>
          <w:b/>
        </w:rPr>
      </w:pPr>
      <w:r w:rsidRPr="0067478A">
        <w:rPr>
          <w:b/>
        </w:rPr>
        <w:t xml:space="preserve">Лот 1: </w:t>
      </w:r>
      <w:r w:rsidR="00F92FD9" w:rsidRPr="00F92FD9">
        <w:rPr>
          <w:b/>
        </w:rPr>
        <w:t>Работы по модернизации системы охранного видеонаблюдения Центрального офиса</w:t>
      </w:r>
      <w:r w:rsidR="00ED41B8">
        <w:rPr>
          <w:b/>
        </w:rPr>
        <w:t xml:space="preserve"> </w:t>
      </w:r>
    </w:p>
    <w:p w14:paraId="289EA4EB" w14:textId="08F28D5C" w:rsidR="00377AB2" w:rsidRPr="00ED41B8" w:rsidRDefault="009C6067" w:rsidP="00ED41B8">
      <w:pPr>
        <w:jc w:val="center"/>
      </w:pPr>
      <w:r w:rsidRPr="00ED41B8">
        <w:rPr>
          <w:b/>
        </w:rPr>
        <w:t>д</w:t>
      </w:r>
      <w:r w:rsidR="00A459FF" w:rsidRPr="00ED41B8">
        <w:rPr>
          <w:b/>
        </w:rPr>
        <w:t>ля</w:t>
      </w:r>
      <w:r w:rsidR="00CB16EB" w:rsidRPr="00ED41B8">
        <w:rPr>
          <w:b/>
        </w:rPr>
        <w:t xml:space="preserve"> </w:t>
      </w:r>
      <w:r w:rsidR="00597AD3" w:rsidRPr="00ED41B8">
        <w:rPr>
          <w:b/>
        </w:rPr>
        <w:t xml:space="preserve">нужд </w:t>
      </w:r>
      <w:r w:rsidR="00ED41B8" w:rsidRPr="00ED41B8">
        <w:rPr>
          <w:b/>
          <w:bCs/>
        </w:rPr>
        <w:t>АО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C8127B" w:rsidRDefault="00F548FD" w:rsidP="00377AB2">
      <w:pPr>
        <w:jc w:val="center"/>
        <w:rPr>
          <w:sz w:val="20"/>
          <w:szCs w:val="20"/>
        </w:rPr>
      </w:pPr>
    </w:p>
    <w:p w14:paraId="0514EEAD" w14:textId="35060CA2" w:rsidR="00377AB2" w:rsidRPr="00C8127B" w:rsidRDefault="00F107BD" w:rsidP="00377AB2">
      <w:pPr>
        <w:jc w:val="center"/>
        <w:rPr>
          <w:sz w:val="20"/>
          <w:szCs w:val="20"/>
        </w:rPr>
      </w:pPr>
      <w:r w:rsidRPr="00C8127B">
        <w:rPr>
          <w:sz w:val="20"/>
          <w:szCs w:val="20"/>
        </w:rPr>
        <w:t>Москва</w:t>
      </w:r>
    </w:p>
    <w:p w14:paraId="0F151E1F" w14:textId="06A3681D" w:rsidR="00377AB2" w:rsidRPr="00C8127B" w:rsidRDefault="002D4B90" w:rsidP="00377AB2">
      <w:pPr>
        <w:jc w:val="center"/>
        <w:rPr>
          <w:sz w:val="22"/>
          <w:szCs w:val="22"/>
        </w:rPr>
      </w:pPr>
      <w:r w:rsidRPr="00C8127B">
        <w:rPr>
          <w:sz w:val="20"/>
          <w:szCs w:val="20"/>
        </w:rPr>
        <w:t>202</w:t>
      </w:r>
      <w:r w:rsidR="00C8127B" w:rsidRPr="00C8127B">
        <w:rPr>
          <w:sz w:val="20"/>
          <w:szCs w:val="20"/>
        </w:rPr>
        <w:t>3</w:t>
      </w:r>
      <w:r w:rsidR="00964A09" w:rsidRPr="00C8127B">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8B3125">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8B3125">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8B3125">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8B3125">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8B3125">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8B3125">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8B3125">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8B3125">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8B3125">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C8127B" w:rsidRDefault="00364007" w:rsidP="00364007">
      <w:pPr>
        <w:widowControl/>
        <w:autoSpaceDE/>
        <w:autoSpaceDN/>
        <w:adjustRightInd/>
        <w:rPr>
          <w:b/>
          <w:snapToGrid w:val="0"/>
          <w:color w:val="FF0000"/>
          <w:sz w:val="28"/>
          <w:szCs w:val="28"/>
        </w:rPr>
      </w:pPr>
      <w:r w:rsidRPr="00C8127B">
        <w:rPr>
          <w:b/>
          <w:snapToGrid w:val="0"/>
          <w:color w:val="FF0000"/>
          <w:sz w:val="28"/>
          <w:szCs w:val="28"/>
          <w:u w:val="single"/>
        </w:rPr>
        <w:t>НЕДОПУСТИМО:</w:t>
      </w:r>
    </w:p>
    <w:p w14:paraId="48AF16CB" w14:textId="77777777" w:rsidR="00364007" w:rsidRPr="00C8127B" w:rsidRDefault="00364007" w:rsidP="00364007">
      <w:pPr>
        <w:pStyle w:val="af8"/>
        <w:widowControl/>
        <w:numPr>
          <w:ilvl w:val="0"/>
          <w:numId w:val="65"/>
        </w:numPr>
        <w:autoSpaceDE/>
        <w:autoSpaceDN/>
        <w:adjustRightInd/>
        <w:jc w:val="both"/>
        <w:rPr>
          <w:b/>
          <w:snapToGrid w:val="0"/>
          <w:color w:val="FF0000"/>
          <w:sz w:val="28"/>
          <w:szCs w:val="28"/>
        </w:rPr>
      </w:pPr>
      <w:r w:rsidRPr="00C8127B">
        <w:rPr>
          <w:b/>
          <w:snapToGrid w:val="0"/>
          <w:color w:val="FF0000"/>
          <w:sz w:val="28"/>
          <w:szCs w:val="28"/>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C8127B" w:rsidRDefault="00364007" w:rsidP="00364007">
      <w:pPr>
        <w:pStyle w:val="af8"/>
        <w:widowControl/>
        <w:numPr>
          <w:ilvl w:val="0"/>
          <w:numId w:val="65"/>
        </w:numPr>
        <w:autoSpaceDE/>
        <w:autoSpaceDN/>
        <w:adjustRightInd/>
        <w:jc w:val="both"/>
        <w:rPr>
          <w:b/>
          <w:snapToGrid w:val="0"/>
          <w:color w:val="FF0000"/>
          <w:sz w:val="28"/>
          <w:szCs w:val="28"/>
        </w:rPr>
      </w:pPr>
      <w:r w:rsidRPr="00C8127B">
        <w:rPr>
          <w:b/>
          <w:snapToGrid w:val="0"/>
          <w:color w:val="FF0000"/>
          <w:sz w:val="28"/>
          <w:szCs w:val="28"/>
        </w:rPr>
        <w:t>предоставление информации, содержащей ценовое предложение в составе технической част</w:t>
      </w:r>
      <w:r w:rsidR="0073766B" w:rsidRPr="00C8127B">
        <w:rPr>
          <w:b/>
          <w:snapToGrid w:val="0"/>
          <w:color w:val="FF0000"/>
          <w:sz w:val="28"/>
          <w:szCs w:val="28"/>
        </w:rPr>
        <w:t>и</w:t>
      </w:r>
      <w:r w:rsidRPr="00C8127B">
        <w:rPr>
          <w:b/>
          <w:snapToGrid w:val="0"/>
          <w:color w:val="FF0000"/>
          <w:sz w:val="28"/>
          <w:szCs w:val="28"/>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CC1219E" w14:textId="77777777" w:rsidR="00C82917" w:rsidRPr="0067478A" w:rsidRDefault="00C82917" w:rsidP="00C82917">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683350D6" w14:textId="77777777" w:rsidR="00C82917" w:rsidRPr="0067478A" w:rsidRDefault="00C82917" w:rsidP="00C82917">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Pr="006258C9">
        <w:rPr>
          <w:b/>
          <w:bCs/>
          <w:color w:val="000000"/>
        </w:rPr>
        <w:t>АО «Петербургская сбытовая компания»</w:t>
      </w:r>
      <w:r w:rsidRPr="0067478A">
        <w:t>, утвержденное решением Совета директоров (далее - Положение о закупках).</w:t>
      </w:r>
      <w:bookmarkEnd w:id="29"/>
      <w:bookmarkEnd w:id="30"/>
    </w:p>
    <w:p w14:paraId="13B1028D" w14:textId="77777777" w:rsidR="00C82917" w:rsidRPr="0067478A" w:rsidRDefault="00C82917" w:rsidP="00C82917">
      <w:pPr>
        <w:pStyle w:val="af8"/>
        <w:widowControl/>
        <w:autoSpaceDE/>
        <w:autoSpaceDN/>
        <w:adjustRightInd/>
        <w:ind w:left="567"/>
        <w:jc w:val="both"/>
        <w:outlineLvl w:val="0"/>
      </w:pPr>
    </w:p>
    <w:p w14:paraId="08BBA8C7" w14:textId="77777777" w:rsidR="00C82917" w:rsidRPr="0067478A" w:rsidRDefault="00C82917" w:rsidP="00C82917">
      <w:pPr>
        <w:pStyle w:val="af8"/>
        <w:widowControl/>
        <w:numPr>
          <w:ilvl w:val="0"/>
          <w:numId w:val="64"/>
        </w:numPr>
        <w:tabs>
          <w:tab w:val="num" w:pos="567"/>
        </w:tabs>
        <w:autoSpaceDE/>
        <w:autoSpaceDN/>
        <w:adjustRightInd/>
        <w:ind w:hanging="720"/>
        <w:jc w:val="both"/>
        <w:outlineLvl w:val="0"/>
      </w:pPr>
      <w:bookmarkStart w:id="31" w:name="_Toc524680498"/>
      <w:bookmarkStart w:id="32" w:name="_Toc524680696"/>
      <w:r w:rsidRPr="00155DB4">
        <w:rPr>
          <w:b/>
        </w:rPr>
        <w:t>Наименование Заказчика:</w:t>
      </w:r>
      <w:bookmarkEnd w:id="31"/>
      <w:bookmarkEnd w:id="32"/>
      <w:r w:rsidRPr="00155DB4">
        <w:rPr>
          <w:bCs/>
          <w:color w:val="000000"/>
        </w:rPr>
        <w:t xml:space="preserve"> </w:t>
      </w:r>
      <w:bookmarkStart w:id="33" w:name="_Hlk142916453"/>
      <w:r w:rsidRPr="001048C1">
        <w:rPr>
          <w:bCs/>
          <w:color w:val="000000"/>
        </w:rPr>
        <w:t>АО «Петербургская сбытовая компания»</w:t>
      </w:r>
      <w:bookmarkEnd w:id="33"/>
    </w:p>
    <w:p w14:paraId="22468DB2" w14:textId="77777777" w:rsidR="00C82917" w:rsidRPr="0067478A" w:rsidRDefault="00C82917" w:rsidP="00C82917">
      <w:pPr>
        <w:widowControl/>
        <w:tabs>
          <w:tab w:val="left" w:pos="567"/>
        </w:tabs>
        <w:adjustRightInd/>
        <w:ind w:left="567"/>
        <w:jc w:val="both"/>
      </w:pPr>
      <w:r w:rsidRPr="0067478A">
        <w:t xml:space="preserve">Место нахождения: </w:t>
      </w:r>
      <w:r w:rsidRPr="00557528">
        <w:t>195009, г. Санкт-Петербург, ул. Михайлова, 11</w:t>
      </w:r>
    </w:p>
    <w:p w14:paraId="07B6B05F" w14:textId="77777777" w:rsidR="00C82917" w:rsidRPr="0067478A" w:rsidRDefault="00C82917" w:rsidP="00C82917">
      <w:pPr>
        <w:widowControl/>
        <w:tabs>
          <w:tab w:val="left" w:pos="567"/>
        </w:tabs>
        <w:adjustRightInd/>
        <w:ind w:left="567"/>
        <w:jc w:val="both"/>
      </w:pPr>
      <w:r w:rsidRPr="0067478A">
        <w:t xml:space="preserve">Почтовый адрес: </w:t>
      </w:r>
      <w:r w:rsidRPr="00557528">
        <w:t>195009, г. Санкт-Петербург, ул. Михайлова, 11</w:t>
      </w:r>
    </w:p>
    <w:p w14:paraId="0698E3AA" w14:textId="77777777" w:rsidR="00C82917" w:rsidRPr="0067478A" w:rsidRDefault="00C82917" w:rsidP="00C82917">
      <w:pPr>
        <w:widowControl/>
        <w:tabs>
          <w:tab w:val="left" w:pos="567"/>
        </w:tabs>
        <w:adjustRightInd/>
        <w:ind w:left="567"/>
        <w:jc w:val="both"/>
        <w:rPr>
          <w:color w:val="548DD4"/>
        </w:rPr>
      </w:pPr>
      <w:r w:rsidRPr="0067478A">
        <w:t xml:space="preserve">Адрес электронной почты: </w:t>
      </w:r>
      <w:r w:rsidRPr="00557528">
        <w:t>office@pesc.ru</w:t>
      </w:r>
    </w:p>
    <w:p w14:paraId="3262983F" w14:textId="77777777" w:rsidR="00C82917" w:rsidRPr="00155DB4" w:rsidRDefault="00C82917" w:rsidP="00C82917">
      <w:pPr>
        <w:widowControl/>
        <w:tabs>
          <w:tab w:val="num" w:pos="567"/>
        </w:tabs>
        <w:autoSpaceDE/>
        <w:autoSpaceDN/>
        <w:adjustRightInd/>
        <w:ind w:left="360"/>
        <w:jc w:val="both"/>
        <w:outlineLvl w:val="0"/>
        <w:rPr>
          <w:i/>
          <w:color w:val="548DD4"/>
        </w:rPr>
      </w:pPr>
      <w:bookmarkStart w:id="34" w:name="_Toc524680499"/>
      <w:bookmarkStart w:id="35" w:name="_Toc524680697"/>
      <w:r>
        <w:t xml:space="preserve">    </w:t>
      </w:r>
      <w:r w:rsidRPr="0067478A">
        <w:t>Контактный телефон:</w:t>
      </w:r>
      <w:r>
        <w:t xml:space="preserve"> </w:t>
      </w:r>
      <w:bookmarkEnd w:id="34"/>
      <w:bookmarkEnd w:id="35"/>
      <w:r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6" w:name="_Toc524680500"/>
      <w:bookmarkStart w:id="37" w:name="_Toc524680698"/>
      <w:r w:rsidRPr="0067478A">
        <w:rPr>
          <w:b/>
        </w:rPr>
        <w:t>Наименование Организатора закупки:</w:t>
      </w:r>
      <w:bookmarkEnd w:id="36"/>
      <w:bookmarkEnd w:id="37"/>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1BD73AE6" w14:textId="77777777" w:rsidR="009D502C" w:rsidRPr="0067478A" w:rsidRDefault="009D502C" w:rsidP="009D502C">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2AFB4A38" w14:textId="10DADB2E" w:rsidR="009D502C" w:rsidRPr="0067478A" w:rsidRDefault="009D502C" w:rsidP="009D502C">
      <w:pPr>
        <w:widowControl/>
        <w:tabs>
          <w:tab w:val="left" w:pos="567"/>
          <w:tab w:val="left" w:pos="1134"/>
        </w:tabs>
        <w:adjustRightInd/>
        <w:ind w:left="567"/>
        <w:jc w:val="both"/>
      </w:pPr>
      <w:r w:rsidRPr="0067478A">
        <w:t xml:space="preserve">Контактное лицо: </w:t>
      </w:r>
      <w:r w:rsidR="00384D9F" w:rsidRPr="00384D9F">
        <w:t>Короткова Олеся Васильевна</w:t>
      </w:r>
    </w:p>
    <w:p w14:paraId="055B16D2" w14:textId="3E9F8225" w:rsidR="009D502C" w:rsidRPr="0067478A" w:rsidRDefault="009D502C" w:rsidP="009D502C">
      <w:pPr>
        <w:widowControl/>
        <w:tabs>
          <w:tab w:val="left" w:pos="567"/>
          <w:tab w:val="left" w:pos="1134"/>
        </w:tabs>
        <w:adjustRightInd/>
        <w:ind w:left="567"/>
        <w:jc w:val="both"/>
        <w:rPr>
          <w:color w:val="548DD4"/>
        </w:rPr>
      </w:pPr>
      <w:r w:rsidRPr="0067478A">
        <w:t xml:space="preserve">Адрес электронной почты: </w:t>
      </w:r>
      <w:hyperlink r:id="rId13" w:history="1">
        <w:r w:rsidR="00384D9F" w:rsidRPr="00384D9F">
          <w:rPr>
            <w:rStyle w:val="ac"/>
          </w:rPr>
          <w:t>korotkova_ovas@interrao.ru</w:t>
        </w:r>
      </w:hyperlink>
    </w:p>
    <w:p w14:paraId="12872CEA" w14:textId="60DB9590" w:rsidR="00EA30B3" w:rsidRPr="0067478A" w:rsidRDefault="009D502C" w:rsidP="009D502C">
      <w:pPr>
        <w:pStyle w:val="af8"/>
        <w:widowControl/>
        <w:tabs>
          <w:tab w:val="left" w:pos="567"/>
        </w:tabs>
        <w:autoSpaceDE/>
        <w:autoSpaceDN/>
        <w:adjustRightInd/>
        <w:ind w:left="567"/>
        <w:jc w:val="both"/>
        <w:outlineLvl w:val="0"/>
      </w:pPr>
      <w:bookmarkStart w:id="38" w:name="_Toc524680501"/>
      <w:bookmarkStart w:id="39" w:name="_Toc524680699"/>
      <w:r w:rsidRPr="0067478A">
        <w:t xml:space="preserve">Контактный телефон: +7 (495) 664 8840 доб. </w:t>
      </w:r>
      <w:bookmarkEnd w:id="38"/>
      <w:bookmarkEnd w:id="39"/>
      <w:r w:rsidR="00384D9F">
        <w:t>2675</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0" w:name="_Toc524680502"/>
      <w:bookmarkStart w:id="41" w:name="_Toc524680700"/>
      <w:r w:rsidRPr="0067478A">
        <w:rPr>
          <w:b/>
        </w:rPr>
        <w:t>Предмет закупки:</w:t>
      </w:r>
      <w:r w:rsidRPr="0067478A">
        <w:t xml:space="preserve"> Право заключения договора.</w:t>
      </w:r>
      <w:bookmarkEnd w:id="40"/>
      <w:bookmarkEnd w:id="41"/>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0F77E6" w:rsidRDefault="00EA30B3" w:rsidP="00CE226F">
      <w:pPr>
        <w:pStyle w:val="af8"/>
        <w:widowControl/>
        <w:numPr>
          <w:ilvl w:val="0"/>
          <w:numId w:val="64"/>
        </w:numPr>
        <w:tabs>
          <w:tab w:val="num" w:pos="567"/>
        </w:tabs>
        <w:autoSpaceDE/>
        <w:autoSpaceDN/>
        <w:adjustRightInd/>
        <w:ind w:hanging="720"/>
        <w:jc w:val="both"/>
        <w:outlineLvl w:val="0"/>
      </w:pPr>
      <w:bookmarkStart w:id="42" w:name="_Toc524680503"/>
      <w:bookmarkStart w:id="43" w:name="_Toc524680701"/>
      <w:r w:rsidRPr="000F77E6">
        <w:rPr>
          <w:b/>
        </w:rPr>
        <w:t>Предмет договора:</w:t>
      </w:r>
      <w:bookmarkEnd w:id="42"/>
      <w:bookmarkEnd w:id="43"/>
    </w:p>
    <w:p w14:paraId="19C2DF26" w14:textId="1C83640D" w:rsidR="009D502C" w:rsidRPr="000F77E6" w:rsidRDefault="009D502C" w:rsidP="005C0860">
      <w:pPr>
        <w:widowControl/>
        <w:tabs>
          <w:tab w:val="left" w:pos="567"/>
        </w:tabs>
        <w:adjustRightInd/>
        <w:ind w:firstLine="567"/>
        <w:jc w:val="both"/>
        <w:rPr>
          <w:b/>
        </w:rPr>
      </w:pPr>
      <w:r w:rsidRPr="000F77E6">
        <w:rPr>
          <w:b/>
        </w:rPr>
        <w:t xml:space="preserve">Лот 1: </w:t>
      </w:r>
      <w:r w:rsidR="005C0860" w:rsidRPr="000F77E6">
        <w:rPr>
          <w:b/>
        </w:rPr>
        <w:t>Работы по модернизации системы охранного видеонаблюдения Центрального офиса</w:t>
      </w:r>
    </w:p>
    <w:p w14:paraId="63F76C66" w14:textId="65DF1EA1" w:rsidR="009D502C" w:rsidRPr="000F77E6" w:rsidRDefault="009D502C" w:rsidP="009D502C">
      <w:pPr>
        <w:widowControl/>
        <w:tabs>
          <w:tab w:val="left" w:pos="567"/>
        </w:tabs>
        <w:adjustRightInd/>
        <w:ind w:left="567"/>
      </w:pPr>
      <w:r w:rsidRPr="000F77E6">
        <w:t>Объем оказываемых услуг:</w:t>
      </w:r>
    </w:p>
    <w:p w14:paraId="61EB5564" w14:textId="7414118F" w:rsidR="00EA30B3" w:rsidRPr="000F77E6" w:rsidRDefault="009D502C" w:rsidP="004D59DC">
      <w:pPr>
        <w:widowControl/>
        <w:tabs>
          <w:tab w:val="left" w:pos="567"/>
        </w:tabs>
        <w:adjustRightInd/>
        <w:ind w:left="709" w:hanging="142"/>
        <w:jc w:val="both"/>
      </w:pPr>
      <w:r w:rsidRPr="000F77E6">
        <w:t xml:space="preserve">Лот 1: </w:t>
      </w:r>
      <w:bookmarkStart w:id="44" w:name="_Toc524680504"/>
      <w:bookmarkStart w:id="45" w:name="_Toc524680702"/>
      <w:r w:rsidRPr="000F77E6">
        <w:t>в соответствии с разделом 7 «Техническая часть» Закупочной документации.</w:t>
      </w:r>
      <w:bookmarkEnd w:id="44"/>
      <w:bookmarkEnd w:id="45"/>
    </w:p>
    <w:p w14:paraId="1C37C029" w14:textId="77777777" w:rsidR="009D502C" w:rsidRPr="000F77E6" w:rsidRDefault="009D502C" w:rsidP="009D502C">
      <w:pPr>
        <w:pStyle w:val="af8"/>
        <w:widowControl/>
        <w:tabs>
          <w:tab w:val="left" w:pos="567"/>
        </w:tabs>
        <w:autoSpaceDE/>
        <w:autoSpaceDN/>
        <w:adjustRightInd/>
        <w:ind w:left="567"/>
        <w:jc w:val="both"/>
        <w:outlineLvl w:val="0"/>
      </w:pPr>
    </w:p>
    <w:p w14:paraId="21D3AEC7" w14:textId="737E5787" w:rsidR="00EA30B3" w:rsidRPr="000F77E6" w:rsidRDefault="00EA30B3" w:rsidP="00CE226F">
      <w:pPr>
        <w:pStyle w:val="af8"/>
        <w:widowControl/>
        <w:numPr>
          <w:ilvl w:val="0"/>
          <w:numId w:val="64"/>
        </w:numPr>
        <w:tabs>
          <w:tab w:val="num" w:pos="567"/>
        </w:tabs>
        <w:autoSpaceDE/>
        <w:autoSpaceDN/>
        <w:adjustRightInd/>
        <w:ind w:hanging="720"/>
        <w:jc w:val="both"/>
        <w:outlineLvl w:val="0"/>
      </w:pPr>
      <w:bookmarkStart w:id="46" w:name="_Toc524680505"/>
      <w:bookmarkStart w:id="47" w:name="_Toc524680703"/>
      <w:r w:rsidRPr="000F77E6">
        <w:rPr>
          <w:b/>
        </w:rPr>
        <w:t>Сроки оказания услуг:</w:t>
      </w:r>
      <w:bookmarkEnd w:id="46"/>
      <w:bookmarkEnd w:id="47"/>
    </w:p>
    <w:p w14:paraId="7293FFC5" w14:textId="062E9333" w:rsidR="00EA30B3" w:rsidRPr="000F77E6" w:rsidRDefault="009D502C" w:rsidP="004D59DC">
      <w:pPr>
        <w:pStyle w:val="af8"/>
        <w:widowControl/>
        <w:autoSpaceDE/>
        <w:autoSpaceDN/>
        <w:adjustRightInd/>
        <w:ind w:left="567"/>
        <w:jc w:val="both"/>
        <w:outlineLvl w:val="0"/>
      </w:pPr>
      <w:bookmarkStart w:id="48" w:name="_Toc524680506"/>
      <w:bookmarkStart w:id="49" w:name="_Toc524680704"/>
      <w:r w:rsidRPr="000F77E6">
        <w:t>Лот 1: в соответствии с разделом 7 «Техническая часть» Закупочной документа</w:t>
      </w:r>
      <w:bookmarkStart w:id="50" w:name="_Toc524680311"/>
      <w:bookmarkStart w:id="51" w:name="_Toc524680507"/>
      <w:bookmarkStart w:id="52" w:name="_Toc524680705"/>
      <w:bookmarkEnd w:id="48"/>
      <w:bookmarkEnd w:id="49"/>
      <w:r w:rsidR="004D59DC" w:rsidRPr="000F77E6">
        <w:t>ции</w:t>
      </w:r>
      <w:r w:rsidRPr="000F77E6">
        <w:t>.</w:t>
      </w:r>
      <w:bookmarkEnd w:id="50"/>
      <w:bookmarkEnd w:id="51"/>
      <w:bookmarkEnd w:id="52"/>
    </w:p>
    <w:p w14:paraId="32C81A15" w14:textId="77777777" w:rsidR="009D502C" w:rsidRPr="000F77E6" w:rsidRDefault="009D502C" w:rsidP="009D502C">
      <w:pPr>
        <w:pStyle w:val="af8"/>
        <w:widowControl/>
        <w:autoSpaceDE/>
        <w:autoSpaceDN/>
        <w:adjustRightInd/>
        <w:ind w:left="567"/>
        <w:jc w:val="both"/>
        <w:outlineLvl w:val="0"/>
      </w:pPr>
    </w:p>
    <w:p w14:paraId="419D78A9" w14:textId="251EA02D" w:rsidR="00EA30B3" w:rsidRPr="000F77E6" w:rsidRDefault="00EA30B3" w:rsidP="00CE226F">
      <w:pPr>
        <w:pStyle w:val="af8"/>
        <w:widowControl/>
        <w:numPr>
          <w:ilvl w:val="0"/>
          <w:numId w:val="64"/>
        </w:numPr>
        <w:tabs>
          <w:tab w:val="num" w:pos="567"/>
        </w:tabs>
        <w:autoSpaceDE/>
        <w:autoSpaceDN/>
        <w:adjustRightInd/>
        <w:ind w:hanging="720"/>
        <w:jc w:val="both"/>
        <w:outlineLvl w:val="0"/>
      </w:pPr>
      <w:bookmarkStart w:id="53" w:name="_Toc524680312"/>
      <w:bookmarkStart w:id="54" w:name="_Toc524680508"/>
      <w:bookmarkStart w:id="55" w:name="_Toc524680706"/>
      <w:r w:rsidRPr="000F77E6">
        <w:rPr>
          <w:b/>
        </w:rPr>
        <w:t>Место</w:t>
      </w:r>
      <w:r w:rsidR="004D59DC" w:rsidRPr="000F77E6">
        <w:rPr>
          <w:b/>
        </w:rPr>
        <w:t xml:space="preserve"> </w:t>
      </w:r>
      <w:r w:rsidRPr="000F77E6">
        <w:rPr>
          <w:b/>
        </w:rPr>
        <w:t>оказания услуг</w:t>
      </w:r>
      <w:r w:rsidRPr="000F77E6">
        <w:t>:</w:t>
      </w:r>
      <w:bookmarkEnd w:id="53"/>
      <w:bookmarkEnd w:id="54"/>
      <w:bookmarkEnd w:id="55"/>
    </w:p>
    <w:p w14:paraId="7227F198" w14:textId="006694F5" w:rsidR="00EA30B3" w:rsidRPr="000F77E6" w:rsidRDefault="009D502C" w:rsidP="004D59DC">
      <w:pPr>
        <w:pStyle w:val="af8"/>
        <w:widowControl/>
        <w:autoSpaceDE/>
        <w:autoSpaceDN/>
        <w:adjustRightInd/>
        <w:ind w:left="567"/>
        <w:jc w:val="both"/>
        <w:outlineLvl w:val="0"/>
      </w:pPr>
      <w:bookmarkStart w:id="56" w:name="_Toc524680313"/>
      <w:bookmarkStart w:id="57" w:name="_Toc524680509"/>
      <w:bookmarkStart w:id="58" w:name="_Toc524680707"/>
      <w:r w:rsidRPr="000F77E6">
        <w:t>Лот 1: в соответствии с разделом 7 «Техническая часть» Закупочной документации</w:t>
      </w:r>
      <w:bookmarkStart w:id="59" w:name="_Toc524680314"/>
      <w:bookmarkStart w:id="60" w:name="_Toc524680510"/>
      <w:bookmarkStart w:id="61" w:name="_Toc524680708"/>
      <w:bookmarkEnd w:id="56"/>
      <w:bookmarkEnd w:id="57"/>
      <w:bookmarkEnd w:id="58"/>
      <w:r w:rsidRPr="000F77E6">
        <w:t>.</w:t>
      </w:r>
      <w:bookmarkEnd w:id="59"/>
      <w:bookmarkEnd w:id="60"/>
      <w:bookmarkEnd w:id="61"/>
    </w:p>
    <w:p w14:paraId="016C466A" w14:textId="77777777" w:rsidR="009D502C" w:rsidRPr="000F77E6" w:rsidRDefault="009D502C" w:rsidP="009D502C">
      <w:pPr>
        <w:pStyle w:val="af8"/>
        <w:widowControl/>
        <w:autoSpaceDE/>
        <w:autoSpaceDN/>
        <w:adjustRightInd/>
        <w:ind w:left="567"/>
        <w:jc w:val="both"/>
        <w:outlineLvl w:val="0"/>
      </w:pPr>
    </w:p>
    <w:p w14:paraId="31D5FD17" w14:textId="77777777" w:rsidR="00EA30B3" w:rsidRPr="000F77E6" w:rsidRDefault="00EA30B3" w:rsidP="00CE226F">
      <w:pPr>
        <w:pStyle w:val="af8"/>
        <w:widowControl/>
        <w:numPr>
          <w:ilvl w:val="0"/>
          <w:numId w:val="64"/>
        </w:numPr>
        <w:tabs>
          <w:tab w:val="num" w:pos="567"/>
        </w:tabs>
        <w:autoSpaceDE/>
        <w:autoSpaceDN/>
        <w:adjustRightInd/>
        <w:ind w:hanging="720"/>
        <w:jc w:val="both"/>
        <w:outlineLvl w:val="0"/>
      </w:pPr>
      <w:bookmarkStart w:id="62" w:name="_Toc524680315"/>
      <w:bookmarkStart w:id="63" w:name="_Toc524680511"/>
      <w:bookmarkStart w:id="64" w:name="_Toc524680709"/>
      <w:r w:rsidRPr="000F77E6">
        <w:rPr>
          <w:b/>
        </w:rPr>
        <w:t>Сведения о начальной (максимальной) цене договора (цене лота):</w:t>
      </w:r>
      <w:bookmarkEnd w:id="62"/>
      <w:bookmarkEnd w:id="63"/>
      <w:bookmarkEnd w:id="64"/>
    </w:p>
    <w:p w14:paraId="795B381D" w14:textId="78B7E61A" w:rsidR="009D502C" w:rsidRPr="000F77E6" w:rsidRDefault="009D502C" w:rsidP="009D502C">
      <w:pPr>
        <w:widowControl/>
        <w:tabs>
          <w:tab w:val="num" w:pos="432"/>
          <w:tab w:val="num" w:pos="567"/>
        </w:tabs>
        <w:autoSpaceDE/>
        <w:autoSpaceDN/>
        <w:adjustRightInd/>
        <w:ind w:left="567"/>
        <w:contextualSpacing/>
        <w:jc w:val="both"/>
        <w:outlineLvl w:val="0"/>
        <w:rPr>
          <w:b/>
        </w:rPr>
      </w:pPr>
      <w:bookmarkStart w:id="65" w:name="_Toc524680316"/>
      <w:bookmarkStart w:id="66" w:name="_Toc524680512"/>
      <w:bookmarkStart w:id="67" w:name="_Toc524680710"/>
      <w:r w:rsidRPr="000F77E6">
        <w:t xml:space="preserve">Возможность представления заявки, где ценовое предложение выражено </w:t>
      </w:r>
      <w:r w:rsidR="002D4B90" w:rsidRPr="000F77E6">
        <w:t>в отличной от указанной выше, в том числе иностранной,</w:t>
      </w:r>
      <w:r w:rsidRPr="000F77E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00C82917" w:rsidRPr="000F77E6">
        <w:t xml:space="preserve"> </w:t>
      </w:r>
      <w:r w:rsidRPr="000F77E6">
        <w:rPr>
          <w:i/>
        </w:rPr>
        <w:t>не допускается</w:t>
      </w:r>
      <w:bookmarkEnd w:id="65"/>
      <w:bookmarkEnd w:id="66"/>
      <w:bookmarkEnd w:id="67"/>
      <w:r w:rsidR="00C82917" w:rsidRPr="000F77E6">
        <w:rPr>
          <w:i/>
        </w:rPr>
        <w:t>.</w:t>
      </w:r>
    </w:p>
    <w:p w14:paraId="6D789920" w14:textId="1A9909D1" w:rsidR="00EA30B3" w:rsidRPr="0067478A" w:rsidRDefault="009D502C" w:rsidP="005C0860">
      <w:pPr>
        <w:widowControl/>
        <w:tabs>
          <w:tab w:val="left" w:pos="567"/>
        </w:tabs>
        <w:adjustRightInd/>
        <w:ind w:left="567"/>
        <w:jc w:val="both"/>
      </w:pPr>
      <w:r w:rsidRPr="005C0860">
        <w:rPr>
          <w:b/>
        </w:rPr>
        <w:t>Лот</w:t>
      </w:r>
      <w:r w:rsidRPr="005C0860">
        <w:rPr>
          <w:b/>
          <w:lang w:val="en-US"/>
        </w:rPr>
        <w:t> </w:t>
      </w:r>
      <w:r w:rsidRPr="005C0860">
        <w:rPr>
          <w:b/>
        </w:rPr>
        <w:t>1:</w:t>
      </w:r>
      <w:r w:rsidRPr="0067478A">
        <w:t xml:space="preserve"> </w:t>
      </w:r>
      <w:r w:rsidR="005C0860" w:rsidRPr="005C0860">
        <w:rPr>
          <w:b/>
        </w:rPr>
        <w:t>13 729 913,31 руб. без НДС</w:t>
      </w:r>
    </w:p>
    <w:p w14:paraId="46975B82" w14:textId="77777777" w:rsidR="009D502C" w:rsidRPr="0067478A" w:rsidRDefault="009D502C"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68" w:name="_Toc524680318"/>
      <w:bookmarkStart w:id="69" w:name="_Toc524680514"/>
      <w:bookmarkStart w:id="70"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68"/>
      <w:bookmarkEnd w:id="69"/>
      <w:bookmarkEnd w:id="70"/>
    </w:p>
    <w:p w14:paraId="6EA47085" w14:textId="77777777" w:rsidR="00ED41B8" w:rsidRPr="0067478A" w:rsidRDefault="00ED41B8" w:rsidP="00ED41B8">
      <w:pPr>
        <w:pStyle w:val="af8"/>
        <w:widowControl/>
        <w:tabs>
          <w:tab w:val="num" w:pos="567"/>
        </w:tabs>
        <w:adjustRightInd/>
        <w:jc w:val="both"/>
      </w:pPr>
      <w:r>
        <w:lastRenderedPageBreak/>
        <w:t>З</w:t>
      </w:r>
      <w:r w:rsidRPr="0067478A">
        <w:t xml:space="preserve">акупочная документация размещена в открытом доступе в информационно-телекоммуникационной сети «Интернет» в </w:t>
      </w:r>
      <w:r>
        <w:t xml:space="preserve">единой информационной системе </w:t>
      </w:r>
      <w:r w:rsidRPr="00155DB4">
        <w:rPr>
          <w:snapToGrid w:val="0"/>
          <w:color w:val="0000FF"/>
          <w:u w:val="single"/>
        </w:rPr>
        <w:t>www.zakupki.gov.ru</w:t>
      </w:r>
      <w:r>
        <w:t xml:space="preserve">, на сайте электронной торговой площадки </w:t>
      </w:r>
      <w:r w:rsidRPr="00155DB4">
        <w:rPr>
          <w:snapToGrid w:val="0"/>
          <w:color w:val="0000FF"/>
          <w:u w:val="single"/>
        </w:rPr>
        <w:t>www.tektorg.ru</w:t>
      </w:r>
      <w:r>
        <w:t xml:space="preserve">, а также на сайте организатора закупки </w:t>
      </w:r>
      <w:r w:rsidRPr="00155DB4">
        <w:rPr>
          <w:snapToGrid w:val="0"/>
          <w:color w:val="0000FF"/>
          <w:u w:val="single"/>
        </w:rPr>
        <w:t>www.interrao-zakupki.ru</w:t>
      </w:r>
      <w:r>
        <w:t xml:space="preserve"> и на сайте заказчика закупки </w:t>
      </w:r>
      <w:r w:rsidRPr="00155DB4">
        <w:rPr>
          <w:snapToGrid w:val="0"/>
          <w:color w:val="0000FF"/>
          <w:u w:val="single"/>
        </w:rPr>
        <w:t>www.pesc.ru</w:t>
      </w:r>
      <w:r w:rsidRPr="0067478A">
        <w:t>.</w:t>
      </w:r>
    </w:p>
    <w:p w14:paraId="357D8040" w14:textId="77777777" w:rsidR="00ED41B8" w:rsidRPr="0067478A" w:rsidRDefault="00ED41B8" w:rsidP="00ED41B8">
      <w:pPr>
        <w:pStyle w:val="af8"/>
        <w:widowControl/>
        <w:tabs>
          <w:tab w:val="num" w:pos="567"/>
        </w:tabs>
        <w:autoSpaceDE/>
        <w:autoSpaceDN/>
        <w:adjustRightInd/>
        <w:ind w:left="567"/>
        <w:jc w:val="both"/>
        <w:outlineLvl w:val="0"/>
      </w:pPr>
      <w:bookmarkStart w:id="71" w:name="_Toc524680319"/>
      <w:bookmarkStart w:id="72" w:name="_Toc524680515"/>
      <w:bookmarkStart w:id="73" w:name="_Toc524680713"/>
      <w:r w:rsidRPr="0067478A">
        <w:t>Плата за предоставление Закупочной документации не взимается.</w:t>
      </w:r>
      <w:bookmarkEnd w:id="71"/>
      <w:bookmarkEnd w:id="72"/>
      <w:bookmarkEnd w:id="73"/>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4" w:name="_Toc524680320"/>
      <w:bookmarkStart w:id="75" w:name="_Toc524680516"/>
      <w:bookmarkStart w:id="76" w:name="_Toc524680714"/>
      <w:r w:rsidRPr="0067478A">
        <w:rPr>
          <w:b/>
        </w:rPr>
        <w:t>Срок предоставления запроса о разъяснении положений извещения и (или) закупочной документации:</w:t>
      </w:r>
      <w:bookmarkEnd w:id="74"/>
      <w:bookmarkEnd w:id="75"/>
      <w:bookmarkEnd w:id="76"/>
    </w:p>
    <w:p w14:paraId="2AAA71FC" w14:textId="4FBBC80A" w:rsidR="009D502C" w:rsidRPr="0067478A" w:rsidRDefault="009D502C" w:rsidP="009D502C">
      <w:pPr>
        <w:pStyle w:val="af8"/>
        <w:ind w:left="567"/>
        <w:rPr>
          <w:color w:val="548DD4" w:themeColor="text2" w:themeTint="99"/>
        </w:rPr>
      </w:pPr>
      <w:r w:rsidRPr="0067478A">
        <w:t>Дата начала</w:t>
      </w:r>
      <w:r w:rsidR="00312475">
        <w:t xml:space="preserve"> </w:t>
      </w:r>
      <w:r w:rsidRPr="0067478A">
        <w:t>срока предоставления разъяснений закупочной документации:</w:t>
      </w:r>
      <w:r w:rsidR="00312475">
        <w:t xml:space="preserve"> </w:t>
      </w:r>
      <w:r w:rsidRPr="0067478A">
        <w:rPr>
          <w:color w:val="0070C0"/>
        </w:rPr>
        <w:t>с «</w:t>
      </w:r>
      <w:r w:rsidR="00384D9F">
        <w:rPr>
          <w:color w:val="0070C0"/>
        </w:rPr>
        <w:t>14</w:t>
      </w:r>
      <w:r w:rsidRPr="0067478A">
        <w:rPr>
          <w:color w:val="0070C0"/>
        </w:rPr>
        <w:t xml:space="preserve">» </w:t>
      </w:r>
      <w:r w:rsidR="00384D9F">
        <w:rPr>
          <w:color w:val="0070C0"/>
        </w:rPr>
        <w:t>августа</w:t>
      </w:r>
      <w:r w:rsidRPr="0067478A">
        <w:rPr>
          <w:color w:val="0070C0"/>
        </w:rPr>
        <w:t xml:space="preserve"> </w:t>
      </w:r>
      <w:r w:rsidR="002D4B90" w:rsidRPr="0067478A">
        <w:rPr>
          <w:color w:val="0070C0"/>
        </w:rPr>
        <w:t>202</w:t>
      </w:r>
      <w:r w:rsidR="00384D9F">
        <w:rPr>
          <w:color w:val="0070C0"/>
        </w:rPr>
        <w:t>3</w:t>
      </w:r>
      <w:r w:rsidRPr="0067478A">
        <w:rPr>
          <w:color w:val="0070C0"/>
        </w:rPr>
        <w:t xml:space="preserve"> года</w:t>
      </w:r>
      <w:r w:rsidR="00384D9F">
        <w:rPr>
          <w:color w:val="0070C0"/>
        </w:rPr>
        <w:t>.</w:t>
      </w:r>
    </w:p>
    <w:p w14:paraId="67E39567" w14:textId="42E0F4FE" w:rsidR="00EA30B3" w:rsidRPr="0067478A" w:rsidRDefault="009D502C" w:rsidP="009D502C">
      <w:pPr>
        <w:pStyle w:val="af8"/>
        <w:widowControl/>
        <w:autoSpaceDE/>
        <w:autoSpaceDN/>
        <w:adjustRightInd/>
        <w:ind w:left="567"/>
        <w:jc w:val="both"/>
        <w:outlineLvl w:val="0"/>
        <w:rPr>
          <w:color w:val="0070C0"/>
        </w:rPr>
      </w:pPr>
      <w:bookmarkStart w:id="77" w:name="_Toc524680321"/>
      <w:bookmarkStart w:id="78" w:name="_Toc524680517"/>
      <w:bookmarkStart w:id="79" w:name="_Toc524680715"/>
      <w:r w:rsidRPr="0067478A">
        <w:t>Дата окончания</w:t>
      </w:r>
      <w:r w:rsidR="00312475">
        <w:t xml:space="preserve"> </w:t>
      </w:r>
      <w:r w:rsidRPr="0067478A">
        <w:t>срока предоставления разъяснений закупочной документации:</w:t>
      </w:r>
      <w:r w:rsidR="00312475">
        <w:t xml:space="preserve"> </w:t>
      </w:r>
      <w:r w:rsidRPr="0067478A">
        <w:rPr>
          <w:color w:val="0070C0"/>
        </w:rPr>
        <w:t>до «</w:t>
      </w:r>
      <w:r w:rsidR="00611C30">
        <w:rPr>
          <w:color w:val="0070C0"/>
        </w:rPr>
        <w:t>17</w:t>
      </w:r>
      <w:r w:rsidRPr="0067478A">
        <w:rPr>
          <w:color w:val="0070C0"/>
        </w:rPr>
        <w:t xml:space="preserve">» </w:t>
      </w:r>
      <w:r w:rsidR="000E49F4">
        <w:rPr>
          <w:color w:val="0070C0"/>
        </w:rPr>
        <w:t>августа</w:t>
      </w:r>
      <w:r w:rsidRPr="0067478A">
        <w:rPr>
          <w:color w:val="0070C0"/>
        </w:rPr>
        <w:t xml:space="preserve"> </w:t>
      </w:r>
      <w:r w:rsidR="002D4B90" w:rsidRPr="0067478A">
        <w:rPr>
          <w:color w:val="0070C0"/>
        </w:rPr>
        <w:t>202</w:t>
      </w:r>
      <w:r w:rsidR="000E49F4">
        <w:rPr>
          <w:color w:val="0070C0"/>
        </w:rPr>
        <w:t>3</w:t>
      </w:r>
      <w:r w:rsidRPr="0067478A">
        <w:rPr>
          <w:color w:val="0070C0"/>
        </w:rPr>
        <w:t xml:space="preserve"> года </w:t>
      </w:r>
      <w:r w:rsidR="00FA316A" w:rsidRPr="0067478A">
        <w:t>(</w:t>
      </w:r>
      <w:r w:rsidR="00FA316A" w:rsidRPr="0067478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67478A">
        <w:t>)</w:t>
      </w:r>
      <w:bookmarkEnd w:id="77"/>
      <w:bookmarkEnd w:id="78"/>
      <w:bookmarkEnd w:id="79"/>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0" w:name="_Toc524680322"/>
      <w:bookmarkStart w:id="81" w:name="_Toc524680518"/>
      <w:bookmarkStart w:id="82" w:name="_Toc524680716"/>
      <w:r w:rsidRPr="0067478A">
        <w:rPr>
          <w:b/>
        </w:rPr>
        <w:t>Срок принятия решения о внесении изменений в Закупочную документацию:</w:t>
      </w:r>
      <w:bookmarkEnd w:id="80"/>
      <w:bookmarkEnd w:id="81"/>
      <w:bookmarkEnd w:id="82"/>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83" w:name="_Toc524680323"/>
      <w:bookmarkStart w:id="84" w:name="_Toc524680519"/>
      <w:bookmarkStart w:id="85"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83"/>
      <w:bookmarkEnd w:id="84"/>
      <w:bookmarkEnd w:id="85"/>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6" w:name="_Toc524680324"/>
      <w:bookmarkStart w:id="87" w:name="_Toc524680520"/>
      <w:bookmarkStart w:id="88" w:name="_Toc524680718"/>
      <w:r w:rsidRPr="0067478A">
        <w:rPr>
          <w:b/>
        </w:rPr>
        <w:t>Место, дата начала и дата окончания срока подачи заявок на участие в закупке:</w:t>
      </w:r>
      <w:bookmarkEnd w:id="86"/>
      <w:bookmarkEnd w:id="87"/>
      <w:bookmarkEnd w:id="88"/>
    </w:p>
    <w:p w14:paraId="148C9223" w14:textId="5C842271" w:rsidR="00EA30B3" w:rsidRPr="0067478A" w:rsidRDefault="00A82BCC" w:rsidP="00A82BCC">
      <w:pPr>
        <w:pStyle w:val="af8"/>
        <w:widowControl/>
        <w:autoSpaceDE/>
        <w:autoSpaceDN/>
        <w:adjustRightInd/>
        <w:ind w:left="567"/>
        <w:jc w:val="both"/>
        <w:outlineLvl w:val="0"/>
      </w:pPr>
      <w:bookmarkStart w:id="89" w:name="_Toc524680325"/>
      <w:bookmarkStart w:id="90" w:name="_Toc524680521"/>
      <w:bookmarkStart w:id="91"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до</w:t>
      </w:r>
      <w:r w:rsidR="000E49F4">
        <w:t xml:space="preserve"> </w:t>
      </w:r>
      <w:r w:rsidR="000E49F4" w:rsidRPr="00F20F90">
        <w:rPr>
          <w:color w:val="4F81BD" w:themeColor="accent1"/>
        </w:rPr>
        <w:t>12</w:t>
      </w:r>
      <w:r w:rsidRPr="00F20F90">
        <w:rPr>
          <w:color w:val="4F81BD" w:themeColor="accent1"/>
        </w:rPr>
        <w:t>:</w:t>
      </w:r>
      <w:r w:rsidR="000E49F4" w:rsidRPr="00F20F90">
        <w:rPr>
          <w:color w:val="4F81BD" w:themeColor="accent1"/>
        </w:rPr>
        <w:t>00</w:t>
      </w:r>
      <w:r w:rsidRPr="00F20F90">
        <w:rPr>
          <w:color w:val="4F81BD" w:themeColor="accent1"/>
        </w:rPr>
        <w:t xml:space="preserve"> </w:t>
      </w:r>
      <w:r w:rsidRPr="0067478A">
        <w:rPr>
          <w:color w:val="0070C0"/>
        </w:rPr>
        <w:t>(по московскому времени) «</w:t>
      </w:r>
      <w:r w:rsidR="000E49F4">
        <w:rPr>
          <w:color w:val="0070C0"/>
        </w:rPr>
        <w:t>22</w:t>
      </w:r>
      <w:r w:rsidRPr="0067478A">
        <w:rPr>
          <w:color w:val="0070C0"/>
        </w:rPr>
        <w:t>»</w:t>
      </w:r>
      <w:r w:rsidR="000E49F4">
        <w:rPr>
          <w:color w:val="0070C0"/>
        </w:rPr>
        <w:t xml:space="preserve"> августа </w:t>
      </w:r>
      <w:r w:rsidR="002D4B90" w:rsidRPr="0067478A">
        <w:rPr>
          <w:color w:val="0070C0"/>
        </w:rPr>
        <w:t>202</w:t>
      </w:r>
      <w:r w:rsidR="001511B6">
        <w:rPr>
          <w:color w:val="0070C0"/>
        </w:rPr>
        <w:t>3</w:t>
      </w:r>
      <w:r w:rsidRPr="0067478A">
        <w:rPr>
          <w:color w:val="0070C0"/>
        </w:rPr>
        <w:t xml:space="preserve"> года</w:t>
      </w:r>
      <w:r w:rsidR="00312475">
        <w:rPr>
          <w:color w:val="0070C0"/>
        </w:rPr>
        <w:t xml:space="preserve"> </w:t>
      </w:r>
      <w:r w:rsidRPr="0067478A">
        <w:t>через функционал электронной торговой площадки</w:t>
      </w:r>
      <w:r w:rsidR="00ED41B8">
        <w:rPr>
          <w:color w:val="0070C0"/>
        </w:rPr>
        <w:t xml:space="preserve"> </w:t>
      </w:r>
      <w:r w:rsidR="00ED41B8" w:rsidRPr="00F25507">
        <w:rPr>
          <w:snapToGrid w:val="0"/>
          <w:color w:val="0000FF"/>
          <w:u w:val="single"/>
        </w:rPr>
        <w:t>www.tektorg.ru</w:t>
      </w:r>
      <w:r w:rsidRPr="0067478A">
        <w:t>.</w:t>
      </w:r>
      <w:bookmarkEnd w:id="89"/>
      <w:bookmarkEnd w:id="90"/>
      <w:bookmarkEnd w:id="91"/>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2" w:name="_Toc524680326"/>
      <w:bookmarkStart w:id="93" w:name="_Toc524680522"/>
      <w:bookmarkStart w:id="94"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92"/>
      <w:bookmarkEnd w:id="93"/>
      <w:bookmarkEnd w:id="94"/>
    </w:p>
    <w:p w14:paraId="26AB1D00" w14:textId="08640E77" w:rsidR="00EA30B3" w:rsidRPr="0067478A" w:rsidRDefault="00A713A9" w:rsidP="00EA30B3">
      <w:pPr>
        <w:pStyle w:val="af8"/>
        <w:widowControl/>
        <w:autoSpaceDE/>
        <w:autoSpaceDN/>
        <w:adjustRightInd/>
        <w:ind w:left="567"/>
        <w:jc w:val="both"/>
        <w:outlineLvl w:val="0"/>
      </w:pPr>
      <w:bookmarkStart w:id="95" w:name="_Toc524680327"/>
      <w:bookmarkStart w:id="96" w:name="_Toc524680523"/>
      <w:bookmarkStart w:id="97" w:name="_Toc524680721"/>
      <w:r>
        <w:rPr>
          <w:color w:val="0070C0"/>
        </w:rPr>
        <w:t xml:space="preserve">до </w:t>
      </w:r>
      <w:r w:rsidR="00BF6CC8" w:rsidRPr="0067478A">
        <w:rPr>
          <w:color w:val="0070C0"/>
        </w:rPr>
        <w:t>«</w:t>
      </w:r>
      <w:r w:rsidR="001511B6">
        <w:rPr>
          <w:color w:val="0070C0"/>
        </w:rPr>
        <w:t>15</w:t>
      </w:r>
      <w:r w:rsidR="00BF6CC8" w:rsidRPr="0067478A">
        <w:rPr>
          <w:color w:val="0070C0"/>
        </w:rPr>
        <w:t xml:space="preserve">» </w:t>
      </w:r>
      <w:r w:rsidR="001511B6">
        <w:rPr>
          <w:color w:val="0070C0"/>
        </w:rPr>
        <w:t xml:space="preserve">сентября </w:t>
      </w:r>
      <w:r w:rsidR="002D4B90" w:rsidRPr="0067478A">
        <w:rPr>
          <w:color w:val="0070C0"/>
        </w:rPr>
        <w:t>202</w:t>
      </w:r>
      <w:r w:rsidR="001511B6">
        <w:rPr>
          <w:color w:val="0070C0"/>
        </w:rPr>
        <w:t>3</w:t>
      </w:r>
      <w:r w:rsidR="00BF6CC8" w:rsidRPr="0067478A">
        <w:rPr>
          <w:color w:val="0070C0"/>
        </w:rPr>
        <w:t xml:space="preserve"> года,</w:t>
      </w:r>
      <w:r w:rsidR="00312475">
        <w:rPr>
          <w:color w:val="0070C0"/>
        </w:rPr>
        <w:t xml:space="preserve"> </w:t>
      </w:r>
      <w:r w:rsidR="00BF6CC8" w:rsidRPr="0067478A">
        <w:t>в порядке определенном инструкциями и регламентом электронной торговой площадки.</w:t>
      </w:r>
      <w:bookmarkEnd w:id="95"/>
      <w:bookmarkEnd w:id="96"/>
      <w:bookmarkEnd w:id="97"/>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98" w:name="_Toc524680328"/>
      <w:bookmarkStart w:id="99" w:name="_Toc524680524"/>
      <w:bookmarkStart w:id="100"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98"/>
      <w:bookmarkEnd w:id="99"/>
      <w:bookmarkEnd w:id="100"/>
    </w:p>
    <w:p w14:paraId="5A418A3E" w14:textId="650CAAB8" w:rsidR="00EA30B3" w:rsidRPr="0067478A" w:rsidRDefault="00A713A9" w:rsidP="00EA30B3">
      <w:pPr>
        <w:pStyle w:val="af8"/>
        <w:widowControl/>
        <w:autoSpaceDE/>
        <w:autoSpaceDN/>
        <w:adjustRightInd/>
        <w:ind w:left="567"/>
        <w:jc w:val="both"/>
        <w:outlineLvl w:val="0"/>
      </w:pPr>
      <w:bookmarkStart w:id="101" w:name="_Toc524680329"/>
      <w:bookmarkStart w:id="102" w:name="_Toc524680525"/>
      <w:bookmarkStart w:id="103" w:name="_Toc524680723"/>
      <w:r>
        <w:rPr>
          <w:color w:val="0070C0"/>
        </w:rPr>
        <w:t xml:space="preserve">до </w:t>
      </w:r>
      <w:r w:rsidR="00BF6CC8" w:rsidRPr="0067478A">
        <w:rPr>
          <w:color w:val="0070C0"/>
        </w:rPr>
        <w:t>«</w:t>
      </w:r>
      <w:r w:rsidR="001511B6">
        <w:rPr>
          <w:color w:val="0070C0"/>
        </w:rPr>
        <w:t>12</w:t>
      </w:r>
      <w:r w:rsidR="00BF6CC8" w:rsidRPr="0067478A">
        <w:rPr>
          <w:color w:val="0070C0"/>
        </w:rPr>
        <w:t xml:space="preserve">» </w:t>
      </w:r>
      <w:r w:rsidR="001511B6">
        <w:rPr>
          <w:color w:val="0070C0"/>
        </w:rPr>
        <w:t>октября</w:t>
      </w:r>
      <w:r w:rsidR="00BF6CC8" w:rsidRPr="0067478A">
        <w:rPr>
          <w:color w:val="0070C0"/>
        </w:rPr>
        <w:t xml:space="preserve"> </w:t>
      </w:r>
      <w:r w:rsidR="002D4B90" w:rsidRPr="0067478A">
        <w:rPr>
          <w:color w:val="0070C0"/>
        </w:rPr>
        <w:t>202</w:t>
      </w:r>
      <w:r w:rsidR="001511B6">
        <w:rPr>
          <w:color w:val="0070C0"/>
        </w:rPr>
        <w:t>3</w:t>
      </w:r>
      <w:r w:rsidR="00BF6CC8" w:rsidRPr="0067478A">
        <w:rPr>
          <w:color w:val="0070C0"/>
        </w:rPr>
        <w:t xml:space="preserve"> года</w:t>
      </w:r>
      <w:r w:rsidR="00BF6CC8" w:rsidRPr="0067478A">
        <w:t>, в порядке определенном инструкциями и регламентом электронной торговой площадки.</w:t>
      </w:r>
      <w:bookmarkEnd w:id="101"/>
      <w:bookmarkEnd w:id="102"/>
      <w:bookmarkEnd w:id="103"/>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104" w:name="_Toc524680330"/>
      <w:bookmarkStart w:id="105" w:name="_Toc524680526"/>
      <w:bookmarkStart w:id="106" w:name="_Toc524680724"/>
      <w:r w:rsidRPr="0067478A">
        <w:rPr>
          <w:b/>
        </w:rPr>
        <w:t>Отмена закупки:</w:t>
      </w:r>
      <w:bookmarkEnd w:id="104"/>
      <w:bookmarkEnd w:id="105"/>
      <w:bookmarkEnd w:id="106"/>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107" w:name="_Toc524680332"/>
      <w:bookmarkStart w:id="108" w:name="_Toc524680528"/>
      <w:bookmarkStart w:id="109" w:name="_Toc524680726"/>
      <w:r w:rsidRPr="0067478A">
        <w:rPr>
          <w:b/>
        </w:rPr>
        <w:t>Этапы закупочной процедуры:</w:t>
      </w:r>
      <w:bookmarkEnd w:id="107"/>
      <w:bookmarkEnd w:id="108"/>
      <w:bookmarkEnd w:id="109"/>
    </w:p>
    <w:p w14:paraId="70FB092D" w14:textId="73074E90" w:rsidR="00BF6CC8" w:rsidRPr="0067478A" w:rsidRDefault="00BF6CC8" w:rsidP="001818F6">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67478A">
        <w:rPr>
          <w:color w:val="0070C0"/>
        </w:rPr>
        <w:t>не проводится</w:t>
      </w:r>
      <w:r w:rsidR="001818F6">
        <w:rPr>
          <w:color w:val="0070C0"/>
        </w:rPr>
        <w:t>.</w:t>
      </w:r>
    </w:p>
    <w:p w14:paraId="699BFFA7" w14:textId="727FBB15" w:rsidR="00BF6CC8" w:rsidRPr="0067478A" w:rsidRDefault="00BF6CC8" w:rsidP="00BF6CC8">
      <w:pPr>
        <w:pStyle w:val="af8"/>
        <w:ind w:left="567"/>
        <w:jc w:val="both"/>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w:t>
      </w:r>
      <w:r w:rsidRPr="0067478A">
        <w:lastRenderedPageBreak/>
        <w:t xml:space="preserve">и регламентом электронной торговой площадки - </w:t>
      </w:r>
      <w:r w:rsidRPr="0067478A">
        <w:rPr>
          <w:color w:val="0070C0"/>
        </w:rPr>
        <w:t>не проводится</w:t>
      </w:r>
      <w:r w:rsidR="001818F6">
        <w:rPr>
          <w:color w:val="0070C0"/>
        </w:rPr>
        <w:t>.</w:t>
      </w:r>
    </w:p>
    <w:p w14:paraId="72957938" w14:textId="7C7E28D4" w:rsidR="00BF6CC8" w:rsidRPr="0067478A" w:rsidRDefault="00BF6CC8" w:rsidP="00BF6CC8">
      <w:pPr>
        <w:pStyle w:val="af8"/>
        <w:widowControl/>
        <w:autoSpaceDE/>
        <w:adjustRightInd/>
        <w:ind w:left="567"/>
        <w:jc w:val="both"/>
        <w:outlineLvl w:val="0"/>
        <w:rPr>
          <w:color w:val="548DD4" w:themeColor="text2" w:themeTint="99"/>
        </w:rPr>
      </w:pPr>
      <w:bookmarkStart w:id="110" w:name="_Toc524680336"/>
      <w:bookmarkStart w:id="111" w:name="_Toc524680532"/>
      <w:bookmarkStart w:id="112"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67478A">
        <w:rPr>
          <w:color w:val="548DD4" w:themeColor="text2" w:themeTint="99"/>
        </w:rPr>
        <w:t>проводится.</w:t>
      </w:r>
      <w:bookmarkEnd w:id="110"/>
      <w:bookmarkEnd w:id="111"/>
      <w:bookmarkEnd w:id="112"/>
    </w:p>
    <w:p w14:paraId="6B5847DC" w14:textId="0A763930" w:rsidR="009D502C" w:rsidRPr="0067478A" w:rsidRDefault="00BF6CC8" w:rsidP="00A82BCC">
      <w:pPr>
        <w:pStyle w:val="af8"/>
        <w:widowControl/>
        <w:autoSpaceDE/>
        <w:autoSpaceDN/>
        <w:adjustRightInd/>
        <w:ind w:left="567"/>
        <w:jc w:val="both"/>
        <w:outlineLvl w:val="0"/>
      </w:pPr>
      <w:bookmarkStart w:id="113" w:name="_Toc524680337"/>
      <w:bookmarkStart w:id="114" w:name="_Toc524680533"/>
      <w:bookmarkStart w:id="115"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1818F6">
        <w:rPr>
          <w:color w:val="0070C0"/>
        </w:rPr>
        <w:t xml:space="preserve"> </w:t>
      </w:r>
      <w:r w:rsidRPr="0067478A">
        <w:rPr>
          <w:color w:val="0070C0"/>
        </w:rPr>
        <w:t>«</w:t>
      </w:r>
      <w:r w:rsidR="001818F6">
        <w:rPr>
          <w:color w:val="0070C0"/>
        </w:rPr>
        <w:t>18</w:t>
      </w:r>
      <w:r w:rsidRPr="0067478A">
        <w:rPr>
          <w:color w:val="0070C0"/>
        </w:rPr>
        <w:t xml:space="preserve">» </w:t>
      </w:r>
      <w:r w:rsidR="001818F6">
        <w:rPr>
          <w:color w:val="0070C0"/>
        </w:rPr>
        <w:t xml:space="preserve">сентября </w:t>
      </w:r>
      <w:r w:rsidR="002D4B90" w:rsidRPr="0067478A">
        <w:rPr>
          <w:color w:val="0070C0"/>
        </w:rPr>
        <w:t>202</w:t>
      </w:r>
      <w:r w:rsidR="001818F6">
        <w:rPr>
          <w:color w:val="0070C0"/>
        </w:rPr>
        <w:t>3</w:t>
      </w:r>
      <w:r w:rsidRPr="0067478A">
        <w:rPr>
          <w:color w:val="0070C0"/>
        </w:rPr>
        <w:t xml:space="preserve"> года</w:t>
      </w:r>
      <w:bookmarkEnd w:id="113"/>
      <w:bookmarkEnd w:id="114"/>
      <w:bookmarkEnd w:id="115"/>
      <w:r w:rsidR="0009086A" w:rsidRPr="0067478A">
        <w:rPr>
          <w:color w:val="0070C0"/>
        </w:rPr>
        <w:t>.</w:t>
      </w:r>
    </w:p>
    <w:p w14:paraId="34C9C021" w14:textId="3EDEF9FC" w:rsidR="00EA30B3" w:rsidRPr="0067478A" w:rsidRDefault="00EA30B3" w:rsidP="00CE226F">
      <w:pPr>
        <w:pStyle w:val="af8"/>
        <w:widowControl/>
        <w:numPr>
          <w:ilvl w:val="0"/>
          <w:numId w:val="64"/>
        </w:numPr>
        <w:autoSpaceDE/>
        <w:autoSpaceDN/>
        <w:adjustRightInd/>
        <w:ind w:left="567" w:hanging="567"/>
        <w:jc w:val="both"/>
        <w:outlineLvl w:val="0"/>
      </w:pPr>
      <w:bookmarkStart w:id="116" w:name="_Toc524680338"/>
      <w:bookmarkStart w:id="117" w:name="_Toc524680534"/>
      <w:bookmarkStart w:id="118" w:name="_Toc524680732"/>
      <w:r w:rsidRPr="0067478A">
        <w:rPr>
          <w:b/>
        </w:rPr>
        <w:t>Обеспечение заявки на участие в закупке:</w:t>
      </w:r>
      <w:r w:rsidR="002D492F">
        <w:rPr>
          <w:b/>
        </w:rPr>
        <w:t xml:space="preserve"> </w:t>
      </w:r>
      <w:r w:rsidRPr="0067478A">
        <w:rPr>
          <w:color w:val="4F81BD" w:themeColor="accent1"/>
        </w:rPr>
        <w:t>не требуется</w:t>
      </w:r>
      <w:r w:rsidRPr="0067478A">
        <w:rPr>
          <w:b/>
          <w:color w:val="4F81BD" w:themeColor="accent1"/>
        </w:rPr>
        <w:t>.</w:t>
      </w:r>
      <w:bookmarkEnd w:id="116"/>
      <w:bookmarkEnd w:id="117"/>
      <w:bookmarkEnd w:id="118"/>
    </w:p>
    <w:p w14:paraId="6255CA42" w14:textId="77777777" w:rsidR="009D502C" w:rsidRPr="0067478A" w:rsidRDefault="009D502C" w:rsidP="00EA30B3">
      <w:pPr>
        <w:pStyle w:val="af8"/>
        <w:widowControl/>
        <w:autoSpaceDE/>
        <w:autoSpaceDN/>
        <w:adjustRightInd/>
        <w:ind w:left="567"/>
        <w:jc w:val="both"/>
        <w:outlineLvl w:val="0"/>
      </w:pPr>
    </w:p>
    <w:p w14:paraId="103D4090" w14:textId="1D8685CB" w:rsidR="00EA30B3" w:rsidRPr="0067478A" w:rsidRDefault="00EA30B3" w:rsidP="00CE226F">
      <w:pPr>
        <w:pStyle w:val="af8"/>
        <w:widowControl/>
        <w:numPr>
          <w:ilvl w:val="0"/>
          <w:numId w:val="64"/>
        </w:numPr>
        <w:autoSpaceDE/>
        <w:autoSpaceDN/>
        <w:adjustRightInd/>
        <w:ind w:left="567" w:hanging="567"/>
        <w:jc w:val="both"/>
        <w:outlineLvl w:val="0"/>
      </w:pPr>
      <w:bookmarkStart w:id="119" w:name="_Toc524680340"/>
      <w:bookmarkStart w:id="120" w:name="_Toc524680536"/>
      <w:bookmarkStart w:id="121" w:name="_Toc524680734"/>
      <w:r w:rsidRPr="0067478A">
        <w:rPr>
          <w:b/>
        </w:rPr>
        <w:t xml:space="preserve">Требования, предъявляемые </w:t>
      </w:r>
      <w:r w:rsidR="00D954A0" w:rsidRPr="0067478A">
        <w:rPr>
          <w:b/>
        </w:rPr>
        <w:t>к участникам</w:t>
      </w:r>
      <w:r w:rsidRPr="0067478A">
        <w:rPr>
          <w:b/>
        </w:rPr>
        <w:t xml:space="preserve"> закупки:</w:t>
      </w:r>
      <w:bookmarkEnd w:id="119"/>
      <w:bookmarkEnd w:id="120"/>
      <w:bookmarkEnd w:id="121"/>
    </w:p>
    <w:p w14:paraId="18E28E16" w14:textId="77777777" w:rsidR="00E77E14" w:rsidRPr="0067478A" w:rsidRDefault="00EA30B3" w:rsidP="00E77E14">
      <w:pPr>
        <w:pStyle w:val="af8"/>
        <w:widowControl/>
        <w:autoSpaceDE/>
        <w:autoSpaceDN/>
        <w:adjustRightInd/>
        <w:ind w:left="567"/>
        <w:jc w:val="both"/>
        <w:outlineLvl w:val="0"/>
      </w:pPr>
      <w:bookmarkStart w:id="122" w:name="_Toc524680341"/>
      <w:bookmarkStart w:id="123" w:name="_Toc524680537"/>
      <w:bookmarkStart w:id="124"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22"/>
      <w:bookmarkEnd w:id="123"/>
      <w:bookmarkEnd w:id="124"/>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10EE1B9C" w14:textId="7CA5D187" w:rsidR="00226B83" w:rsidRPr="0029003F" w:rsidRDefault="00EA30B3" w:rsidP="002E2ED1">
      <w:pPr>
        <w:pStyle w:val="af8"/>
        <w:widowControl/>
        <w:numPr>
          <w:ilvl w:val="0"/>
          <w:numId w:val="64"/>
        </w:numPr>
        <w:autoSpaceDE/>
        <w:autoSpaceDN/>
        <w:adjustRightInd/>
        <w:ind w:left="567" w:hanging="567"/>
        <w:jc w:val="both"/>
        <w:outlineLvl w:val="0"/>
      </w:pPr>
      <w:bookmarkStart w:id="125" w:name="_Toc524680342"/>
      <w:bookmarkStart w:id="126" w:name="_Toc524680538"/>
      <w:bookmarkStart w:id="127" w:name="_Toc524680736"/>
      <w:r w:rsidRPr="0067478A">
        <w:rPr>
          <w:b/>
        </w:rPr>
        <w:t xml:space="preserve">Сведения о предоставлении преференций: </w:t>
      </w:r>
      <w:r w:rsidR="005670D2" w:rsidRPr="0067478A">
        <w:rPr>
          <w:b/>
        </w:rPr>
        <w:t>предоставляются в соответствии с Постановлением Правительства Российской Федерации от 16.09.2016 № 925.</w:t>
      </w:r>
      <w:bookmarkEnd w:id="125"/>
      <w:bookmarkEnd w:id="126"/>
      <w:bookmarkEnd w:id="127"/>
    </w:p>
    <w:p w14:paraId="00641212" w14:textId="77777777" w:rsidR="006E5B26" w:rsidRPr="005A344A" w:rsidRDefault="006E5B26" w:rsidP="0029003F">
      <w:pPr>
        <w:pStyle w:val="af8"/>
        <w:widowControl/>
        <w:autoSpaceDE/>
        <w:autoSpaceDN/>
        <w:adjustRightInd/>
        <w:ind w:left="567"/>
        <w:jc w:val="both"/>
        <w:outlineLvl w:val="0"/>
      </w:pPr>
    </w:p>
    <w:p w14:paraId="19A5F728" w14:textId="552470A2" w:rsidR="00EA30B3" w:rsidRPr="005A344A" w:rsidRDefault="00EA30B3" w:rsidP="00CE226F">
      <w:pPr>
        <w:pStyle w:val="af8"/>
        <w:widowControl/>
        <w:numPr>
          <w:ilvl w:val="0"/>
          <w:numId w:val="64"/>
        </w:numPr>
        <w:autoSpaceDE/>
        <w:autoSpaceDN/>
        <w:adjustRightInd/>
        <w:ind w:left="567" w:hanging="567"/>
        <w:jc w:val="both"/>
        <w:outlineLvl w:val="0"/>
      </w:pPr>
      <w:bookmarkStart w:id="128" w:name="_Toc524680344"/>
      <w:bookmarkStart w:id="129" w:name="_Toc524680540"/>
      <w:bookmarkStart w:id="130" w:name="_Toc524680738"/>
      <w:r w:rsidRPr="005A344A">
        <w:rPr>
          <w:b/>
        </w:rPr>
        <w:t xml:space="preserve">Обеспечение исполнения договора: </w:t>
      </w:r>
      <w:r w:rsidRPr="005A344A">
        <w:t>не требуется</w:t>
      </w:r>
      <w:bookmarkEnd w:id="128"/>
      <w:bookmarkEnd w:id="129"/>
      <w:bookmarkEnd w:id="130"/>
    </w:p>
    <w:p w14:paraId="2C916485" w14:textId="77777777" w:rsidR="00EA30B3" w:rsidRPr="005A344A" w:rsidRDefault="00EA30B3" w:rsidP="00CE226F">
      <w:pPr>
        <w:pStyle w:val="af8"/>
        <w:widowControl/>
        <w:tabs>
          <w:tab w:val="num" w:pos="426"/>
        </w:tabs>
        <w:autoSpaceDE/>
        <w:autoSpaceDN/>
        <w:adjustRightInd/>
        <w:ind w:left="567"/>
        <w:jc w:val="both"/>
        <w:outlineLvl w:val="0"/>
      </w:pPr>
      <w:bookmarkStart w:id="131" w:name="_Toc524680346"/>
      <w:bookmarkStart w:id="132" w:name="_Toc524680542"/>
      <w:bookmarkStart w:id="133" w:name="_Toc524680740"/>
      <w:r w:rsidRPr="005A344A">
        <w:t>Обеспечение исполнения обязательств, связанные с исполнением договора</w:t>
      </w:r>
      <w:r w:rsidR="008328A8" w:rsidRPr="005A344A">
        <w:t xml:space="preserve"> </w:t>
      </w:r>
      <w:r w:rsidRPr="005A344A">
        <w:rPr>
          <w:rStyle w:val="FontStyle128"/>
          <w:color w:val="auto"/>
          <w:sz w:val="24"/>
          <w:szCs w:val="24"/>
        </w:rPr>
        <w:t>предоставляется участником закупки по его выбору путем</w:t>
      </w:r>
      <w:r w:rsidRPr="005A344A">
        <w:t>:</w:t>
      </w:r>
      <w:bookmarkEnd w:id="131"/>
      <w:bookmarkEnd w:id="132"/>
      <w:bookmarkEnd w:id="133"/>
    </w:p>
    <w:p w14:paraId="60CA017B" w14:textId="595D1327" w:rsidR="00EA30B3" w:rsidRPr="005A344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5A344A">
        <w:rPr>
          <w:rStyle w:val="FontStyle128"/>
          <w:color w:val="auto"/>
          <w:sz w:val="24"/>
          <w:szCs w:val="24"/>
        </w:rPr>
        <w:t xml:space="preserve">внесения денежных средств на счет </w:t>
      </w:r>
      <w:r w:rsidR="00673549" w:rsidRPr="005A344A">
        <w:rPr>
          <w:rStyle w:val="FontStyle128"/>
          <w:color w:val="auto"/>
          <w:sz w:val="24"/>
          <w:szCs w:val="24"/>
        </w:rPr>
        <w:t>Заказчика</w:t>
      </w:r>
      <w:r w:rsidRPr="005A344A">
        <w:rPr>
          <w:rStyle w:val="FontStyle128"/>
          <w:color w:val="auto"/>
          <w:sz w:val="24"/>
          <w:szCs w:val="24"/>
        </w:rPr>
        <w:t>;</w:t>
      </w:r>
    </w:p>
    <w:p w14:paraId="40A7AA3E" w14:textId="50F7238A" w:rsidR="006C6BC7" w:rsidRPr="005A344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5A344A">
        <w:rPr>
          <w:rStyle w:val="FontStyle128"/>
          <w:color w:val="auto"/>
          <w:sz w:val="24"/>
          <w:szCs w:val="24"/>
        </w:rPr>
        <w:t xml:space="preserve">предоставления </w:t>
      </w:r>
      <w:r w:rsidR="00F73800" w:rsidRPr="005A344A">
        <w:rPr>
          <w:rStyle w:val="FontStyle128"/>
          <w:color w:val="auto"/>
          <w:sz w:val="24"/>
          <w:szCs w:val="24"/>
        </w:rPr>
        <w:t xml:space="preserve">независимой </w:t>
      </w:r>
      <w:r w:rsidRPr="005A344A">
        <w:rPr>
          <w:rStyle w:val="FontStyle128"/>
          <w:color w:val="auto"/>
          <w:sz w:val="24"/>
          <w:szCs w:val="24"/>
        </w:rPr>
        <w:t>гарантии</w:t>
      </w:r>
      <w:r w:rsidR="002D492F" w:rsidRPr="005A344A">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2D492F" w:rsidRPr="005A344A">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7B3AEF33" w14:textId="77777777" w:rsidR="00EA30B3" w:rsidRPr="005A344A" w:rsidRDefault="006C6BC7"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5A344A">
        <w:t>поручительство аффилированного лица (в случаях, установленных в разделе 4 Закупочной документации)</w:t>
      </w:r>
    </w:p>
    <w:p w14:paraId="02205B59" w14:textId="4732343C" w:rsidR="00EA30B3" w:rsidRPr="005A344A" w:rsidRDefault="00EA30B3" w:rsidP="00CE226F">
      <w:pPr>
        <w:pStyle w:val="af8"/>
        <w:widowControl/>
        <w:autoSpaceDE/>
        <w:autoSpaceDN/>
        <w:adjustRightInd/>
        <w:ind w:left="567"/>
        <w:jc w:val="both"/>
        <w:outlineLvl w:val="0"/>
      </w:pPr>
      <w:bookmarkStart w:id="134" w:name="_Toc524680348"/>
      <w:bookmarkStart w:id="135" w:name="_Toc524680544"/>
      <w:bookmarkStart w:id="136" w:name="_Toc524680742"/>
      <w:r w:rsidRPr="005A344A">
        <w:rPr>
          <w:rStyle w:val="FontStyle128"/>
          <w:color w:val="auto"/>
          <w:sz w:val="24"/>
          <w:szCs w:val="24"/>
        </w:rPr>
        <w:t>Требования к порядку предоставления обеспечения исполнения договора установлены в</w:t>
      </w:r>
      <w:r w:rsidR="008328A8" w:rsidRPr="005A344A">
        <w:rPr>
          <w:rStyle w:val="FontStyle128"/>
          <w:color w:val="auto"/>
          <w:sz w:val="24"/>
          <w:szCs w:val="24"/>
        </w:rPr>
        <w:t xml:space="preserve"> </w:t>
      </w:r>
      <w:r w:rsidRPr="005A344A">
        <w:t>проекте Договора</w:t>
      </w:r>
      <w:r w:rsidR="00066098" w:rsidRPr="005A344A">
        <w:t>, разделе 4.19 Закупочной документации</w:t>
      </w:r>
      <w:r w:rsidRPr="005A344A">
        <w:t>.</w:t>
      </w:r>
      <w:bookmarkEnd w:id="134"/>
      <w:bookmarkEnd w:id="135"/>
      <w:bookmarkEnd w:id="136"/>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7" w:name="_Toc524680349"/>
      <w:bookmarkStart w:id="138" w:name="_Toc524680545"/>
      <w:bookmarkStart w:id="139" w:name="_Toc524680743"/>
      <w:r w:rsidRPr="0067478A">
        <w:rPr>
          <w:b/>
        </w:rPr>
        <w:t>Итоговый протокол</w:t>
      </w:r>
      <w:r w:rsidR="00562920" w:rsidRPr="0067478A">
        <w:rPr>
          <w:b/>
        </w:rPr>
        <w:t>/Подведение итогов закупки</w:t>
      </w:r>
      <w:r w:rsidRPr="0067478A">
        <w:rPr>
          <w:b/>
        </w:rPr>
        <w:t>:</w:t>
      </w:r>
      <w:bookmarkEnd w:id="137"/>
      <w:bookmarkEnd w:id="138"/>
      <w:bookmarkEnd w:id="139"/>
    </w:p>
    <w:p w14:paraId="15A0C08F" w14:textId="77777777" w:rsidR="00EA30B3" w:rsidRPr="0067478A" w:rsidRDefault="00EA30B3" w:rsidP="00CE226F">
      <w:pPr>
        <w:pStyle w:val="af8"/>
        <w:widowControl/>
        <w:autoSpaceDE/>
        <w:autoSpaceDN/>
        <w:adjustRightInd/>
        <w:ind w:left="567"/>
        <w:jc w:val="both"/>
        <w:outlineLvl w:val="0"/>
      </w:pPr>
      <w:bookmarkStart w:id="140" w:name="_Toc524680350"/>
      <w:bookmarkStart w:id="141" w:name="_Toc524680546"/>
      <w:bookmarkStart w:id="142"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40"/>
      <w:bookmarkEnd w:id="141"/>
      <w:bookmarkEnd w:id="142"/>
    </w:p>
    <w:p w14:paraId="5307F342" w14:textId="2544799A" w:rsidR="00BF6CC8" w:rsidRPr="0067478A" w:rsidRDefault="00BF6CC8" w:rsidP="00CE226F">
      <w:pPr>
        <w:pStyle w:val="af8"/>
        <w:widowControl/>
        <w:autoSpaceDE/>
        <w:autoSpaceDN/>
        <w:adjustRightInd/>
        <w:ind w:left="567"/>
        <w:jc w:val="both"/>
        <w:outlineLvl w:val="0"/>
      </w:pPr>
      <w:bookmarkStart w:id="143" w:name="_Toc524680351"/>
      <w:bookmarkStart w:id="144" w:name="_Toc524680547"/>
      <w:bookmarkStart w:id="145" w:name="_Toc524680745"/>
      <w:r w:rsidRPr="0067478A">
        <w:t xml:space="preserve">Дата подведения итогов: </w:t>
      </w:r>
      <w:r w:rsidR="00287FCB" w:rsidRPr="0067478A">
        <w:t xml:space="preserve">до </w:t>
      </w:r>
      <w:r w:rsidRPr="0067478A">
        <w:rPr>
          <w:color w:val="0070C0"/>
        </w:rPr>
        <w:t>«</w:t>
      </w:r>
      <w:r w:rsidR="005A344A">
        <w:rPr>
          <w:color w:val="0070C0"/>
        </w:rPr>
        <w:t>30</w:t>
      </w:r>
      <w:r w:rsidRPr="0067478A">
        <w:rPr>
          <w:color w:val="0070C0"/>
        </w:rPr>
        <w:t xml:space="preserve">» </w:t>
      </w:r>
      <w:r w:rsidR="005A344A">
        <w:rPr>
          <w:color w:val="0070C0"/>
        </w:rPr>
        <w:t>октября</w:t>
      </w:r>
      <w:r w:rsidRPr="0067478A">
        <w:rPr>
          <w:color w:val="0070C0"/>
        </w:rPr>
        <w:t xml:space="preserve"> </w:t>
      </w:r>
      <w:r w:rsidR="002D4B90" w:rsidRPr="0067478A">
        <w:rPr>
          <w:color w:val="0070C0"/>
        </w:rPr>
        <w:t>202</w:t>
      </w:r>
      <w:r w:rsidR="005A344A">
        <w:rPr>
          <w:color w:val="0070C0"/>
        </w:rPr>
        <w:t xml:space="preserve">3 </w:t>
      </w:r>
      <w:r w:rsidRPr="0067478A">
        <w:rPr>
          <w:color w:val="0070C0"/>
        </w:rPr>
        <w:t>года</w:t>
      </w:r>
      <w:bookmarkEnd w:id="143"/>
      <w:bookmarkEnd w:id="144"/>
      <w:bookmarkEnd w:id="145"/>
      <w:r w:rsidR="005A344A">
        <w:rPr>
          <w:color w:val="0070C0"/>
        </w:rPr>
        <w:t>.</w:t>
      </w:r>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6" w:name="_Toc524680352"/>
      <w:bookmarkStart w:id="147" w:name="_Toc524680548"/>
      <w:bookmarkStart w:id="148" w:name="_Toc524680746"/>
      <w:r w:rsidRPr="0067478A">
        <w:rPr>
          <w:b/>
        </w:rPr>
        <w:t>Заключение договора по результатам закупки:</w:t>
      </w:r>
      <w:bookmarkEnd w:id="146"/>
      <w:bookmarkEnd w:id="147"/>
      <w:bookmarkEnd w:id="148"/>
    </w:p>
    <w:p w14:paraId="173B5B11" w14:textId="77777777" w:rsidR="00EA30B3" w:rsidRPr="0067478A" w:rsidRDefault="00EA30B3" w:rsidP="00CE226F">
      <w:pPr>
        <w:pStyle w:val="af8"/>
        <w:widowControl/>
        <w:autoSpaceDE/>
        <w:autoSpaceDN/>
        <w:adjustRightInd/>
        <w:ind w:left="567"/>
        <w:jc w:val="both"/>
        <w:outlineLvl w:val="0"/>
      </w:pPr>
      <w:bookmarkStart w:id="149" w:name="_Toc524680353"/>
      <w:bookmarkStart w:id="150" w:name="_Toc524680549"/>
      <w:bookmarkStart w:id="151"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49"/>
      <w:bookmarkEnd w:id="150"/>
      <w:bookmarkEnd w:id="151"/>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52" w:name="_Toc524680354"/>
      <w:bookmarkStart w:id="153" w:name="_Toc524680550"/>
      <w:bookmarkStart w:id="154"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52"/>
      <w:bookmarkEnd w:id="153"/>
      <w:bookmarkEnd w:id="154"/>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55" w:name="_Toc524680355"/>
      <w:bookmarkStart w:id="156" w:name="_Toc524680551"/>
      <w:bookmarkStart w:id="157" w:name="_Toc524680749"/>
      <w:r w:rsidRPr="0067478A">
        <w:rPr>
          <w:b/>
        </w:rPr>
        <w:lastRenderedPageBreak/>
        <w:t>Максимальный срок оплаты по договору (отдельному этапу договора):</w:t>
      </w:r>
      <w:bookmarkEnd w:id="155"/>
      <w:bookmarkEnd w:id="156"/>
      <w:bookmarkEnd w:id="157"/>
    </w:p>
    <w:p w14:paraId="4CDC68C4" w14:textId="77777777" w:rsidR="00EA30B3" w:rsidRPr="0067478A" w:rsidRDefault="008E50E6" w:rsidP="00CE226F">
      <w:pPr>
        <w:pStyle w:val="af8"/>
        <w:widowControl/>
        <w:autoSpaceDE/>
        <w:autoSpaceDN/>
        <w:adjustRightInd/>
        <w:ind w:left="567"/>
        <w:jc w:val="both"/>
        <w:outlineLvl w:val="0"/>
      </w:pPr>
      <w:bookmarkStart w:id="158" w:name="_Toc524680356"/>
      <w:bookmarkStart w:id="159" w:name="_Toc524680552"/>
      <w:bookmarkStart w:id="160"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58"/>
      <w:bookmarkEnd w:id="159"/>
      <w:bookmarkEnd w:id="160"/>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61" w:name="_Toc524680357"/>
      <w:bookmarkStart w:id="162" w:name="_Toc524680553"/>
      <w:bookmarkStart w:id="163" w:name="_Toc524680751"/>
      <w:r w:rsidRPr="0067478A">
        <w:rPr>
          <w:b/>
        </w:rPr>
        <w:t>Критерии оценки и сопоставления заявок на участие в закупке:</w:t>
      </w:r>
      <w:bookmarkEnd w:id="161"/>
      <w:bookmarkEnd w:id="162"/>
      <w:bookmarkEnd w:id="163"/>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64" w:name="_Toc524680358"/>
      <w:bookmarkStart w:id="165" w:name="_Toc524680554"/>
      <w:bookmarkStart w:id="166" w:name="_Toc524680752"/>
      <w:r w:rsidRPr="0067478A">
        <w:t>В соответствии с Разделом 9 Закупочной документации – Руководство по экспертной оценке.</w:t>
      </w:r>
      <w:bookmarkEnd w:id="164"/>
      <w:bookmarkEnd w:id="165"/>
      <w:bookmarkEnd w:id="166"/>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7" w:name="_Toc524680359"/>
      <w:bookmarkStart w:id="168" w:name="_Toc524680555"/>
      <w:bookmarkStart w:id="169" w:name="_Toc524680753"/>
      <w:r w:rsidRPr="0067478A">
        <w:rPr>
          <w:b/>
        </w:rPr>
        <w:t>Порядок оценки и сопоставления заявок на участие в закупке:</w:t>
      </w:r>
      <w:bookmarkEnd w:id="167"/>
      <w:bookmarkEnd w:id="168"/>
      <w:bookmarkEnd w:id="169"/>
    </w:p>
    <w:p w14:paraId="1FE95024" w14:textId="77777777" w:rsidR="00BA51D4" w:rsidRPr="0067478A" w:rsidRDefault="00BA51D4" w:rsidP="00BA51D4">
      <w:pPr>
        <w:pStyle w:val="af8"/>
        <w:widowControl/>
        <w:autoSpaceDE/>
        <w:autoSpaceDN/>
        <w:adjustRightInd/>
        <w:ind w:left="567"/>
        <w:jc w:val="both"/>
        <w:outlineLvl w:val="0"/>
      </w:pPr>
      <w:bookmarkStart w:id="170" w:name="_Toc524680360"/>
      <w:bookmarkStart w:id="171" w:name="_Toc524680556"/>
      <w:bookmarkStart w:id="172" w:name="_Toc524680754"/>
      <w:r w:rsidRPr="0067478A">
        <w:t>В соответствии с Разделом 9 Закупочной документации – Руководство по экспертной оценке.</w:t>
      </w:r>
      <w:bookmarkEnd w:id="170"/>
      <w:bookmarkEnd w:id="171"/>
      <w:bookmarkEnd w:id="172"/>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73" w:name="_Toc524680361"/>
      <w:bookmarkStart w:id="174" w:name="_Toc524680557"/>
      <w:bookmarkStart w:id="175"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73"/>
      <w:bookmarkEnd w:id="174"/>
      <w:bookmarkEnd w:id="175"/>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76" w:name="_Toc524680362"/>
      <w:bookmarkStart w:id="177" w:name="_Toc524680558"/>
      <w:bookmarkStart w:id="178"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5"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76"/>
      <w:bookmarkEnd w:id="177"/>
      <w:bookmarkEnd w:id="178"/>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79" w:name="_Toc524680363"/>
      <w:bookmarkStart w:id="180" w:name="_Toc524680559"/>
      <w:bookmarkStart w:id="181"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79"/>
      <w:bookmarkEnd w:id="180"/>
      <w:bookmarkEnd w:id="181"/>
    </w:p>
    <w:p w14:paraId="400A22A0" w14:textId="77777777" w:rsidR="000D3A9D" w:rsidRPr="0067478A" w:rsidRDefault="000D3A9D" w:rsidP="000D3A9D">
      <w:pPr>
        <w:pStyle w:val="af8"/>
      </w:pPr>
    </w:p>
    <w:p w14:paraId="0DC8675E" w14:textId="107ED5D0" w:rsidR="00EA30B3" w:rsidRPr="0067478A" w:rsidRDefault="000D3A9D" w:rsidP="008B3125">
      <w:pPr>
        <w:pStyle w:val="af8"/>
        <w:widowControl/>
        <w:numPr>
          <w:ilvl w:val="0"/>
          <w:numId w:val="64"/>
        </w:numPr>
        <w:tabs>
          <w:tab w:val="num" w:pos="567"/>
        </w:tabs>
        <w:autoSpaceDE/>
        <w:autoSpaceDN/>
        <w:adjustRightInd/>
        <w:ind w:left="567" w:hanging="567"/>
        <w:jc w:val="both"/>
        <w:outlineLvl w:val="0"/>
      </w:pPr>
      <w:r w:rsidRPr="0067478A">
        <w:t xml:space="preserve">Способ формирования начальной максимальной цены (НМЦ): </w:t>
      </w:r>
      <w:r w:rsidR="008B3125" w:rsidRPr="008B3125">
        <w:t>Лот 1: ТКП производителя/исполнителя с минимальной ценой, полученное по результатам адресных запросов</w:t>
      </w:r>
      <w:r w:rsidR="008B3125">
        <w:t>.</w:t>
      </w:r>
      <w:bookmarkStart w:id="182" w:name="_GoBack"/>
      <w:bookmarkEnd w:id="182"/>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1424D823" w14:textId="4CC772EB" w:rsidR="003929D5" w:rsidRPr="0067478A" w:rsidRDefault="009D502C" w:rsidP="00D954A0">
      <w:pPr>
        <w:widowControl/>
        <w:autoSpaceDE/>
        <w:autoSpaceDN/>
        <w:adjustRightInd/>
        <w:spacing w:after="200" w:line="276" w:lineRule="auto"/>
      </w:pPr>
      <w:r w:rsidRPr="0067478A">
        <w:br w:type="page"/>
      </w:r>
      <w:bookmarkStart w:id="183" w:name="_Toc524680758"/>
      <w:bookmarkStart w:id="184" w:name="_Toc316294935"/>
      <w:bookmarkEnd w:id="8"/>
    </w:p>
    <w:p w14:paraId="648475BA" w14:textId="77777777" w:rsidR="00854B52" w:rsidRPr="0067478A" w:rsidRDefault="00854B52" w:rsidP="004E422F">
      <w:pPr>
        <w:pStyle w:val="1"/>
        <w:spacing w:before="0"/>
      </w:pPr>
      <w:r w:rsidRPr="0067478A">
        <w:lastRenderedPageBreak/>
        <w:t xml:space="preserve">Раздел </w:t>
      </w:r>
      <w:r w:rsidR="00EB7FFC" w:rsidRPr="0067478A">
        <w:t>2</w:t>
      </w:r>
      <w:r w:rsidRPr="0067478A">
        <w:t>. ТЕРМИНЫ И ОПРЕДЕЛЕНИЯ</w:t>
      </w:r>
      <w:bookmarkEnd w:id="183"/>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85" w:name="_Toc524680759"/>
      <w:r w:rsidRPr="0067478A">
        <w:t xml:space="preserve">Раздел 3. </w:t>
      </w:r>
      <w:r w:rsidR="00597AD3" w:rsidRPr="0067478A">
        <w:t>ОБЩИЕ ПОЛОЖЕНИЯ</w:t>
      </w:r>
      <w:bookmarkEnd w:id="184"/>
      <w:bookmarkEnd w:id="185"/>
    </w:p>
    <w:p w14:paraId="6A8A4686" w14:textId="77777777" w:rsidR="00597AD3" w:rsidRPr="0067478A" w:rsidRDefault="00597AD3" w:rsidP="00CE226F">
      <w:pPr>
        <w:pStyle w:val="af8"/>
        <w:numPr>
          <w:ilvl w:val="1"/>
          <w:numId w:val="42"/>
        </w:numPr>
        <w:ind w:left="1134" w:hanging="1134"/>
        <w:outlineLvl w:val="1"/>
        <w:rPr>
          <w:b/>
        </w:rPr>
      </w:pPr>
      <w:bookmarkStart w:id="186" w:name="_Toc422209987"/>
      <w:bookmarkStart w:id="187" w:name="_Toc422226807"/>
      <w:bookmarkStart w:id="188" w:name="_Toc422244159"/>
      <w:bookmarkStart w:id="189" w:name="_Toc515552701"/>
      <w:bookmarkStart w:id="190" w:name="_Toc524680366"/>
      <w:bookmarkStart w:id="191" w:name="_Toc524680562"/>
      <w:bookmarkStart w:id="192"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86"/>
      <w:bookmarkEnd w:id="187"/>
      <w:bookmarkEnd w:id="188"/>
      <w:bookmarkEnd w:id="189"/>
      <w:bookmarkEnd w:id="190"/>
      <w:bookmarkEnd w:id="191"/>
      <w:bookmarkEnd w:id="192"/>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67478A" w:rsidRDefault="00297AA2" w:rsidP="002E2BE8">
      <w:pPr>
        <w:pStyle w:val="Style39"/>
        <w:widowControl/>
        <w:spacing w:line="240" w:lineRule="auto"/>
        <w:ind w:firstLine="0"/>
        <w:jc w:val="both"/>
        <w:rPr>
          <w:rStyle w:val="FontStyle128"/>
          <w:i/>
          <w:sz w:val="24"/>
          <w:szCs w:val="24"/>
        </w:rPr>
      </w:pPr>
      <w:r w:rsidRPr="0067478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93" w:name="_Toc422209988"/>
      <w:bookmarkStart w:id="194" w:name="_Toc422226808"/>
      <w:bookmarkStart w:id="195" w:name="_Toc422244160"/>
      <w:bookmarkStart w:id="196" w:name="_Toc515552702"/>
      <w:bookmarkStart w:id="197" w:name="_Toc524680367"/>
      <w:bookmarkStart w:id="198" w:name="_Toc524680563"/>
      <w:bookmarkStart w:id="199" w:name="_Toc524680761"/>
      <w:r w:rsidRPr="0067478A">
        <w:rPr>
          <w:b/>
        </w:rPr>
        <w:t xml:space="preserve">Участник </w:t>
      </w:r>
      <w:r w:rsidR="00E8142F" w:rsidRPr="0067478A">
        <w:rPr>
          <w:b/>
        </w:rPr>
        <w:t>закупки</w:t>
      </w:r>
      <w:bookmarkEnd w:id="193"/>
      <w:bookmarkEnd w:id="194"/>
      <w:bookmarkEnd w:id="195"/>
      <w:bookmarkEnd w:id="196"/>
      <w:bookmarkEnd w:id="197"/>
      <w:bookmarkEnd w:id="198"/>
      <w:bookmarkEnd w:id="199"/>
    </w:p>
    <w:p w14:paraId="7EBB5017" w14:textId="77777777" w:rsidR="00E77E14" w:rsidRPr="0067478A" w:rsidRDefault="00855996" w:rsidP="00E77E14">
      <w:pPr>
        <w:pStyle w:val="af8"/>
        <w:numPr>
          <w:ilvl w:val="2"/>
          <w:numId w:val="42"/>
        </w:numPr>
        <w:ind w:left="1134" w:hanging="1134"/>
        <w:contextualSpacing w:val="0"/>
        <w:jc w:val="both"/>
      </w:pPr>
      <w:bookmarkStart w:id="200" w:name="_Ref56251782"/>
      <w:bookmarkStart w:id="201" w:name="_Toc57314669"/>
      <w:bookmarkStart w:id="202" w:name="_Toc69728983"/>
      <w:bookmarkStart w:id="203" w:name="_Toc197252136"/>
      <w:bookmarkStart w:id="204"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proofErr w:type="gramStart"/>
      <w:r w:rsidRPr="0067478A">
        <w:t>пункте  10</w:t>
      </w:r>
      <w:proofErr w:type="gramEnd"/>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 xml:space="preserve">размещенной на официальном </w:t>
      </w:r>
      <w:r w:rsidRPr="0067478A">
        <w:lastRenderedPageBreak/>
        <w:t>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w:t>
      </w:r>
      <w:proofErr w:type="gramStart"/>
      <w:r w:rsidR="000B72F9" w:rsidRPr="0067478A">
        <w:t>10)</w:t>
      </w:r>
      <w:r w:rsidRPr="0067478A">
        <w:t>об</w:t>
      </w:r>
      <w:proofErr w:type="gramEnd"/>
      <w:r w:rsidRPr="0067478A">
        <w:t xml:space="preserve">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205" w:name="_Toc422209989"/>
      <w:bookmarkStart w:id="206" w:name="_Toc422226809"/>
      <w:bookmarkStart w:id="207" w:name="_Toc422244161"/>
      <w:bookmarkStart w:id="208" w:name="_Toc515552703"/>
      <w:bookmarkStart w:id="209" w:name="_Toc524680368"/>
      <w:bookmarkStart w:id="210" w:name="_Toc524680564"/>
      <w:bookmarkStart w:id="211" w:name="_Toc524680762"/>
      <w:r w:rsidRPr="0067478A">
        <w:rPr>
          <w:b/>
        </w:rPr>
        <w:t>Закупка продукции с разбиением заказа на лоты</w:t>
      </w:r>
      <w:bookmarkEnd w:id="200"/>
      <w:bookmarkEnd w:id="201"/>
      <w:bookmarkEnd w:id="202"/>
      <w:bookmarkEnd w:id="203"/>
      <w:bookmarkEnd w:id="204"/>
      <w:bookmarkEnd w:id="205"/>
      <w:bookmarkEnd w:id="206"/>
      <w:bookmarkEnd w:id="207"/>
      <w:bookmarkEnd w:id="208"/>
      <w:bookmarkEnd w:id="209"/>
      <w:bookmarkEnd w:id="210"/>
      <w:bookmarkEnd w:id="211"/>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212" w:name="_Toc422209990"/>
      <w:bookmarkStart w:id="213" w:name="_Toc422226810"/>
      <w:bookmarkStart w:id="214" w:name="_Toc422244162"/>
      <w:bookmarkStart w:id="215" w:name="_Toc515552704"/>
      <w:bookmarkStart w:id="216" w:name="_Toc524680369"/>
      <w:bookmarkStart w:id="217" w:name="_Toc524680565"/>
      <w:bookmarkStart w:id="218" w:name="_Toc524680763"/>
      <w:r w:rsidRPr="0067478A">
        <w:rPr>
          <w:b/>
        </w:rPr>
        <w:t>Правовой статус документов</w:t>
      </w:r>
      <w:bookmarkEnd w:id="212"/>
      <w:bookmarkEnd w:id="213"/>
      <w:bookmarkEnd w:id="214"/>
      <w:bookmarkEnd w:id="215"/>
      <w:bookmarkEnd w:id="216"/>
      <w:bookmarkEnd w:id="217"/>
      <w:bookmarkEnd w:id="218"/>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proofErr w:type="gramStart"/>
      <w:r w:rsidR="00101115" w:rsidRPr="0067478A">
        <w:t>Извещения</w:t>
      </w:r>
      <w:r w:rsidR="00DD78DE" w:rsidRPr="0067478A">
        <w:t>,  явля</w:t>
      </w:r>
      <w:r w:rsidR="00360B76" w:rsidRPr="0067478A">
        <w:t>е</w:t>
      </w:r>
      <w:r w:rsidR="00DD78DE" w:rsidRPr="0067478A">
        <w:t>тся</w:t>
      </w:r>
      <w:proofErr w:type="gramEnd"/>
      <w:r w:rsidR="00DD78DE" w:rsidRPr="0067478A">
        <w:t xml:space="preserve">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19" w:name="_Toc422209991"/>
      <w:bookmarkStart w:id="220" w:name="_Toc422226811"/>
      <w:bookmarkStart w:id="221" w:name="_Toc422244163"/>
      <w:bookmarkStart w:id="222" w:name="_Toc515552705"/>
      <w:bookmarkStart w:id="223" w:name="_Toc524680370"/>
      <w:bookmarkStart w:id="224" w:name="_Toc524680566"/>
      <w:bookmarkStart w:id="225" w:name="_Toc524680764"/>
      <w:r w:rsidRPr="0067478A">
        <w:rPr>
          <w:b/>
        </w:rPr>
        <w:t>Обжалование</w:t>
      </w:r>
      <w:bookmarkEnd w:id="219"/>
      <w:bookmarkEnd w:id="220"/>
      <w:bookmarkEnd w:id="221"/>
      <w:bookmarkEnd w:id="222"/>
      <w:bookmarkEnd w:id="223"/>
      <w:bookmarkEnd w:id="224"/>
      <w:bookmarkEnd w:id="225"/>
    </w:p>
    <w:p w14:paraId="020590C9" w14:textId="77777777" w:rsidR="001E5763" w:rsidRPr="0067478A" w:rsidRDefault="001E5763" w:rsidP="00CE226F">
      <w:pPr>
        <w:pStyle w:val="af8"/>
        <w:numPr>
          <w:ilvl w:val="2"/>
          <w:numId w:val="42"/>
        </w:numPr>
        <w:ind w:left="1134" w:hanging="1134"/>
        <w:contextualSpacing w:val="0"/>
        <w:jc w:val="both"/>
      </w:pPr>
      <w:bookmarkStart w:id="226" w:name="_Ref304303686"/>
      <w:bookmarkStart w:id="227"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26"/>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27"/>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28" w:name="_Toc422209992"/>
      <w:bookmarkStart w:id="229" w:name="_Toc422226812"/>
      <w:bookmarkStart w:id="230" w:name="_Toc422244164"/>
      <w:bookmarkStart w:id="231" w:name="_Toc515552706"/>
      <w:bookmarkStart w:id="232" w:name="_Toc524680371"/>
      <w:bookmarkStart w:id="233" w:name="_Toc524680567"/>
      <w:bookmarkStart w:id="234" w:name="_Toc524680765"/>
      <w:r w:rsidRPr="0067478A">
        <w:rPr>
          <w:b/>
        </w:rPr>
        <w:t>Прочие положения</w:t>
      </w:r>
      <w:bookmarkEnd w:id="228"/>
      <w:bookmarkEnd w:id="229"/>
      <w:bookmarkEnd w:id="230"/>
      <w:bookmarkEnd w:id="231"/>
      <w:bookmarkEnd w:id="232"/>
      <w:bookmarkEnd w:id="233"/>
      <w:bookmarkEnd w:id="234"/>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 xml:space="preserve">Все сроки, указанные </w:t>
      </w:r>
      <w:proofErr w:type="gramStart"/>
      <w:r w:rsidRPr="0067478A">
        <w:t>в настоящей</w:t>
      </w:r>
      <w:r w:rsidR="008328A8" w:rsidRPr="0067478A">
        <w:t xml:space="preserve"> </w:t>
      </w:r>
      <w:r w:rsidRPr="0067478A">
        <w:t>закупочной</w:t>
      </w:r>
      <w:r w:rsidR="008328A8" w:rsidRPr="0067478A">
        <w:t xml:space="preserve"> </w:t>
      </w:r>
      <w:r w:rsidRPr="0067478A">
        <w:t>документации</w:t>
      </w:r>
      <w:proofErr w:type="gramEnd"/>
      <w:r w:rsidRPr="0067478A">
        <w:t xml:space="preserve">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77777777"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6" w:history="1">
        <w:r w:rsidRPr="0067478A">
          <w:rPr>
            <w:rStyle w:val="ac"/>
            <w:rFonts w:eastAsiaTheme="minorHAnsi"/>
            <w:bCs/>
            <w:lang w:eastAsia="en-US"/>
          </w:rPr>
          <w:t>hotline@interrao.ru</w:t>
        </w:r>
      </w:hyperlink>
      <w:r w:rsidRPr="0067478A">
        <w:rPr>
          <w:rFonts w:eastAsiaTheme="minorHAnsi"/>
          <w:bCs/>
          <w:lang w:eastAsia="en-US"/>
        </w:rPr>
        <w:t>.</w:t>
      </w:r>
    </w:p>
    <w:p w14:paraId="76E14C40" w14:textId="77777777" w:rsidR="00C41EAD" w:rsidRPr="0067478A" w:rsidRDefault="00AB1C10" w:rsidP="00401210">
      <w:pPr>
        <w:pStyle w:val="1"/>
      </w:pPr>
      <w:bookmarkStart w:id="235" w:name="_Toc316294936"/>
      <w:bookmarkStart w:id="236" w:name="_Toc524680766"/>
      <w:r w:rsidRPr="0067478A">
        <w:t xml:space="preserve">Раздел 4. </w:t>
      </w:r>
      <w:r w:rsidR="001638D5" w:rsidRPr="0067478A">
        <w:t xml:space="preserve">ПОРЯДОК ПРОВЕДЕНИЯ </w:t>
      </w:r>
      <w:bookmarkEnd w:id="235"/>
      <w:r w:rsidR="00E8142F" w:rsidRPr="0067478A">
        <w:t>ЗАКУПКИ</w:t>
      </w:r>
      <w:bookmarkEnd w:id="236"/>
    </w:p>
    <w:p w14:paraId="3C373819" w14:textId="77777777" w:rsidR="00594130" w:rsidRPr="0067478A" w:rsidRDefault="004B3C7D" w:rsidP="00CE226F">
      <w:pPr>
        <w:pStyle w:val="af8"/>
        <w:numPr>
          <w:ilvl w:val="1"/>
          <w:numId w:val="43"/>
        </w:numPr>
        <w:ind w:left="1134" w:hanging="1134"/>
        <w:outlineLvl w:val="1"/>
        <w:rPr>
          <w:b/>
        </w:rPr>
      </w:pPr>
      <w:bookmarkStart w:id="237" w:name="_Toc422209994"/>
      <w:bookmarkStart w:id="238" w:name="_Toc422226814"/>
      <w:bookmarkStart w:id="239" w:name="_Toc422244166"/>
      <w:bookmarkStart w:id="240" w:name="_Toc515552708"/>
      <w:bookmarkStart w:id="241" w:name="_Toc524680373"/>
      <w:bookmarkStart w:id="242" w:name="_Toc524680569"/>
      <w:bookmarkStart w:id="243" w:name="_Toc524680767"/>
      <w:r w:rsidRPr="0067478A">
        <w:rPr>
          <w:b/>
        </w:rPr>
        <w:t xml:space="preserve">Публикация извещения о проведении </w:t>
      </w:r>
      <w:r w:rsidR="00E8142F" w:rsidRPr="0067478A">
        <w:rPr>
          <w:b/>
        </w:rPr>
        <w:t>закупки</w:t>
      </w:r>
      <w:bookmarkEnd w:id="237"/>
      <w:bookmarkEnd w:id="238"/>
      <w:bookmarkEnd w:id="239"/>
      <w:bookmarkEnd w:id="240"/>
      <w:bookmarkEnd w:id="241"/>
      <w:bookmarkEnd w:id="242"/>
      <w:bookmarkEnd w:id="243"/>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44" w:name="_Toc422209995"/>
      <w:bookmarkStart w:id="245" w:name="_Toc422226815"/>
      <w:bookmarkStart w:id="246" w:name="_Toc422244167"/>
      <w:bookmarkStart w:id="247" w:name="_Toc515552709"/>
      <w:bookmarkStart w:id="248" w:name="_Toc524680374"/>
      <w:bookmarkStart w:id="249" w:name="_Toc524680570"/>
      <w:bookmarkStart w:id="250"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w:t>
      </w:r>
      <w:r w:rsidRPr="0067478A">
        <w:lastRenderedPageBreak/>
        <w:t>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51" w:name="_Toc422209996"/>
      <w:bookmarkStart w:id="252" w:name="_Toc422226816"/>
      <w:bookmarkStart w:id="253" w:name="_Toc422244168"/>
      <w:bookmarkStart w:id="254" w:name="_Toc515552710"/>
      <w:bookmarkStart w:id="255" w:name="_Toc524680375"/>
      <w:bookmarkStart w:id="256" w:name="_Toc524680571"/>
      <w:bookmarkStart w:id="257" w:name="_Toc524680769"/>
      <w:r w:rsidRPr="0067478A">
        <w:rPr>
          <w:b/>
        </w:rPr>
        <w:t xml:space="preserve">Изучение </w:t>
      </w:r>
      <w:r w:rsidR="00350B76" w:rsidRPr="0067478A">
        <w:rPr>
          <w:b/>
        </w:rPr>
        <w:t>закупочной</w:t>
      </w:r>
      <w:r w:rsidRPr="0067478A">
        <w:rPr>
          <w:b/>
        </w:rPr>
        <w:t xml:space="preserve"> документации</w:t>
      </w:r>
      <w:bookmarkEnd w:id="251"/>
      <w:bookmarkEnd w:id="252"/>
      <w:bookmarkEnd w:id="253"/>
      <w:bookmarkEnd w:id="254"/>
      <w:bookmarkEnd w:id="255"/>
      <w:bookmarkEnd w:id="256"/>
      <w:bookmarkEnd w:id="257"/>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58" w:name="_Toc422209997"/>
      <w:bookmarkStart w:id="259" w:name="_Toc422226817"/>
      <w:bookmarkStart w:id="260" w:name="_Toc422244169"/>
      <w:bookmarkStart w:id="261" w:name="_Toc515552711"/>
      <w:bookmarkStart w:id="262" w:name="_Toc524680376"/>
      <w:bookmarkStart w:id="263" w:name="_Toc524680572"/>
      <w:bookmarkStart w:id="264"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58"/>
      <w:bookmarkEnd w:id="259"/>
      <w:bookmarkEnd w:id="260"/>
      <w:bookmarkEnd w:id="261"/>
      <w:bookmarkEnd w:id="262"/>
      <w:bookmarkEnd w:id="263"/>
      <w:bookmarkEnd w:id="264"/>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65"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65"/>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66" w:name="_Toc422209998"/>
      <w:bookmarkStart w:id="267" w:name="_Toc422226818"/>
      <w:bookmarkStart w:id="268" w:name="_Toc422244170"/>
      <w:bookmarkStart w:id="269" w:name="_Toc515552712"/>
      <w:bookmarkStart w:id="270" w:name="_Toc524680377"/>
      <w:bookmarkStart w:id="271" w:name="_Toc524680573"/>
      <w:bookmarkStart w:id="272"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66"/>
      <w:bookmarkEnd w:id="267"/>
      <w:bookmarkEnd w:id="268"/>
      <w:bookmarkEnd w:id="269"/>
      <w:bookmarkEnd w:id="270"/>
      <w:bookmarkEnd w:id="271"/>
      <w:bookmarkEnd w:id="272"/>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lastRenderedPageBreak/>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73" w:name="_Toc422209999"/>
      <w:bookmarkStart w:id="274" w:name="_Toc422226819"/>
      <w:bookmarkStart w:id="275" w:name="_Toc422244171"/>
      <w:bookmarkStart w:id="276" w:name="_Toc515552713"/>
      <w:bookmarkStart w:id="277" w:name="_Toc524680378"/>
      <w:bookmarkStart w:id="278" w:name="_Toc524680574"/>
      <w:bookmarkStart w:id="279" w:name="_Toc524680772"/>
      <w:r w:rsidRPr="0067478A">
        <w:rPr>
          <w:b/>
        </w:rPr>
        <w:t xml:space="preserve">Затраты на участие в </w:t>
      </w:r>
      <w:r w:rsidR="00E8142F" w:rsidRPr="0067478A">
        <w:rPr>
          <w:b/>
        </w:rPr>
        <w:t>закупке</w:t>
      </w:r>
      <w:bookmarkEnd w:id="273"/>
      <w:bookmarkEnd w:id="274"/>
      <w:bookmarkEnd w:id="275"/>
      <w:bookmarkEnd w:id="276"/>
      <w:bookmarkEnd w:id="277"/>
      <w:bookmarkEnd w:id="278"/>
      <w:bookmarkEnd w:id="279"/>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80" w:name="_Toc422210000"/>
      <w:bookmarkStart w:id="281" w:name="_Toc422226820"/>
      <w:bookmarkStart w:id="282" w:name="_Toc422244172"/>
      <w:bookmarkStart w:id="283" w:name="_Toc515552714"/>
      <w:bookmarkStart w:id="284" w:name="_Toc524680379"/>
      <w:bookmarkStart w:id="285" w:name="_Toc524680575"/>
      <w:bookmarkStart w:id="286"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80"/>
      <w:bookmarkEnd w:id="281"/>
      <w:bookmarkEnd w:id="282"/>
      <w:bookmarkEnd w:id="283"/>
      <w:bookmarkEnd w:id="284"/>
      <w:bookmarkEnd w:id="285"/>
      <w:bookmarkEnd w:id="286"/>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87" w:name="_Toc422210002"/>
      <w:bookmarkStart w:id="288" w:name="_Toc422226822"/>
      <w:bookmarkStart w:id="289" w:name="_Toc422244174"/>
      <w:bookmarkStart w:id="290" w:name="_Toc515552715"/>
      <w:bookmarkStart w:id="291" w:name="_Toc524680380"/>
      <w:bookmarkStart w:id="292" w:name="_Toc524680576"/>
      <w:bookmarkStart w:id="293" w:name="_Toc524680774"/>
      <w:r w:rsidRPr="0067478A">
        <w:rPr>
          <w:b/>
        </w:rPr>
        <w:t>Обеспечение исполнения обязательств, связанных с подачей заявки на участие в закупке</w:t>
      </w:r>
      <w:bookmarkEnd w:id="287"/>
      <w:bookmarkEnd w:id="288"/>
      <w:bookmarkEnd w:id="289"/>
      <w:bookmarkEnd w:id="290"/>
      <w:bookmarkEnd w:id="291"/>
      <w:bookmarkEnd w:id="292"/>
      <w:bookmarkEnd w:id="293"/>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w:t>
      </w:r>
      <w:r w:rsidRPr="0067478A">
        <w:lastRenderedPageBreak/>
        <w:t>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Pr>
          <w:rStyle w:val="FontStyle128"/>
          <w:color w:val="4F81BD" w:themeColor="accent1"/>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94" w:name="_Toc132091784"/>
      <w:bookmarkEnd w:id="294"/>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95" w:name="_Toc132091785"/>
      <w:bookmarkEnd w:id="295"/>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96"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97" w:name="_Toc132091786"/>
      <w:bookmarkEnd w:id="296"/>
      <w:bookmarkEnd w:id="297"/>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98"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99" w:name="_Toc132091787"/>
      <w:bookmarkEnd w:id="298"/>
      <w:bookmarkEnd w:id="299"/>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300" w:name="_Ref56251624"/>
      <w:proofErr w:type="gramStart"/>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Бенефициаром</w:t>
      </w:r>
      <w:proofErr w:type="gramEnd"/>
      <w:r w:rsidR="007D402F" w:rsidRPr="0067478A">
        <w:rPr>
          <w:rStyle w:val="FontStyle128"/>
          <w:sz w:val="24"/>
          <w:szCs w:val="24"/>
        </w:rPr>
        <w:t xml:space="preserve">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301" w:name="_Toc132091788"/>
      <w:bookmarkEnd w:id="300"/>
      <w:bookmarkEnd w:id="301"/>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302" w:name="_Ref56237017"/>
      <w:proofErr w:type="gramStart"/>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В</w:t>
      </w:r>
      <w:proofErr w:type="gramEnd"/>
      <w:r w:rsidR="007D402F" w:rsidRPr="0067478A">
        <w:rPr>
          <w:rStyle w:val="FontStyle128"/>
          <w:sz w:val="24"/>
          <w:szCs w:val="24"/>
        </w:rPr>
        <w:t xml:space="preserve">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303" w:name="_Toc132091789"/>
      <w:bookmarkEnd w:id="302"/>
      <w:bookmarkEnd w:id="303"/>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304" w:name="_Toc132091793"/>
      <w:bookmarkEnd w:id="304"/>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305" w:name="_Toc132091790"/>
      <w:bookmarkEnd w:id="305"/>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306" w:name="_Toc132091791"/>
      <w:bookmarkEnd w:id="306"/>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307"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307"/>
      <w:r w:rsidR="007D402F" w:rsidRPr="0067478A">
        <w:rPr>
          <w:rStyle w:val="FontStyle128"/>
          <w:sz w:val="24"/>
          <w:szCs w:val="24"/>
        </w:rPr>
        <w:t>.</w:t>
      </w:r>
      <w:bookmarkStart w:id="308" w:name="_Toc132091794"/>
      <w:bookmarkEnd w:id="308"/>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309"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309"/>
      <w:r w:rsidRPr="0067478A">
        <w:rPr>
          <w:rStyle w:val="FontStyle128"/>
          <w:sz w:val="24"/>
          <w:szCs w:val="24"/>
        </w:rPr>
        <w:t>.</w:t>
      </w:r>
      <w:bookmarkStart w:id="310" w:name="_Toc132091795"/>
      <w:bookmarkEnd w:id="310"/>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lastRenderedPageBreak/>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proofErr w:type="gramStart"/>
      <w:r w:rsidRPr="0067478A">
        <w:rPr>
          <w:rStyle w:val="FontStyle128"/>
          <w:sz w:val="24"/>
          <w:szCs w:val="24"/>
        </w:rPr>
        <w:t xml:space="preserve">4.8.2.5.9  </w:t>
      </w:r>
      <w:r w:rsidR="007D402F" w:rsidRPr="0067478A">
        <w:rPr>
          <w:rStyle w:val="FontStyle128"/>
          <w:sz w:val="24"/>
          <w:szCs w:val="24"/>
        </w:rPr>
        <w:t>В</w:t>
      </w:r>
      <w:proofErr w:type="gramEnd"/>
      <w:r w:rsidR="007D402F" w:rsidRPr="0067478A">
        <w:rPr>
          <w:rStyle w:val="FontStyle128"/>
          <w:sz w:val="24"/>
          <w:szCs w:val="24"/>
        </w:rPr>
        <w:t xml:space="preserve">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311" w:name="_Toc132091796"/>
      <w:bookmarkEnd w:id="311"/>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312"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8"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13" w:name="_Toc132091798"/>
      <w:bookmarkEnd w:id="312"/>
      <w:bookmarkEnd w:id="313"/>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14" w:name="_Ref316304084"/>
      <w:bookmarkStart w:id="315" w:name="_Toc422210003"/>
      <w:bookmarkStart w:id="316" w:name="_Toc422226823"/>
      <w:bookmarkStart w:id="317" w:name="_Toc422244175"/>
      <w:bookmarkStart w:id="318" w:name="_Toc515552716"/>
      <w:bookmarkStart w:id="319" w:name="_Toc524680381"/>
      <w:bookmarkStart w:id="320" w:name="_Toc524680577"/>
      <w:bookmarkStart w:id="321" w:name="_Toc524680775"/>
      <w:r w:rsidRPr="0067478A">
        <w:rPr>
          <w:b/>
        </w:rPr>
        <w:t xml:space="preserve">Подача заявок </w:t>
      </w:r>
      <w:r w:rsidR="00767EEF" w:rsidRPr="0067478A">
        <w:rPr>
          <w:b/>
        </w:rPr>
        <w:t xml:space="preserve">на участие в </w:t>
      </w:r>
      <w:bookmarkEnd w:id="314"/>
      <w:r w:rsidR="00E8142F" w:rsidRPr="0067478A">
        <w:rPr>
          <w:b/>
        </w:rPr>
        <w:t>закупке</w:t>
      </w:r>
      <w:bookmarkEnd w:id="315"/>
      <w:bookmarkEnd w:id="316"/>
      <w:bookmarkEnd w:id="317"/>
      <w:r w:rsidR="00C50D44" w:rsidRPr="0067478A">
        <w:rPr>
          <w:b/>
        </w:rPr>
        <w:t>, изменение и отзыв заявок.</w:t>
      </w:r>
      <w:bookmarkEnd w:id="318"/>
      <w:bookmarkEnd w:id="319"/>
      <w:bookmarkEnd w:id="320"/>
      <w:bookmarkEnd w:id="321"/>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22" w:name="Par19"/>
      <w:bookmarkEnd w:id="322"/>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67478A">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23" w:name="_Toc515552717"/>
      <w:bookmarkStart w:id="324" w:name="_Toc524680382"/>
      <w:bookmarkStart w:id="325" w:name="_Toc524680578"/>
      <w:bookmarkStart w:id="326" w:name="_Toc524680776"/>
      <w:bookmarkStart w:id="327" w:name="_Toc422210004"/>
      <w:bookmarkStart w:id="328" w:name="_Toc422226824"/>
      <w:bookmarkStart w:id="329"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23"/>
      <w:bookmarkEnd w:id="324"/>
      <w:bookmarkEnd w:id="325"/>
      <w:bookmarkEnd w:id="326"/>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30" w:name="_Toc515552718"/>
      <w:bookmarkStart w:id="331" w:name="_Toc524680383"/>
      <w:bookmarkStart w:id="332" w:name="_Toc524680579"/>
      <w:bookmarkStart w:id="333"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30"/>
      <w:bookmarkEnd w:id="331"/>
      <w:bookmarkEnd w:id="332"/>
      <w:bookmarkEnd w:id="333"/>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34" w:name="_Toc515552719"/>
      <w:bookmarkStart w:id="335" w:name="_Toc524680384"/>
      <w:bookmarkStart w:id="336" w:name="_Toc524680580"/>
      <w:bookmarkStart w:id="337"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34"/>
      <w:bookmarkEnd w:id="335"/>
      <w:bookmarkEnd w:id="336"/>
      <w:bookmarkEnd w:id="337"/>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38" w:name="_Toc515552720"/>
      <w:bookmarkStart w:id="339" w:name="_Toc524680385"/>
      <w:bookmarkStart w:id="340" w:name="_Toc524680581"/>
      <w:bookmarkStart w:id="341"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38"/>
      <w:bookmarkEnd w:id="339"/>
      <w:bookmarkEnd w:id="340"/>
      <w:bookmarkEnd w:id="341"/>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42" w:name="_Toc515552721"/>
      <w:bookmarkStart w:id="343" w:name="_Toc524680386"/>
      <w:bookmarkStart w:id="344" w:name="_Toc524680582"/>
      <w:bookmarkStart w:id="345"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42"/>
      <w:bookmarkEnd w:id="343"/>
      <w:bookmarkEnd w:id="344"/>
      <w:bookmarkEnd w:id="345"/>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46" w:name="_Toc515552722"/>
      <w:bookmarkStart w:id="347" w:name="_Toc524680387"/>
      <w:bookmarkStart w:id="348" w:name="_Toc524680583"/>
      <w:bookmarkStart w:id="349"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46"/>
      <w:bookmarkEnd w:id="347"/>
      <w:bookmarkEnd w:id="348"/>
      <w:bookmarkEnd w:id="349"/>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50" w:name="_Toc515552723"/>
      <w:bookmarkStart w:id="351" w:name="_Toc524680388"/>
      <w:bookmarkStart w:id="352" w:name="_Toc524680584"/>
      <w:bookmarkStart w:id="353"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50"/>
      <w:bookmarkEnd w:id="351"/>
      <w:bookmarkEnd w:id="352"/>
      <w:bookmarkEnd w:id="353"/>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54" w:name="_Toc515552724"/>
      <w:bookmarkStart w:id="355" w:name="_Toc524680389"/>
      <w:bookmarkStart w:id="356" w:name="_Toc524680585"/>
      <w:bookmarkStart w:id="357"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54"/>
      <w:bookmarkEnd w:id="355"/>
      <w:bookmarkEnd w:id="356"/>
      <w:bookmarkEnd w:id="357"/>
    </w:p>
    <w:bookmarkEnd w:id="327"/>
    <w:bookmarkEnd w:id="328"/>
    <w:bookmarkEnd w:id="329"/>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58" w:name="_Toc515552725"/>
      <w:bookmarkStart w:id="359" w:name="_Toc524680390"/>
      <w:bookmarkStart w:id="360" w:name="_Toc524680586"/>
      <w:bookmarkStart w:id="361" w:name="_Toc524680784"/>
      <w:r w:rsidRPr="0067478A">
        <w:rPr>
          <w:b/>
        </w:rPr>
        <w:t>Получение первых частей заявок</w:t>
      </w:r>
      <w:bookmarkEnd w:id="358"/>
      <w:bookmarkEnd w:id="359"/>
      <w:bookmarkEnd w:id="360"/>
      <w:bookmarkEnd w:id="361"/>
    </w:p>
    <w:p w14:paraId="62BA8494" w14:textId="77777777" w:rsidR="002A05F1" w:rsidRPr="0067478A" w:rsidRDefault="00812E4D" w:rsidP="00091871">
      <w:pPr>
        <w:pStyle w:val="af8"/>
        <w:numPr>
          <w:ilvl w:val="2"/>
          <w:numId w:val="124"/>
        </w:numPr>
        <w:ind w:left="1134" w:hanging="1134"/>
        <w:contextualSpacing w:val="0"/>
        <w:jc w:val="both"/>
      </w:pPr>
      <w:bookmarkStart w:id="362"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 xml:space="preserve">первых частей заявок участников закупки и получение их организатором </w:t>
      </w:r>
      <w:r w:rsidRPr="0067478A">
        <w:lastRenderedPageBreak/>
        <w:t>закупки осуществляется в соответствии с инструкциями и регламентом работы электронной торговой площадки.</w:t>
      </w:r>
    </w:p>
    <w:bookmarkEnd w:id="362"/>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63" w:name="_Toc422210006"/>
      <w:bookmarkStart w:id="364" w:name="_Toc422226826"/>
      <w:bookmarkStart w:id="365" w:name="_Toc422244178"/>
      <w:bookmarkStart w:id="366" w:name="_Toc515552726"/>
      <w:bookmarkStart w:id="367" w:name="_Toc524680391"/>
      <w:bookmarkStart w:id="368" w:name="_Toc524680587"/>
      <w:bookmarkStart w:id="369"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63"/>
      <w:bookmarkEnd w:id="364"/>
      <w:bookmarkEnd w:id="365"/>
      <w:bookmarkEnd w:id="366"/>
      <w:bookmarkEnd w:id="367"/>
      <w:bookmarkEnd w:id="368"/>
      <w:bookmarkEnd w:id="369"/>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70" w:name="_Toc515552727"/>
      <w:bookmarkStart w:id="371" w:name="_Toc524680392"/>
      <w:bookmarkStart w:id="372" w:name="_Toc524680588"/>
      <w:bookmarkStart w:id="373"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70"/>
      <w:bookmarkEnd w:id="371"/>
      <w:bookmarkEnd w:id="372"/>
      <w:bookmarkEnd w:id="373"/>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74" w:name="_Toc515552728"/>
      <w:bookmarkStart w:id="375" w:name="_Toc524680393"/>
      <w:bookmarkStart w:id="376" w:name="_Toc524680589"/>
      <w:bookmarkStart w:id="377"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74"/>
      <w:bookmarkEnd w:id="375"/>
      <w:bookmarkEnd w:id="376"/>
      <w:bookmarkEnd w:id="377"/>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78" w:name="_Toc515552729"/>
      <w:bookmarkStart w:id="379" w:name="_Toc524680394"/>
      <w:bookmarkStart w:id="380" w:name="_Toc524680590"/>
      <w:bookmarkStart w:id="381"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78"/>
      <w:bookmarkEnd w:id="379"/>
      <w:bookmarkEnd w:id="380"/>
      <w:bookmarkEnd w:id="381"/>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82" w:name="_Toc515552730"/>
      <w:bookmarkStart w:id="383" w:name="_Toc524680395"/>
      <w:bookmarkStart w:id="384" w:name="_Toc524680591"/>
      <w:bookmarkStart w:id="385"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82"/>
      <w:bookmarkEnd w:id="383"/>
      <w:bookmarkEnd w:id="384"/>
      <w:bookmarkEnd w:id="385"/>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lastRenderedPageBreak/>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 xml:space="preserve">Юридические </w:t>
      </w:r>
      <w:proofErr w:type="gramStart"/>
      <w:r w:rsidR="00D657D7" w:rsidRPr="00AB14D1">
        <w:t>и  физические</w:t>
      </w:r>
      <w:proofErr w:type="gramEnd"/>
      <w:r w:rsidR="00D657D7" w:rsidRPr="00AB14D1">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5E61F2F9"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83C08" w:rsidRPr="0067478A">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w:t>
      </w:r>
      <w:r w:rsidR="00A83C08" w:rsidRPr="0067478A">
        <w:rPr>
          <w:color w:val="000000"/>
        </w:rPr>
        <w:lastRenderedPageBreak/>
        <w:t>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67478A">
        <w:rPr>
          <w:rStyle w:val="FontStyle128"/>
          <w:sz w:val="24"/>
          <w:szCs w:val="24"/>
        </w:rPr>
        <w:t>требованиями Раздела</w:t>
      </w:r>
      <w:proofErr w:type="gramEnd"/>
      <w:r w:rsidRPr="0067478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86"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86"/>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п.п.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w:t>
      </w:r>
      <w:r w:rsidRPr="0067478A">
        <w:lastRenderedPageBreak/>
        <w:t>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87" w:name="_Hlk72679035"/>
      <w:r w:rsidRPr="0067478A">
        <w:rPr>
          <w:b/>
        </w:rPr>
        <w:t>вторых частей заявок на участие в закупке</w:t>
      </w:r>
      <w:r w:rsidR="005239E7" w:rsidRPr="0067478A">
        <w:rPr>
          <w:b/>
        </w:rPr>
        <w:t xml:space="preserve">, а также </w:t>
      </w:r>
      <w:bookmarkStart w:id="388" w:name="_Hlk72680936"/>
      <w:bookmarkEnd w:id="387"/>
      <w:r w:rsidR="00C4761B" w:rsidRPr="0067478A">
        <w:rPr>
          <w:b/>
        </w:rPr>
        <w:t>ценовых предложений</w:t>
      </w:r>
      <w:bookmarkEnd w:id="388"/>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w:t>
      </w:r>
      <w:r w:rsidRPr="0067478A">
        <w:lastRenderedPageBreak/>
        <w:t xml:space="preserve">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0924AC6" w14:textId="77777777" w:rsidR="005E0433" w:rsidRPr="0067478A"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9"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 xml:space="preserve">фонды за прошедший календарный год, размер которой превышает 25 (двадцать пять) </w:t>
      </w:r>
      <w:r w:rsidRPr="000367F0">
        <w:lastRenderedPageBreak/>
        <w:t>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67478A">
        <w:t>требованию в случае если</w:t>
      </w:r>
      <w:proofErr w:type="gramEnd"/>
      <w:r w:rsidRPr="0067478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77777777" w:rsidR="00F50204" w:rsidRPr="0067478A"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547CEA6" w14:textId="77777777" w:rsidR="00F071ED" w:rsidRPr="0067478A" w:rsidRDefault="00F071ED" w:rsidP="00945592">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1" w:history="1">
        <w:r w:rsidRPr="0067478A">
          <w:t>4</w:t>
        </w:r>
      </w:hyperlink>
      <w:r w:rsidR="00CB2FB1" w:rsidRPr="0067478A">
        <w:t>.14.</w:t>
      </w:r>
      <w:r w:rsidR="002349A1" w:rsidRPr="0067478A">
        <w:t>6</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ECF9370" w14:textId="77777777" w:rsidR="00C710AD" w:rsidRPr="0067478A" w:rsidRDefault="00C710AD" w:rsidP="004A22FD">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129DA7CA"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1F2153C1" w14:textId="77777777" w:rsidR="00A5732D" w:rsidRPr="0067478A" w:rsidRDefault="00A5732D" w:rsidP="00945592">
      <w:pPr>
        <w:pStyle w:val="af8"/>
        <w:numPr>
          <w:ilvl w:val="2"/>
          <w:numId w:val="124"/>
        </w:numPr>
        <w:ind w:left="1134" w:hanging="1134"/>
        <w:contextualSpacing w:val="0"/>
        <w:jc w:val="both"/>
      </w:pPr>
      <w:r w:rsidRPr="0067478A">
        <w:lastRenderedPageBreak/>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xml:space="preserve">­ В случае, если от заключения договора уклонились все Участники закупки, </w:t>
      </w:r>
      <w:proofErr w:type="gramStart"/>
      <w:r w:rsidRPr="0067478A">
        <w:t>процедура  признается</w:t>
      </w:r>
      <w:proofErr w:type="gramEnd"/>
      <w:r w:rsidRPr="0067478A">
        <w:t xml:space="preserve">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67478A">
        <w:lastRenderedPageBreak/>
        <w:t xml:space="preserve">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w:t>
      </w:r>
      <w:proofErr w:type="gramStart"/>
      <w:r w:rsidR="00233B8D" w:rsidRPr="0067478A">
        <w:t>форме</w:t>
      </w:r>
      <w:r w:rsidR="001B0F4D" w:rsidRPr="0067478A">
        <w:t>(</w:t>
      </w:r>
      <w:proofErr w:type="gramEnd"/>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 xml:space="preserve">возбуждение в отношении руководителя Аффилированного лица уголовного дела в </w:t>
      </w:r>
      <w:r w:rsidRPr="0067478A">
        <w:rPr>
          <w:color w:val="000000"/>
          <w:szCs w:val="28"/>
        </w:rPr>
        <w:lastRenderedPageBreak/>
        <w:t>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xml:space="preserve">- должна содержать указание на срок ее действия, который не может составлять менее одного месяца с даты </w:t>
      </w:r>
      <w:proofErr w:type="gramStart"/>
      <w:r w:rsidRPr="0067478A">
        <w:rPr>
          <w:bCs/>
          <w:kern w:val="32"/>
        </w:rPr>
        <w:t>окончания</w:t>
      </w:r>
      <w:proofErr w:type="gramEnd"/>
      <w:r w:rsidRPr="0067478A">
        <w:rPr>
          <w:bCs/>
          <w:kern w:val="32"/>
        </w:rPr>
        <w:t xml:space="preserve">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89"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89"/>
    </w:p>
    <w:p w14:paraId="59B34873" w14:textId="77777777" w:rsidR="006819CB" w:rsidRPr="0067478A" w:rsidRDefault="006819CB" w:rsidP="006819CB">
      <w:pPr>
        <w:pStyle w:val="af8"/>
        <w:numPr>
          <w:ilvl w:val="0"/>
          <w:numId w:val="66"/>
        </w:numPr>
        <w:contextualSpacing w:val="0"/>
        <w:jc w:val="both"/>
        <w:rPr>
          <w:b/>
          <w:vanish/>
        </w:rPr>
      </w:pPr>
      <w:bookmarkStart w:id="390" w:name="_Toc422210012"/>
      <w:bookmarkStart w:id="391" w:name="_Toc422226832"/>
      <w:bookmarkStart w:id="392"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90"/>
      <w:bookmarkEnd w:id="391"/>
      <w:bookmarkEnd w:id="392"/>
    </w:p>
    <w:p w14:paraId="3DC6414B" w14:textId="77777777" w:rsidR="00015A3A" w:rsidRPr="0067478A" w:rsidRDefault="00015A3A" w:rsidP="006819CB">
      <w:pPr>
        <w:pStyle w:val="af8"/>
        <w:numPr>
          <w:ilvl w:val="2"/>
          <w:numId w:val="66"/>
        </w:numPr>
        <w:ind w:left="1134" w:hanging="1134"/>
        <w:contextualSpacing w:val="0"/>
        <w:jc w:val="both"/>
      </w:pPr>
      <w:r w:rsidRPr="0067478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w:t>
      </w:r>
      <w:r w:rsidRPr="0067478A">
        <w:lastRenderedPageBreak/>
        <w:t xml:space="preserve">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93" w:name="_Toc422210013"/>
      <w:bookmarkStart w:id="394" w:name="_Toc422226833"/>
      <w:bookmarkStart w:id="395" w:name="_Toc422244185"/>
      <w:r w:rsidRPr="0067478A">
        <w:rPr>
          <w:b/>
        </w:rPr>
        <w:t>Требования к правоспособности и финансовой устойчивости Участника закупки</w:t>
      </w:r>
      <w:bookmarkEnd w:id="393"/>
      <w:bookmarkEnd w:id="394"/>
      <w:bookmarkEnd w:id="395"/>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w:t>
      </w:r>
      <w:proofErr w:type="gramStart"/>
      <w:r w:rsidRPr="0067478A">
        <w:rPr>
          <w:color w:val="000000"/>
        </w:rPr>
        <w:t>требованию в случае если</w:t>
      </w:r>
      <w:proofErr w:type="gramEnd"/>
      <w:r w:rsidRPr="0067478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77777777"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w:t>
      </w:r>
      <w:proofErr w:type="gramStart"/>
      <w:r w:rsidRPr="0067478A">
        <w:t>в соответствиями</w:t>
      </w:r>
      <w:proofErr w:type="gramEnd"/>
      <w:r w:rsidRPr="0067478A">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96" w:name="_Toc422210015"/>
      <w:bookmarkStart w:id="397" w:name="_Toc422226835"/>
      <w:bookmarkStart w:id="398" w:name="_Toc422244187"/>
      <w:r w:rsidRPr="0067478A">
        <w:rPr>
          <w:b/>
        </w:rPr>
        <w:t>Требования к деловой репутации Участника закупки</w:t>
      </w:r>
      <w:bookmarkEnd w:id="396"/>
      <w:bookmarkEnd w:id="397"/>
      <w:bookmarkEnd w:id="398"/>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7478A">
        <w:t>Руководство по экспертной оценке</w:t>
      </w:r>
      <w:proofErr w:type="gramEnd"/>
      <w:r w:rsidRPr="0067478A">
        <w:t>» настоящей закупочной документации.</w:t>
      </w:r>
    </w:p>
    <w:p w14:paraId="35B6CB18" w14:textId="77777777" w:rsidR="006F1550" w:rsidRPr="0067478A" w:rsidRDefault="006819CB" w:rsidP="006819CB">
      <w:pPr>
        <w:pStyle w:val="1"/>
      </w:pPr>
      <w:bookmarkStart w:id="399" w:name="_Toc524680791"/>
      <w:r w:rsidRPr="0067478A">
        <w:t xml:space="preserve">Раздел 6. </w:t>
      </w:r>
      <w:r w:rsidR="006F1550" w:rsidRPr="0067478A">
        <w:t>ТРЕБОВАНИЯ К ЗАЯВКЕ НА УЧАСТИЕ В ЗАКУПКЕ</w:t>
      </w:r>
      <w:bookmarkEnd w:id="399"/>
    </w:p>
    <w:p w14:paraId="409A2199" w14:textId="77777777" w:rsidR="006819CB" w:rsidRPr="0067478A" w:rsidRDefault="006819CB" w:rsidP="006819CB">
      <w:pPr>
        <w:pStyle w:val="af8"/>
        <w:numPr>
          <w:ilvl w:val="0"/>
          <w:numId w:val="67"/>
        </w:numPr>
        <w:contextualSpacing w:val="0"/>
        <w:jc w:val="both"/>
        <w:rPr>
          <w:b/>
          <w:vanish/>
        </w:rPr>
      </w:pPr>
      <w:bookmarkStart w:id="400" w:name="_Ref316333450"/>
      <w:bookmarkStart w:id="401" w:name="_Toc422210017"/>
      <w:bookmarkStart w:id="402" w:name="_Toc422226837"/>
      <w:bookmarkStart w:id="403" w:name="_Toc422244189"/>
    </w:p>
    <w:p w14:paraId="7407C82A" w14:textId="77777777" w:rsidR="006819CB" w:rsidRPr="0067478A" w:rsidRDefault="006819CB" w:rsidP="006819CB">
      <w:pPr>
        <w:pStyle w:val="af8"/>
        <w:numPr>
          <w:ilvl w:val="0"/>
          <w:numId w:val="67"/>
        </w:numPr>
        <w:contextualSpacing w:val="0"/>
        <w:jc w:val="both"/>
        <w:rPr>
          <w:b/>
          <w:vanish/>
        </w:rPr>
      </w:pPr>
    </w:p>
    <w:p w14:paraId="6996EE70" w14:textId="77777777" w:rsidR="006819CB" w:rsidRPr="0067478A" w:rsidRDefault="006819CB" w:rsidP="006819CB">
      <w:pPr>
        <w:pStyle w:val="af8"/>
        <w:numPr>
          <w:ilvl w:val="0"/>
          <w:numId w:val="67"/>
        </w:numPr>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400"/>
      <w:r w:rsidRPr="0067478A">
        <w:rPr>
          <w:b/>
        </w:rPr>
        <w:t>закупке</w:t>
      </w:r>
      <w:bookmarkEnd w:id="401"/>
      <w:bookmarkEnd w:id="402"/>
      <w:bookmarkEnd w:id="403"/>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 xml:space="preserve">Подчистки, дописки, исправления не допускаются, за исключением тех случаев, когда эти исправления (дописки) заверены рукописной надписью «исправленному </w:t>
      </w:r>
      <w:r w:rsidRPr="0067478A">
        <w:lastRenderedPageBreak/>
        <w:t>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777777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w:t>
      </w:r>
      <w:proofErr w:type="gramStart"/>
      <w:r w:rsidR="00A10CB7" w:rsidRPr="0067478A">
        <w:t>так же</w:t>
      </w:r>
      <w:proofErr w:type="gramEnd"/>
      <w:r w:rsidR="00A10CB7" w:rsidRPr="0067478A">
        <w:t xml:space="preserve">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05125D">
            <w:pPr>
              <w:jc w:val="center"/>
              <w:rPr>
                <w:color w:val="000000"/>
              </w:rPr>
            </w:pPr>
            <w:r w:rsidRPr="0067478A">
              <w:rPr>
                <w:color w:val="000000"/>
              </w:rPr>
              <w:t>Техническое предложение</w:t>
            </w:r>
          </w:p>
          <w:p w14:paraId="69D31326" w14:textId="77777777" w:rsidR="0005125D" w:rsidRPr="0067478A" w:rsidRDefault="0005125D" w:rsidP="006F3F7C">
            <w:pPr>
              <w:jc w:val="cente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B6A1A">
            <w:pPr>
              <w:jc w:val="center"/>
            </w:pPr>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Pdf</w:t>
            </w:r>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05125D">
            <w:pPr>
              <w:jc w:val="center"/>
              <w:rPr>
                <w:color w:val="000000"/>
              </w:rPr>
            </w:pPr>
            <w:r w:rsidRPr="0067478A">
              <w:rPr>
                <w:color w:val="000000"/>
              </w:rPr>
              <w:t>Календарный план (для работ/услуг)</w:t>
            </w:r>
          </w:p>
          <w:p w14:paraId="33CFD9BA"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E0965A" w14:textId="77777777" w:rsidR="0005125D" w:rsidRPr="0067478A" w:rsidRDefault="0005125D" w:rsidP="005B6A1A">
            <w:pPr>
              <w:jc w:val="center"/>
            </w:pPr>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Pdf</w:t>
            </w:r>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05125D">
            <w:pPr>
              <w:jc w:val="center"/>
              <w:rPr>
                <w:color w:val="000000"/>
              </w:rPr>
            </w:pPr>
            <w:r w:rsidRPr="0067478A">
              <w:rPr>
                <w:color w:val="000000"/>
              </w:rPr>
              <w:t>Спецификация техническая часть (для МТР)</w:t>
            </w:r>
          </w:p>
          <w:p w14:paraId="3F8A9C4B"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39AD0DF" w14:textId="77777777" w:rsidR="0005125D" w:rsidRPr="0067478A" w:rsidRDefault="0005125D" w:rsidP="005B6A1A">
            <w:pPr>
              <w:jc w:val="center"/>
            </w:pPr>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3543A7">
            <w:pPr>
              <w:widowControl/>
              <w:ind w:right="58"/>
              <w:jc w:val="center"/>
              <w:rPr>
                <w:rFonts w:eastAsiaTheme="majorEastAsia"/>
                <w:color w:val="000000"/>
              </w:rPr>
            </w:pPr>
            <w:r w:rsidRPr="0067478A">
              <w:rPr>
                <w:rFonts w:eastAsiaTheme="majorEastAsia"/>
                <w:color w:val="000000"/>
              </w:rPr>
              <w:t>Документы, предусмотренные п.п. 1 п. 6.3.1.</w:t>
            </w:r>
          </w:p>
          <w:p w14:paraId="2C1A4210" w14:textId="77777777" w:rsidR="00A72439" w:rsidRPr="0067478A" w:rsidRDefault="00A72439" w:rsidP="00DE52D1">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B6A1A">
            <w:pPr>
              <w:jc w:val="center"/>
            </w:pPr>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17611D">
            <w:pPr>
              <w:jc w:val="center"/>
              <w:rPr>
                <w:rFonts w:eastAsiaTheme="majorEastAsia"/>
                <w:color w:val="000000"/>
              </w:rPr>
            </w:pPr>
            <w:r w:rsidRPr="0067478A">
              <w:rPr>
                <w:rFonts w:eastAsiaTheme="majorEastAsia"/>
                <w:color w:val="000000"/>
              </w:rPr>
              <w:t xml:space="preserve">Документы, предусмотренные п.п.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17611D">
            <w:pPr>
              <w:jc w:val="center"/>
            </w:pPr>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AE479E">
            <w:pPr>
              <w:jc w:val="center"/>
              <w:rPr>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17611D">
            <w:pPr>
              <w:jc w:val="center"/>
            </w:pPr>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17611D">
            <w:pPr>
              <w:jc w:val="center"/>
              <w:rPr>
                <w:b/>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17611D">
            <w:pPr>
              <w:jc w:val="cente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05125D">
            <w:pPr>
              <w:jc w:val="center"/>
              <w:rPr>
                <w:color w:val="000000"/>
              </w:rPr>
            </w:pPr>
            <w:r w:rsidRPr="0067478A">
              <w:rPr>
                <w:color w:val="000000"/>
              </w:rPr>
              <w:t xml:space="preserve">Гарантийное письмо об отсутствии изменений в </w:t>
            </w:r>
            <w:r w:rsidRPr="0067478A">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08AE3639" w14:textId="77777777" w:rsidR="007A319A" w:rsidRPr="0067478A" w:rsidRDefault="007A319A" w:rsidP="005B6A1A">
            <w:pPr>
              <w:jc w:val="center"/>
              <w:rPr>
                <w:b/>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E62CD59" w14:textId="77777777" w:rsidR="007A319A" w:rsidRPr="0067478A" w:rsidRDefault="007A319A" w:rsidP="005B6A1A">
            <w:pPr>
              <w:jc w:val="center"/>
              <w:rPr>
                <w:b/>
              </w:rPr>
            </w:pPr>
            <w:r w:rsidRPr="0067478A">
              <w:lastRenderedPageBreak/>
              <w:t xml:space="preserve">«Гарантийное письмо </w:t>
            </w:r>
            <w:r w:rsidRPr="0067478A">
              <w:lastRenderedPageBreak/>
              <w:t>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lastRenderedPageBreak/>
              <w:t>Doc</w:t>
            </w:r>
            <w:r w:rsidRPr="0067478A">
              <w:t>, Pdf</w:t>
            </w:r>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05125D">
            <w:pPr>
              <w:jc w:val="cente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77777777" w:rsidR="007A319A" w:rsidRPr="0067478A" w:rsidRDefault="007A319A" w:rsidP="005B6A1A">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CBF1A41" w14:textId="77777777" w:rsidR="007A319A" w:rsidRPr="0067478A" w:rsidRDefault="007A319A" w:rsidP="005B6A1A">
            <w:pPr>
              <w:jc w:val="center"/>
            </w:pPr>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Pdf</w:t>
            </w:r>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05125D">
            <w:pPr>
              <w:widowControl/>
              <w:ind w:right="58"/>
              <w:jc w:val="center"/>
              <w:rPr>
                <w:rFonts w:eastAsiaTheme="majorEastAsia"/>
                <w:color w:val="000000"/>
              </w:rPr>
            </w:pPr>
            <w:r w:rsidRPr="0067478A">
              <w:rPr>
                <w:rFonts w:eastAsiaTheme="majorEastAsia"/>
                <w:color w:val="000000"/>
              </w:rPr>
              <w:t xml:space="preserve">Документы, предусмотренные п.п.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B6A1A">
            <w:pPr>
              <w:jc w:val="center"/>
              <w:rPr>
                <w:color w:val="000000"/>
              </w:rPr>
            </w:pPr>
          </w:p>
        </w:tc>
        <w:tc>
          <w:tcPr>
            <w:tcW w:w="3041" w:type="dxa"/>
            <w:vAlign w:val="center"/>
          </w:tcPr>
          <w:p w14:paraId="660022D6" w14:textId="77777777" w:rsidR="0005125D" w:rsidRPr="0067478A" w:rsidRDefault="0005125D" w:rsidP="0005125D">
            <w:pPr>
              <w:jc w:val="center"/>
            </w:pPr>
            <w:r w:rsidRPr="0067478A">
              <w:t>«Бухгалтерские документы»</w:t>
            </w:r>
          </w:p>
          <w:p w14:paraId="2E456008" w14:textId="77777777" w:rsidR="0005125D" w:rsidRPr="0067478A" w:rsidRDefault="0005125D" w:rsidP="0005125D">
            <w:pPr>
              <w:jc w:val="center"/>
            </w:pPr>
            <w:r w:rsidRPr="0067478A">
              <w:t xml:space="preserve">(одним файлом) или </w:t>
            </w:r>
          </w:p>
          <w:p w14:paraId="3681E926" w14:textId="77777777" w:rsidR="0005125D" w:rsidRPr="0067478A" w:rsidRDefault="0005125D" w:rsidP="0005125D">
            <w:pPr>
              <w:jc w:val="center"/>
            </w:pPr>
            <w:proofErr w:type="spellStart"/>
            <w:r w:rsidRPr="0067478A">
              <w:t>a.Бух</w:t>
            </w:r>
            <w:proofErr w:type="spellEnd"/>
            <w:r w:rsidRPr="0067478A">
              <w:t>. док. ГГГГ</w:t>
            </w:r>
          </w:p>
          <w:p w14:paraId="30DA3344" w14:textId="77777777" w:rsidR="0005125D" w:rsidRPr="0067478A" w:rsidRDefault="0005125D" w:rsidP="0005125D">
            <w:pPr>
              <w:jc w:val="center"/>
            </w:pPr>
            <w:proofErr w:type="spellStart"/>
            <w:r w:rsidRPr="0067478A">
              <w:t>b.Бух</w:t>
            </w:r>
            <w:proofErr w:type="spellEnd"/>
            <w:r w:rsidRPr="0067478A">
              <w:t>. док. ГГГГ</w:t>
            </w:r>
          </w:p>
          <w:p w14:paraId="22840275" w14:textId="77777777" w:rsidR="0005125D" w:rsidRDefault="0005125D" w:rsidP="005B6A1A">
            <w:pPr>
              <w:jc w:val="center"/>
            </w:pPr>
            <w:r w:rsidRPr="0067478A">
              <w:t>Бух. док. Период ГГГГ (при наличии)</w:t>
            </w:r>
          </w:p>
          <w:p w14:paraId="3DED9716" w14:textId="3D5F0F3B" w:rsidR="000367F0" w:rsidRPr="0067478A" w:rsidRDefault="000367F0" w:rsidP="005B6A1A">
            <w:pPr>
              <w:jc w:val="center"/>
            </w:pPr>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05125D">
            <w:pPr>
              <w:jc w:val="cente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B6A1A">
            <w:pPr>
              <w:jc w:val="center"/>
            </w:pPr>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Pdf</w:t>
            </w:r>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05125D">
            <w:pPr>
              <w:jc w:val="center"/>
              <w:rPr>
                <w:color w:val="000000"/>
              </w:rPr>
            </w:pPr>
            <w:r w:rsidRPr="0067478A">
              <w:rPr>
                <w:color w:val="000000"/>
              </w:rPr>
              <w:t>Справка о материально-технических ресурсах</w:t>
            </w:r>
          </w:p>
          <w:p w14:paraId="167DE8D0" w14:textId="77777777" w:rsidR="0005125D" w:rsidRPr="0067478A" w:rsidRDefault="0005125D" w:rsidP="00780C57">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B6A1A">
            <w:pPr>
              <w:jc w:val="center"/>
            </w:pPr>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Pdf</w:t>
            </w:r>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05125D">
            <w:pPr>
              <w:jc w:val="center"/>
              <w:rPr>
                <w:color w:val="000000"/>
              </w:rPr>
            </w:pPr>
            <w:r w:rsidRPr="0067478A">
              <w:rPr>
                <w:color w:val="000000"/>
              </w:rPr>
              <w:t>Справка о кадровых ресурсах</w:t>
            </w:r>
          </w:p>
          <w:p w14:paraId="193A2CF3"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B6A1A">
            <w:pPr>
              <w:jc w:val="center"/>
            </w:pPr>
            <w:r w:rsidRPr="0067478A">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Pdf</w:t>
            </w:r>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AE479E">
            <w:pPr>
              <w:jc w:val="center"/>
              <w:rPr>
                <w:rFonts w:eastAsiaTheme="majorEastAsia"/>
                <w:color w:val="000000"/>
              </w:rPr>
            </w:pPr>
            <w:r w:rsidRPr="0067478A">
              <w:rPr>
                <w:color w:val="000000"/>
              </w:rPr>
              <w:t xml:space="preserve">Документы, предусмотренные п.п.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B6A1A">
            <w:pPr>
              <w:jc w:val="center"/>
            </w:pPr>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r w:rsidRPr="0067478A">
              <w:t>Pdf</w:t>
            </w:r>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05125D">
            <w:pPr>
              <w:jc w:val="center"/>
              <w:rPr>
                <w:snapToGrid w:val="0"/>
                <w:color w:val="000000"/>
              </w:rPr>
            </w:pPr>
            <w:r w:rsidRPr="0067478A">
              <w:rPr>
                <w:snapToGrid w:val="0"/>
                <w:color w:val="000000"/>
              </w:rPr>
              <w:t>Анкета Участника закупки</w:t>
            </w:r>
          </w:p>
          <w:p w14:paraId="0F08801E"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B6A1A">
            <w:pPr>
              <w:jc w:val="center"/>
            </w:pPr>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Pdf</w:t>
            </w:r>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05125D">
            <w:pPr>
              <w:jc w:val="cente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B6A1A">
            <w:pPr>
              <w:jc w:val="center"/>
              <w:rPr>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B6A1A">
            <w:pPr>
              <w:jc w:val="center"/>
            </w:pPr>
            <w:r w:rsidRPr="0067478A">
              <w:lastRenderedPageBreak/>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Pdf</w:t>
            </w:r>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5B6A1A">
            <w:pPr>
              <w:jc w:val="cente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5B6A1A">
            <w:pPr>
              <w:jc w:val="center"/>
            </w:pPr>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Pdf</w:t>
            </w:r>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5B6A1A">
            <w:pPr>
              <w:jc w:val="cente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5B6A1A">
            <w:pPr>
              <w:jc w:val="center"/>
            </w:pPr>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5B6A1A">
            <w:pPr>
              <w:jc w:val="center"/>
            </w:pPr>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5B6A1A">
            <w:pPr>
              <w:jc w:val="cente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976FB">
            <w:pPr>
              <w:jc w:val="cente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5B6A1A">
            <w:pPr>
              <w:jc w:val="center"/>
            </w:pPr>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976FB">
            <w:pPr>
              <w:jc w:val="cente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5B6A1A">
            <w:pPr>
              <w:jc w:val="cente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FE26E7">
            <w:pPr>
              <w:jc w:val="cente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w:t>
            </w:r>
            <w:proofErr w:type="gramStart"/>
            <w:r w:rsidRPr="0067478A">
              <w:rPr>
                <w:color w:val="000000"/>
              </w:rPr>
              <w:t>соответствие  участника</w:t>
            </w:r>
            <w:proofErr w:type="gramEnd"/>
            <w:r w:rsidRPr="0067478A">
              <w:rPr>
                <w:color w:val="000000"/>
              </w:rPr>
              <w:t xml:space="preserve">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5B6A1A">
            <w:pPr>
              <w:jc w:val="cente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Pdf</w:t>
            </w:r>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5B6A1A">
            <w:pPr>
              <w:jc w:val="cente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5B6A1A">
            <w:pPr>
              <w:jc w:val="center"/>
            </w:pPr>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Pdf</w:t>
            </w:r>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5B6A1A">
            <w:pPr>
              <w:jc w:val="center"/>
              <w:rPr>
                <w:rStyle w:val="FontStyle128"/>
                <w:sz w:val="24"/>
                <w:szCs w:val="24"/>
              </w:rPr>
            </w:pPr>
            <w:r w:rsidRPr="0067478A">
              <w:rPr>
                <w:rStyle w:val="FontStyle128"/>
                <w:sz w:val="24"/>
                <w:szCs w:val="24"/>
              </w:rPr>
              <w:t xml:space="preserve">Документы, предусмотренные </w:t>
            </w:r>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5B6A1A">
            <w:pPr>
              <w:jc w:val="center"/>
            </w:pPr>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Pdf</w:t>
            </w:r>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05125D">
            <w:pPr>
              <w:jc w:val="center"/>
            </w:pPr>
            <w:r w:rsidRPr="0067478A">
              <w:t>Письмо о подаче оферты</w:t>
            </w:r>
          </w:p>
          <w:p w14:paraId="496BEA1F"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5B6A1A">
            <w:pPr>
              <w:jc w:val="center"/>
            </w:pPr>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Pdf</w:t>
            </w:r>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7A319A">
            <w:pPr>
              <w:jc w:val="center"/>
              <w:rPr>
                <w:color w:val="000000"/>
              </w:rPr>
            </w:pPr>
            <w:r w:rsidRPr="0067478A">
              <w:rPr>
                <w:color w:val="000000"/>
              </w:rPr>
              <w:t>Спецификация (Коммерческое предложение на поставку товаров)</w:t>
            </w:r>
          </w:p>
          <w:p w14:paraId="1E52CD0F" w14:textId="77777777" w:rsidR="007A319A" w:rsidRPr="0067478A" w:rsidRDefault="007A319A" w:rsidP="007A319A">
            <w:pPr>
              <w:jc w:val="center"/>
              <w:rPr>
                <w:color w:val="000000"/>
              </w:rPr>
            </w:pPr>
            <w:r w:rsidRPr="0067478A">
              <w:rPr>
                <w:color w:val="000000"/>
              </w:rPr>
              <w:t>(для МТР)</w:t>
            </w:r>
          </w:p>
          <w:p w14:paraId="699170A5" w14:textId="77777777" w:rsidR="007A319A" w:rsidRPr="0067478A" w:rsidRDefault="007A319A" w:rsidP="001654FE">
            <w:pPr>
              <w:jc w:val="cente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0B9B4CA0" w14:textId="77777777" w:rsidR="007A319A" w:rsidRPr="0067478A" w:rsidRDefault="007A319A" w:rsidP="0005125D">
            <w:pPr>
              <w:jc w:val="center"/>
            </w:pPr>
            <w:r w:rsidRPr="0067478A">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7A319A">
            <w:pPr>
              <w:jc w:val="center"/>
              <w:rPr>
                <w:color w:val="000000"/>
              </w:rPr>
            </w:pPr>
            <w:r w:rsidRPr="0067478A">
              <w:rPr>
                <w:color w:val="000000"/>
              </w:rPr>
              <w:t>Сводная таблица стоимости работ, услуг</w:t>
            </w:r>
          </w:p>
          <w:p w14:paraId="5AF36C1F" w14:textId="77777777" w:rsidR="007A319A" w:rsidRPr="0067478A" w:rsidRDefault="007A319A" w:rsidP="007A319A">
            <w:pPr>
              <w:jc w:val="center"/>
              <w:rPr>
                <w:color w:val="000000"/>
              </w:rPr>
            </w:pPr>
            <w:r w:rsidRPr="0067478A">
              <w:rPr>
                <w:color w:val="000000"/>
              </w:rPr>
              <w:t>(для работ/услуг)</w:t>
            </w:r>
          </w:p>
          <w:p w14:paraId="4787B901" w14:textId="77777777" w:rsidR="007A319A" w:rsidRPr="0067478A" w:rsidRDefault="007A319A" w:rsidP="0005125D">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CD129BD" w14:textId="77777777" w:rsidR="007A319A" w:rsidRPr="0067478A" w:rsidRDefault="007A319A" w:rsidP="0005125D">
            <w:pPr>
              <w:jc w:val="center"/>
            </w:pPr>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 xml:space="preserve">Документы, указанные в Структуре заявки и относящиеся к первой, второй части заявки </w:t>
      </w:r>
      <w:r w:rsidRPr="0067478A">
        <w:lastRenderedPageBreak/>
        <w:t>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404" w:name="_Toc422210018"/>
      <w:bookmarkStart w:id="405" w:name="_Toc422226838"/>
      <w:bookmarkStart w:id="406" w:name="_Toc422244190"/>
      <w:bookmarkStart w:id="407" w:name="_Toc515552731"/>
      <w:bookmarkStart w:id="408"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404"/>
      <w:bookmarkEnd w:id="405"/>
      <w:bookmarkEnd w:id="406"/>
      <w:bookmarkEnd w:id="407"/>
      <w:bookmarkEnd w:id="408"/>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409" w:name="_Ref316310466"/>
      <w:bookmarkStart w:id="410"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409"/>
      <w:bookmarkEnd w:id="410"/>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77777777" w:rsidR="00F22754" w:rsidRPr="000367F0" w:rsidRDefault="00545912" w:rsidP="00963593">
            <w:pPr>
              <w:spacing w:after="60"/>
              <w:jc w:val="both"/>
              <w:rPr>
                <w:sz w:val="16"/>
                <w:szCs w:val="16"/>
              </w:rPr>
            </w:pPr>
            <w:r w:rsidRPr="000367F0">
              <w:rPr>
                <w:sz w:val="16"/>
                <w:szCs w:val="16"/>
                <w:u w:val="single"/>
              </w:rPr>
              <w:t xml:space="preserve">Предоставление документа является </w:t>
            </w:r>
            <w:proofErr w:type="gramStart"/>
            <w:r w:rsidRPr="000367F0">
              <w:rPr>
                <w:sz w:val="16"/>
                <w:szCs w:val="16"/>
                <w:u w:val="single"/>
              </w:rPr>
              <w:t>обязательным(</w:t>
            </w:r>
            <w:proofErr w:type="gramEnd"/>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4"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w:t>
            </w:r>
            <w:r w:rsidRPr="000367F0">
              <w:rPr>
                <w:sz w:val="16"/>
                <w:szCs w:val="16"/>
              </w:rPr>
              <w:lastRenderedPageBreak/>
              <w:t>(финансовой)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0367F0">
                <w:rPr>
                  <w:sz w:val="16"/>
                  <w:szCs w:val="16"/>
                </w:rPr>
                <w:t>статьями 289</w:t>
              </w:r>
            </w:hyperlink>
            <w:r w:rsidRPr="000367F0">
              <w:rPr>
                <w:sz w:val="16"/>
                <w:szCs w:val="16"/>
              </w:rPr>
              <w:t xml:space="preserve">, </w:t>
            </w:r>
            <w:hyperlink r:id="rId28" w:history="1">
              <w:r w:rsidRPr="000367F0">
                <w:rPr>
                  <w:sz w:val="16"/>
                  <w:szCs w:val="16"/>
                </w:rPr>
                <w:t>290</w:t>
              </w:r>
            </w:hyperlink>
            <w:r w:rsidRPr="000367F0">
              <w:rPr>
                <w:sz w:val="16"/>
                <w:szCs w:val="16"/>
              </w:rPr>
              <w:t xml:space="preserve">, </w:t>
            </w:r>
            <w:hyperlink r:id="rId29" w:history="1">
              <w:r w:rsidRPr="000367F0">
                <w:rPr>
                  <w:sz w:val="16"/>
                  <w:szCs w:val="16"/>
                </w:rPr>
                <w:t>291</w:t>
              </w:r>
            </w:hyperlink>
            <w:r w:rsidRPr="000367F0">
              <w:rPr>
                <w:sz w:val="16"/>
                <w:szCs w:val="16"/>
              </w:rPr>
              <w:t xml:space="preserve">, </w:t>
            </w:r>
            <w:hyperlink r:id="rId30"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 xml:space="preserve">е) соответствие участника закупки указанным в документации о закупке требованиям законодательства Российской Федерации к </w:t>
            </w:r>
            <w:r w:rsidRPr="000367F0">
              <w:rPr>
                <w:sz w:val="16"/>
                <w:szCs w:val="16"/>
              </w:rPr>
              <w:lastRenderedPageBreak/>
              <w:t>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67478A">
              <w:rPr>
                <w:snapToGrid w:val="0"/>
                <w:color w:val="FF0000"/>
                <w:sz w:val="16"/>
                <w:szCs w:val="16"/>
              </w:rPr>
              <w:t>предпринимтельства</w:t>
            </w:r>
            <w:proofErr w:type="spellEnd"/>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67478A">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72CD42E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proofErr w:type="spellStart"/>
            <w:r w:rsidR="00C06F11" w:rsidRPr="002F7DB4">
              <w:rPr>
                <w:snapToGrid w:val="0"/>
                <w:color w:val="000000"/>
                <w:sz w:val="16"/>
                <w:szCs w:val="16"/>
              </w:rPr>
              <w:t>доверенность</w:t>
            </w:r>
            <w:r w:rsidR="006E1A32" w:rsidRPr="002F7DB4">
              <w:rPr>
                <w:snapToGrid w:val="0"/>
                <w:color w:val="000000"/>
                <w:sz w:val="16"/>
                <w:szCs w:val="16"/>
              </w:rPr>
              <w:t>,на</w:t>
            </w:r>
            <w:proofErr w:type="spellEnd"/>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w:t>
            </w:r>
            <w:proofErr w:type="gramStart"/>
            <w:r w:rsidR="006E1A32" w:rsidRPr="0067478A">
              <w:rPr>
                <w:snapToGrid w:val="0"/>
                <w:sz w:val="16"/>
                <w:szCs w:val="16"/>
              </w:rPr>
              <w:t xml:space="preserve">- </w:t>
            </w:r>
            <w:r w:rsidRPr="0067478A">
              <w:rPr>
                <w:snapToGrid w:val="0"/>
                <w:sz w:val="16"/>
                <w:szCs w:val="16"/>
              </w:rPr>
              <w:t xml:space="preserve"> руководитель</w:t>
            </w:r>
            <w:proofErr w:type="gramEnd"/>
            <w:r w:rsidRPr="0067478A">
              <w:rPr>
                <w:snapToGrid w:val="0"/>
                <w:sz w:val="16"/>
                <w:szCs w:val="16"/>
              </w:rPr>
              <w:t>),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w:t>
            </w:r>
            <w:proofErr w:type="gramStart"/>
            <w:r w:rsidRPr="0067478A">
              <w:rPr>
                <w:snapToGrid w:val="0"/>
                <w:color w:val="FF0000"/>
                <w:sz w:val="16"/>
                <w:szCs w:val="16"/>
              </w:rPr>
              <w:t>рублей,  и</w:t>
            </w:r>
            <w:proofErr w:type="gramEnd"/>
            <w:r w:rsidRPr="0067478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7478A">
              <w:rPr>
                <w:snapToGrid w:val="0"/>
                <w:color w:val="FF0000"/>
                <w:sz w:val="16"/>
                <w:szCs w:val="16"/>
              </w:rPr>
              <w:t>письмо  (</w:t>
            </w:r>
            <w:proofErr w:type="gramEnd"/>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proofErr w:type="gramStart"/>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w:t>
            </w:r>
            <w:proofErr w:type="gramEnd"/>
            <w:r w:rsidRPr="0067478A">
              <w:rPr>
                <w:snapToGrid w:val="0"/>
                <w:color w:val="000000"/>
                <w:sz w:val="16"/>
                <w:szCs w:val="16"/>
              </w:rPr>
              <w:t xml:space="preserve"> предусмотренные разделом 7 Закупочной документации</w:t>
            </w:r>
            <w:r w:rsidR="00581627" w:rsidRPr="0067478A">
              <w:rPr>
                <w:snapToGrid w:val="0"/>
                <w:color w:val="000000"/>
                <w:sz w:val="16"/>
                <w:szCs w:val="16"/>
              </w:rPr>
              <w:t xml:space="preserve">,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w:t>
            </w:r>
            <w:r w:rsidR="00581627" w:rsidRPr="0067478A">
              <w:rPr>
                <w:snapToGrid w:val="0"/>
                <w:color w:val="000000"/>
                <w:sz w:val="16"/>
                <w:szCs w:val="16"/>
              </w:rPr>
              <w:lastRenderedPageBreak/>
              <w:t>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lastRenderedPageBreak/>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proofErr w:type="gramStart"/>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w:t>
            </w:r>
            <w:proofErr w:type="gramEnd"/>
            <w:r w:rsidR="00C0202C" w:rsidRPr="0067478A">
              <w:rPr>
                <w:snapToGrid w:val="0"/>
                <w:color w:val="000000"/>
                <w:sz w:val="16"/>
                <w:szCs w:val="16"/>
                <w:u w:val="single"/>
              </w:rPr>
              <w:t xml:space="preserve">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w:t>
            </w:r>
            <w:proofErr w:type="gramStart"/>
            <w:r w:rsidR="00C20453" w:rsidRPr="0067478A">
              <w:rPr>
                <w:snapToGrid w:val="0"/>
                <w:sz w:val="16"/>
                <w:szCs w:val="16"/>
              </w:rPr>
              <w:t xml:space="preserve">предусмотренных </w:t>
            </w:r>
            <w:r w:rsidR="00BC1C7F" w:rsidRPr="0067478A">
              <w:rPr>
                <w:snapToGrid w:val="0"/>
                <w:sz w:val="16"/>
                <w:szCs w:val="16"/>
              </w:rPr>
              <w:t xml:space="preserve"> Руководст</w:t>
            </w:r>
            <w:r w:rsidR="00FB0E99" w:rsidRPr="0067478A">
              <w:rPr>
                <w:snapToGrid w:val="0"/>
                <w:sz w:val="16"/>
                <w:szCs w:val="16"/>
              </w:rPr>
              <w:t>вом</w:t>
            </w:r>
            <w:proofErr w:type="gramEnd"/>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w:t>
            </w:r>
            <w:r w:rsidRPr="0067478A">
              <w:rPr>
                <w:snapToGrid w:val="0"/>
                <w:color w:val="FF0000"/>
                <w:sz w:val="16"/>
                <w:szCs w:val="16"/>
              </w:rPr>
              <w:lastRenderedPageBreak/>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w:t>
            </w:r>
            <w:r w:rsidR="009D2736" w:rsidRPr="0067478A">
              <w:rPr>
                <w:snapToGrid w:val="0"/>
                <w:sz w:val="16"/>
                <w:szCs w:val="16"/>
              </w:rPr>
              <w:t>ом</w:t>
            </w:r>
            <w:r w:rsidRPr="0067478A">
              <w:rPr>
                <w:snapToGrid w:val="0"/>
                <w:sz w:val="16"/>
                <w:szCs w:val="16"/>
              </w:rPr>
              <w:t xml:space="preserve"> по экспертной оценке</w:t>
            </w:r>
            <w:proofErr w:type="gramEnd"/>
            <w:r w:rsidRPr="0067478A">
              <w:rPr>
                <w:snapToGrid w:val="0"/>
                <w:sz w:val="16"/>
                <w:szCs w:val="16"/>
              </w:rPr>
              <w:t xml:space="preserve">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Руководств</w:t>
            </w:r>
            <w:r w:rsidR="00474875" w:rsidRPr="0067478A">
              <w:rPr>
                <w:snapToGrid w:val="0"/>
                <w:color w:val="000000"/>
                <w:sz w:val="16"/>
                <w:szCs w:val="16"/>
              </w:rPr>
              <w:t>ом</w:t>
            </w:r>
            <w:proofErr w:type="gramEnd"/>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w:t>
            </w:r>
            <w:r w:rsidRPr="0067478A">
              <w:rPr>
                <w:snapToGrid w:val="0"/>
                <w:color w:val="FF0000"/>
                <w:sz w:val="16"/>
                <w:szCs w:val="16"/>
              </w:rPr>
              <w:lastRenderedPageBreak/>
              <w:t>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674B21" w:rsidRPr="0067478A">
              <w:rPr>
                <w:snapToGrid w:val="0"/>
                <w:color w:val="000000"/>
                <w:sz w:val="16"/>
                <w:szCs w:val="16"/>
              </w:rPr>
              <w:t>вом</w:t>
            </w:r>
            <w:proofErr w:type="gramEnd"/>
            <w:r w:rsidR="00674B21" w:rsidRPr="0067478A">
              <w:rPr>
                <w:snapToGrid w:val="0"/>
                <w:color w:val="000000"/>
                <w:sz w:val="16"/>
                <w:szCs w:val="16"/>
              </w:rPr>
              <w:t xml:space="preserve">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81569D" w:rsidRPr="0067478A">
              <w:rPr>
                <w:snapToGrid w:val="0"/>
                <w:color w:val="000000"/>
                <w:sz w:val="16"/>
                <w:szCs w:val="16"/>
              </w:rPr>
              <w:t>вом</w:t>
            </w:r>
            <w:proofErr w:type="gramEnd"/>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 xml:space="preserve">Выписка из БКИ (для индивидуальных </w:t>
            </w:r>
            <w:r w:rsidRPr="000367F0">
              <w:rPr>
                <w:snapToGrid w:val="0"/>
                <w:sz w:val="16"/>
                <w:szCs w:val="16"/>
              </w:rPr>
              <w:lastRenderedPageBreak/>
              <w:t>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lastRenderedPageBreak/>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 xml:space="preserve">Представляется Индивидуальным </w:t>
            </w:r>
            <w:r w:rsidRPr="000367F0">
              <w:rPr>
                <w:snapToGrid w:val="0"/>
                <w:color w:val="000000"/>
                <w:sz w:val="16"/>
                <w:szCs w:val="16"/>
              </w:rPr>
              <w:lastRenderedPageBreak/>
              <w:t>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0367F0">
              <w:rPr>
                <w:snapToGrid w:val="0"/>
                <w:color w:val="000000"/>
                <w:sz w:val="16"/>
                <w:szCs w:val="16"/>
              </w:rPr>
              <w:t>предусмотренных  Руководством</w:t>
            </w:r>
            <w:proofErr w:type="gramEnd"/>
            <w:r w:rsidRPr="000367F0">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411"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411"/>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1) наименование, фирменное 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w:t>
            </w:r>
            <w:r w:rsidRPr="0067478A">
              <w:rPr>
                <w:snapToGrid w:val="0"/>
                <w:sz w:val="16"/>
                <w:szCs w:val="16"/>
              </w:rPr>
              <w:lastRenderedPageBreak/>
              <w:t>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w:t>
            </w:r>
            <w:r w:rsidR="004448E0" w:rsidRPr="0067478A">
              <w:rPr>
                <w:color w:val="000000"/>
                <w:sz w:val="16"/>
                <w:szCs w:val="16"/>
              </w:rPr>
              <w:t>твом</w:t>
            </w:r>
            <w:r w:rsidRPr="0067478A">
              <w:rPr>
                <w:color w:val="000000"/>
                <w:sz w:val="16"/>
                <w:szCs w:val="16"/>
              </w:rPr>
              <w:t xml:space="preserve"> по экспертной оценке</w:t>
            </w:r>
            <w:proofErr w:type="gramEnd"/>
            <w:r w:rsidRPr="0067478A">
              <w:rPr>
                <w:color w:val="000000"/>
                <w:sz w:val="16"/>
                <w:szCs w:val="16"/>
              </w:rPr>
              <w:t xml:space="preserve">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w:t>
            </w:r>
            <w:r w:rsidR="004448E0" w:rsidRPr="0067478A">
              <w:rPr>
                <w:color w:val="000000"/>
                <w:sz w:val="16"/>
                <w:szCs w:val="16"/>
              </w:rPr>
              <w:t>вом</w:t>
            </w:r>
            <w:r w:rsidRPr="0067478A">
              <w:rPr>
                <w:color w:val="000000"/>
                <w:sz w:val="16"/>
                <w:szCs w:val="16"/>
              </w:rPr>
              <w:t xml:space="preserve"> по экспертной оценке</w:t>
            </w:r>
            <w:proofErr w:type="gramEnd"/>
            <w:r w:rsidRPr="0067478A">
              <w:rPr>
                <w:color w:val="000000"/>
                <w:sz w:val="16"/>
                <w:szCs w:val="16"/>
              </w:rPr>
              <w:t xml:space="preserve">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Руководств</w:t>
            </w:r>
            <w:r w:rsidR="004448E0" w:rsidRPr="0067478A">
              <w:rPr>
                <w:color w:val="000000"/>
                <w:sz w:val="16"/>
                <w:szCs w:val="16"/>
              </w:rPr>
              <w:t xml:space="preserve">ом </w:t>
            </w:r>
            <w:r w:rsidRPr="0067478A">
              <w:rPr>
                <w:color w:val="000000"/>
                <w:sz w:val="16"/>
                <w:szCs w:val="16"/>
              </w:rPr>
              <w:t>по экспертной оценке</w:t>
            </w:r>
            <w:proofErr w:type="gramEnd"/>
            <w:r w:rsidRPr="0067478A">
              <w:rPr>
                <w:color w:val="000000"/>
                <w:sz w:val="16"/>
                <w:szCs w:val="16"/>
              </w:rPr>
              <w:t xml:space="preserve">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proofErr w:type="gramStart"/>
            <w:r w:rsidRPr="0067478A">
              <w:rPr>
                <w:rStyle w:val="FontStyle128"/>
                <w:snapToGrid w:val="0"/>
                <w:sz w:val="16"/>
                <w:szCs w:val="16"/>
              </w:rPr>
              <w:t>Опись документов</w:t>
            </w:r>
            <w:proofErr w:type="gramEnd"/>
            <w:r w:rsidRPr="0067478A">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676B88" w:rsidRPr="0067478A">
              <w:rPr>
                <w:sz w:val="16"/>
                <w:szCs w:val="16"/>
              </w:rPr>
              <w:t>(</w:t>
            </w:r>
            <w:proofErr w:type="gramEnd"/>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67478A">
              <w:rPr>
                <w:sz w:val="16"/>
                <w:szCs w:val="16"/>
              </w:rPr>
              <w:t xml:space="preserve">превышает  </w:t>
            </w:r>
            <w:r w:rsidRPr="0067478A">
              <w:rPr>
                <w:snapToGrid w:val="0"/>
                <w:sz w:val="16"/>
                <w:szCs w:val="16"/>
              </w:rPr>
              <w:t>200</w:t>
            </w:r>
            <w:proofErr w:type="gramEnd"/>
            <w:r w:rsidRPr="0067478A">
              <w:rPr>
                <w:snapToGrid w:val="0"/>
                <w:sz w:val="16"/>
                <w:szCs w:val="16"/>
              </w:rPr>
              <w:t>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w:t>
            </w:r>
            <w:r w:rsidRPr="0067478A">
              <w:rPr>
                <w:snapToGrid w:val="0"/>
                <w:color w:val="FF0000"/>
                <w:sz w:val="16"/>
                <w:szCs w:val="16"/>
              </w:rPr>
              <w:lastRenderedPageBreak/>
              <w:t xml:space="preserve">участником Программы партнерства с субъектами малого и среднего предпринимательства, а стоимость закупки не </w:t>
            </w:r>
            <w:proofErr w:type="gramStart"/>
            <w:r w:rsidRPr="0067478A">
              <w:rPr>
                <w:snapToGrid w:val="0"/>
                <w:color w:val="FF0000"/>
                <w:sz w:val="16"/>
                <w:szCs w:val="16"/>
              </w:rPr>
              <w:t>превышает  200</w:t>
            </w:r>
            <w:proofErr w:type="gramEnd"/>
            <w:r w:rsidRPr="0067478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67478A">
              <w:rPr>
                <w:snapToGrid w:val="0"/>
                <w:color w:val="FF0000"/>
                <w:sz w:val="16"/>
                <w:szCs w:val="16"/>
              </w:rPr>
              <w:t>письмо(</w:t>
            </w:r>
            <w:proofErr w:type="gramEnd"/>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color w:val="000000"/>
                <w:sz w:val="16"/>
                <w:szCs w:val="16"/>
              </w:rPr>
              <w:t>(</w:t>
            </w:r>
            <w:proofErr w:type="gramEnd"/>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sz w:val="16"/>
                <w:szCs w:val="16"/>
              </w:rPr>
              <w:t>(</w:t>
            </w:r>
            <w:proofErr w:type="gramEnd"/>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5365C5" w:rsidRPr="0067478A">
              <w:rPr>
                <w:color w:val="000000"/>
                <w:sz w:val="16"/>
                <w:szCs w:val="16"/>
              </w:rPr>
              <w:t>(</w:t>
            </w:r>
            <w:proofErr w:type="gramEnd"/>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w:t>
            </w:r>
            <w:r w:rsidRPr="0067478A">
              <w:rPr>
                <w:color w:val="000000"/>
                <w:sz w:val="16"/>
                <w:szCs w:val="16"/>
              </w:rPr>
              <w:lastRenderedPageBreak/>
              <w:t xml:space="preserve">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lastRenderedPageBreak/>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412"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412"/>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413" w:name="_Toc422210019"/>
      <w:bookmarkStart w:id="414" w:name="_Toc422226839"/>
      <w:bookmarkStart w:id="415" w:name="_Toc422244191"/>
      <w:bookmarkStart w:id="416" w:name="_Toc515552732"/>
      <w:bookmarkStart w:id="417" w:name="_Toc524680794"/>
      <w:r w:rsidRPr="0067478A">
        <w:rPr>
          <w:b/>
        </w:rPr>
        <w:t xml:space="preserve">Срок действия заявки на участие в </w:t>
      </w:r>
      <w:r w:rsidR="00E8142F" w:rsidRPr="0067478A">
        <w:rPr>
          <w:b/>
        </w:rPr>
        <w:t>закупке</w:t>
      </w:r>
      <w:bookmarkEnd w:id="413"/>
      <w:bookmarkEnd w:id="414"/>
      <w:bookmarkEnd w:id="415"/>
      <w:bookmarkEnd w:id="416"/>
      <w:bookmarkEnd w:id="417"/>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18" w:name="_Toc422210020"/>
      <w:bookmarkStart w:id="419" w:name="_Toc422226840"/>
      <w:bookmarkStart w:id="420" w:name="_Toc422244192"/>
      <w:bookmarkStart w:id="421" w:name="_Toc515552733"/>
      <w:bookmarkStart w:id="422" w:name="_Toc524680795"/>
      <w:r w:rsidRPr="0067478A">
        <w:rPr>
          <w:b/>
        </w:rPr>
        <w:t xml:space="preserve">Официальный язык </w:t>
      </w:r>
      <w:r w:rsidR="00E8142F" w:rsidRPr="0067478A">
        <w:rPr>
          <w:b/>
        </w:rPr>
        <w:t>закупки</w:t>
      </w:r>
      <w:bookmarkEnd w:id="418"/>
      <w:bookmarkEnd w:id="419"/>
      <w:bookmarkEnd w:id="420"/>
      <w:bookmarkEnd w:id="421"/>
      <w:bookmarkEnd w:id="422"/>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23"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 xml:space="preserve">на документах должен быть проставлен апостиль компетентного органа государства, в котором этот документ был </w:t>
      </w:r>
      <w:r w:rsidRPr="0067478A">
        <w:lastRenderedPageBreak/>
        <w:t>составлен).</w:t>
      </w:r>
      <w:bookmarkEnd w:id="423"/>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24" w:name="_Toc422210021"/>
      <w:bookmarkStart w:id="425" w:name="_Toc422226841"/>
      <w:bookmarkStart w:id="426" w:name="_Toc422244193"/>
      <w:bookmarkStart w:id="427" w:name="_Toc515552734"/>
      <w:bookmarkStart w:id="428" w:name="_Toc524680796"/>
      <w:r w:rsidRPr="0067478A">
        <w:rPr>
          <w:b/>
        </w:rPr>
        <w:t xml:space="preserve">Валюта </w:t>
      </w:r>
      <w:r w:rsidR="00E8142F" w:rsidRPr="0067478A">
        <w:rPr>
          <w:b/>
        </w:rPr>
        <w:t>закупки</w:t>
      </w:r>
      <w:bookmarkEnd w:id="424"/>
      <w:bookmarkEnd w:id="425"/>
      <w:bookmarkEnd w:id="426"/>
      <w:bookmarkEnd w:id="427"/>
      <w:bookmarkEnd w:id="428"/>
    </w:p>
    <w:p w14:paraId="1076F888" w14:textId="77777777" w:rsidR="003A0834" w:rsidRPr="0067478A" w:rsidRDefault="003A0834" w:rsidP="00CE226F">
      <w:pPr>
        <w:pStyle w:val="af8"/>
        <w:numPr>
          <w:ilvl w:val="2"/>
          <w:numId w:val="63"/>
        </w:numPr>
        <w:ind w:left="1134" w:hanging="1134"/>
        <w:contextualSpacing w:val="0"/>
        <w:jc w:val="both"/>
      </w:pPr>
      <w:bookmarkStart w:id="429"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29"/>
    </w:p>
    <w:p w14:paraId="3F292803" w14:textId="77777777" w:rsidR="003A0834" w:rsidRPr="0067478A" w:rsidRDefault="003A0834" w:rsidP="00CE226F">
      <w:pPr>
        <w:pStyle w:val="af8"/>
        <w:numPr>
          <w:ilvl w:val="2"/>
          <w:numId w:val="63"/>
        </w:numPr>
        <w:ind w:left="1134" w:hanging="1134"/>
        <w:contextualSpacing w:val="0"/>
        <w:jc w:val="both"/>
      </w:pPr>
      <w:bookmarkStart w:id="430"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30"/>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31" w:name="_Toc422210022"/>
      <w:bookmarkStart w:id="432" w:name="_Toc422226842"/>
      <w:bookmarkStart w:id="433" w:name="_Toc422244194"/>
      <w:bookmarkStart w:id="434" w:name="_Toc515552735"/>
      <w:bookmarkStart w:id="435"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31"/>
      <w:bookmarkEnd w:id="432"/>
      <w:bookmarkEnd w:id="433"/>
      <w:bookmarkEnd w:id="434"/>
      <w:bookmarkEnd w:id="435"/>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36" w:name="_Toc422210023"/>
      <w:bookmarkStart w:id="437" w:name="_Toc422226843"/>
      <w:bookmarkStart w:id="438" w:name="_Toc422244195"/>
      <w:bookmarkStart w:id="439" w:name="_Toc515552736"/>
      <w:bookmarkStart w:id="440"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36"/>
      <w:bookmarkEnd w:id="437"/>
      <w:bookmarkEnd w:id="438"/>
      <w:bookmarkEnd w:id="439"/>
      <w:bookmarkEnd w:id="440"/>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67478A">
        <w:lastRenderedPageBreak/>
        <w:t>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41" w:name="_Toc422210024"/>
      <w:bookmarkStart w:id="442" w:name="_Toc422226844"/>
      <w:bookmarkStart w:id="443" w:name="_Toc422244196"/>
      <w:bookmarkStart w:id="444" w:name="_Toc515552737"/>
      <w:bookmarkStart w:id="445" w:name="_Toc524680799"/>
      <w:r w:rsidRPr="0067478A">
        <w:rPr>
          <w:b/>
        </w:rPr>
        <w:t>Привлечение субпоставщиков/субподрядчиков/соисполнителей (далее субподрядчиков (соисполнителей)</w:t>
      </w:r>
      <w:bookmarkEnd w:id="441"/>
      <w:bookmarkEnd w:id="442"/>
      <w:bookmarkEnd w:id="443"/>
      <w:bookmarkEnd w:id="444"/>
      <w:bookmarkEnd w:id="445"/>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46" w:name="_Toc515552738"/>
      <w:bookmarkStart w:id="447" w:name="_Toc524680800"/>
      <w:bookmarkStart w:id="448" w:name="_Toc422210025"/>
      <w:bookmarkStart w:id="449" w:name="_Toc422226845"/>
      <w:bookmarkStart w:id="450" w:name="_Toc422244197"/>
      <w:r w:rsidRPr="0067478A">
        <w:t xml:space="preserve">План привлечения субподрядчиков (соисполнителей) </w:t>
      </w:r>
      <w:r w:rsidR="006B73E9" w:rsidRPr="0067478A">
        <w:t>по форм</w:t>
      </w:r>
      <w:r w:rsidR="00CA1295" w:rsidRPr="0067478A">
        <w:t>е</w:t>
      </w:r>
      <w:bookmarkEnd w:id="446"/>
      <w:bookmarkEnd w:id="447"/>
      <w:r w:rsidR="00CA1295" w:rsidRPr="0067478A">
        <w:t>15-17</w:t>
      </w:r>
      <w:bookmarkEnd w:id="448"/>
      <w:bookmarkEnd w:id="449"/>
      <w:bookmarkEnd w:id="450"/>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lastRenderedPageBreak/>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51" w:name="_Toc422210042"/>
      <w:bookmarkStart w:id="452" w:name="_Toc422226862"/>
      <w:bookmarkStart w:id="453" w:name="_Toc422244214"/>
      <w:bookmarkStart w:id="454" w:name="_Toc515552740"/>
      <w:bookmarkStart w:id="455"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51"/>
      <w:bookmarkEnd w:id="452"/>
      <w:bookmarkEnd w:id="453"/>
      <w:bookmarkEnd w:id="454"/>
      <w:bookmarkEnd w:id="455"/>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56"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56"/>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67478A">
        <w:t>установленным требованиям</w:t>
      </w:r>
      <w:proofErr w:type="gramEnd"/>
      <w:r w:rsidRPr="0067478A">
        <w:t xml:space="preserve">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Заказчик имеет право на одностороннее расторжение договора, если из состава 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 xml:space="preserve">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w:t>
      </w:r>
      <w:r w:rsidR="004B46BD" w:rsidRPr="0067478A">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57" w:name="_Toc524680802"/>
      <w:r w:rsidRPr="0067478A">
        <w:lastRenderedPageBreak/>
        <w:t xml:space="preserve">Раздел 7. </w:t>
      </w:r>
      <w:r w:rsidR="00CE4D94" w:rsidRPr="0067478A">
        <w:t>ТЕХНИЧЕСКАЯ ЧАСТЬ</w:t>
      </w:r>
      <w:bookmarkEnd w:id="457"/>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77777777" w:rsidR="00897A84" w:rsidRPr="0067478A" w:rsidRDefault="00897A84" w:rsidP="00897A84">
      <w:pPr>
        <w:pStyle w:val="Style12"/>
        <w:widowControl/>
        <w:tabs>
          <w:tab w:val="left" w:leader="underscore" w:pos="9864"/>
        </w:tabs>
        <w:spacing w:line="324" w:lineRule="exact"/>
        <w:ind w:firstLine="851"/>
        <w:rPr>
          <w:i/>
          <w:color w:val="548DD4" w:themeColor="text2" w:themeTint="99"/>
        </w:rPr>
      </w:pPr>
      <w:r w:rsidRPr="0067478A">
        <w:rPr>
          <w:i/>
          <w:color w:val="548DD4" w:themeColor="text2" w:themeTint="99"/>
        </w:rPr>
        <w:t xml:space="preserve">В настоящий раздел Организатору закупки необходимо включить утвержденное Заказчиком техническое задание на поставку товаров/выполнение работ/оказание услуг по каждому лоту либо указать «Техническая часть представлена в приложении № </w:t>
      </w:r>
      <w:r w:rsidR="009254F7" w:rsidRPr="0067478A">
        <w:rPr>
          <w:i/>
          <w:color w:val="548DD4" w:themeColor="text2" w:themeTint="99"/>
        </w:rPr>
        <w:t>1</w:t>
      </w:r>
      <w:r w:rsidRPr="0067478A">
        <w:rPr>
          <w:i/>
          <w:color w:val="548DD4" w:themeColor="text2" w:themeTint="99"/>
        </w:rPr>
        <w:t xml:space="preserve"> к настоящей закупочной документации».</w:t>
      </w:r>
    </w:p>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58"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58"/>
    </w:p>
    <w:p w14:paraId="6E3CC0D0" w14:textId="77777777" w:rsidR="00830718" w:rsidRPr="0067478A" w:rsidRDefault="00830718" w:rsidP="0003284E">
      <w:pPr>
        <w:jc w:val="right"/>
      </w:pPr>
    </w:p>
    <w:p w14:paraId="2BBDD3B7" w14:textId="1C4EF4D3" w:rsidR="005E632E" w:rsidRPr="0067478A" w:rsidRDefault="00CE4D94" w:rsidP="005E632E">
      <w:pPr>
        <w:pStyle w:val="Style12"/>
        <w:widowControl/>
        <w:tabs>
          <w:tab w:val="left" w:leader="underscore" w:pos="9864"/>
        </w:tabs>
        <w:spacing w:line="324" w:lineRule="exact"/>
        <w:ind w:firstLine="851"/>
        <w:rPr>
          <w:i/>
          <w:color w:val="548DD4" w:themeColor="text2" w:themeTint="99"/>
        </w:rPr>
      </w:pPr>
      <w:r w:rsidRPr="0067478A">
        <w:rPr>
          <w:rStyle w:val="FontStyle128"/>
          <w:i/>
          <w:color w:val="548DD4" w:themeColor="text2" w:themeTint="99"/>
          <w:sz w:val="24"/>
          <w:szCs w:val="24"/>
        </w:rPr>
        <w:t xml:space="preserve">В настоящий раздел Организатору </w:t>
      </w:r>
      <w:r w:rsidR="00F27CCD" w:rsidRPr="0067478A">
        <w:rPr>
          <w:rStyle w:val="FontStyle128"/>
          <w:i/>
          <w:color w:val="548DD4" w:themeColor="text2" w:themeTint="99"/>
          <w:sz w:val="24"/>
          <w:szCs w:val="24"/>
        </w:rPr>
        <w:t>закупки</w:t>
      </w:r>
      <w:r w:rsidRPr="0067478A">
        <w:rPr>
          <w:rStyle w:val="FontStyle128"/>
          <w:i/>
          <w:color w:val="548DD4" w:themeColor="text2" w:themeTint="99"/>
          <w:sz w:val="24"/>
          <w:szCs w:val="24"/>
        </w:rPr>
        <w:t xml:space="preserve"> необходимо включить утвержденный Заказчиком проект договора</w:t>
      </w:r>
      <w:r w:rsidR="00F5775D" w:rsidRPr="0067478A">
        <w:rPr>
          <w:rStyle w:val="FontStyle128"/>
          <w:i/>
          <w:color w:val="548DD4" w:themeColor="text2" w:themeTint="99"/>
          <w:sz w:val="24"/>
          <w:szCs w:val="24"/>
        </w:rPr>
        <w:t xml:space="preserve">, </w:t>
      </w:r>
      <w:r w:rsidR="005E632E" w:rsidRPr="0067478A">
        <w:rPr>
          <w:i/>
          <w:color w:val="548DD4" w:themeColor="text2" w:themeTint="99"/>
        </w:rPr>
        <w:t xml:space="preserve">либо указать «Проект договора представлен в приложении № </w:t>
      </w:r>
      <w:r w:rsidR="009254F7" w:rsidRPr="0067478A">
        <w:rPr>
          <w:i/>
          <w:color w:val="548DD4" w:themeColor="text2" w:themeTint="99"/>
        </w:rPr>
        <w:t>2</w:t>
      </w:r>
      <w:r w:rsidR="005E632E" w:rsidRPr="0067478A">
        <w:rPr>
          <w:i/>
          <w:color w:val="548DD4" w:themeColor="text2" w:themeTint="99"/>
        </w:rPr>
        <w:t xml:space="preserve"> к настоящей закупочной документации».</w:t>
      </w:r>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59"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59"/>
    </w:p>
    <w:p w14:paraId="29C7AC7A" w14:textId="77777777" w:rsidR="00830718" w:rsidRPr="0067478A" w:rsidRDefault="00830718" w:rsidP="0003284E">
      <w:pPr>
        <w:jc w:val="right"/>
      </w:pPr>
    </w:p>
    <w:p w14:paraId="6C309F6E" w14:textId="1C130843" w:rsidR="00A5170E" w:rsidRPr="0067478A" w:rsidRDefault="00F27CCD" w:rsidP="00A5170E">
      <w:pPr>
        <w:spacing w:before="120" w:after="60"/>
        <w:ind w:firstLine="851"/>
        <w:jc w:val="both"/>
        <w:rPr>
          <w:b/>
        </w:rPr>
      </w:pPr>
      <w:r w:rsidRPr="0067478A">
        <w:rPr>
          <w:rStyle w:val="FontStyle128"/>
          <w:i/>
          <w:color w:val="548DD4" w:themeColor="text2" w:themeTint="99"/>
          <w:sz w:val="24"/>
          <w:szCs w:val="24"/>
        </w:rPr>
        <w:t xml:space="preserve">В настоящий раздел Организатору закупки необходимо включить </w:t>
      </w:r>
      <w:proofErr w:type="gramStart"/>
      <w:r w:rsidRPr="0067478A">
        <w:rPr>
          <w:rStyle w:val="FontStyle128"/>
          <w:i/>
          <w:color w:val="548DD4" w:themeColor="text2" w:themeTint="99"/>
          <w:sz w:val="24"/>
          <w:szCs w:val="24"/>
        </w:rPr>
        <w:t>Руководство по экспертной оценке</w:t>
      </w:r>
      <w:proofErr w:type="gramEnd"/>
      <w:r w:rsidR="00962C7F" w:rsidRPr="0067478A">
        <w:rPr>
          <w:rStyle w:val="FontStyle128"/>
          <w:i/>
          <w:color w:val="548DD4" w:themeColor="text2" w:themeTint="99"/>
          <w:sz w:val="24"/>
          <w:szCs w:val="24"/>
        </w:rPr>
        <w:t>,</w:t>
      </w:r>
      <w:r w:rsidR="00F5775D" w:rsidRPr="0067478A">
        <w:rPr>
          <w:rStyle w:val="FontStyle128"/>
          <w:i/>
          <w:color w:val="548DD4" w:themeColor="text2" w:themeTint="99"/>
          <w:sz w:val="24"/>
          <w:szCs w:val="24"/>
        </w:rPr>
        <w:t xml:space="preserve"> </w:t>
      </w:r>
      <w:r w:rsidR="00A5170E" w:rsidRPr="0067478A">
        <w:rPr>
          <w:i/>
          <w:color w:val="548DD4" w:themeColor="text2" w:themeTint="99"/>
        </w:rPr>
        <w:t xml:space="preserve">либо указать «Руководство по экспертной оценке представлено в приложении № </w:t>
      </w:r>
      <w:r w:rsidR="009254F7" w:rsidRPr="0067478A">
        <w:rPr>
          <w:i/>
          <w:color w:val="548DD4" w:themeColor="text2" w:themeTint="99"/>
        </w:rPr>
        <w:t>3</w:t>
      </w:r>
      <w:r w:rsidR="00A5170E" w:rsidRPr="0067478A">
        <w:rPr>
          <w:i/>
          <w:color w:val="548DD4" w:themeColor="text2" w:themeTint="99"/>
        </w:rPr>
        <w:t xml:space="preserve"> к настоящей закупочной документации».</w:t>
      </w:r>
    </w:p>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60" w:name="_Toc524680805"/>
      <w:bookmarkStart w:id="461" w:name="_Ref55280368"/>
      <w:bookmarkStart w:id="462" w:name="_Toc55285361"/>
      <w:bookmarkStart w:id="463" w:name="_Toc55305390"/>
      <w:bookmarkStart w:id="464" w:name="_Toc57314671"/>
      <w:bookmarkStart w:id="465" w:name="_Toc69728985"/>
      <w:bookmarkStart w:id="466" w:name="_Toc309208619"/>
      <w:bookmarkStart w:id="467"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w:t>
      </w:r>
      <w:proofErr w:type="gramStart"/>
      <w:r w:rsidRPr="0067478A">
        <w:t xml:space="preserve">на  </w:t>
      </w:r>
      <w:r w:rsidRPr="0067478A">
        <w:rPr>
          <w:color w:val="548DD4" w:themeColor="text2" w:themeTint="99"/>
        </w:rPr>
        <w:t>[</w:t>
      </w:r>
      <w:proofErr w:type="gramEnd"/>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 xml:space="preserve">Место </w:t>
      </w:r>
      <w:proofErr w:type="gramStart"/>
      <w:r w:rsidRPr="0067478A">
        <w:t>нахождения:_</w:t>
      </w:r>
      <w:proofErr w:type="gramEnd"/>
      <w:r w:rsidRPr="0067478A">
        <w:t>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67478A">
        <w:rPr>
          <w:i/>
          <w:color w:val="4F81BD" w:themeColor="accent1"/>
        </w:rPr>
        <w:t>РАО»  от</w:t>
      </w:r>
      <w:proofErr w:type="gramEnd"/>
      <w:r w:rsidRPr="0067478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каждому лоту (факт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85A5987"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2D294D69"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r w:rsidRPr="0067478A">
              <w:rPr>
                <w:rStyle w:val="aff7"/>
                <w:b/>
                <w:lang w:eastAsia="en-US"/>
              </w:rPr>
              <w:footnoteReference w:id="2"/>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r w:rsidRPr="0067478A">
              <w:rPr>
                <w:rStyle w:val="aff7"/>
                <w:lang w:eastAsia="en-US"/>
              </w:rPr>
              <w:footnoteReference w:id="3"/>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1B1A8A03"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3"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77777777" w:rsidR="00C23CD0" w:rsidRPr="0067478A" w:rsidRDefault="00C23CD0" w:rsidP="00C23CD0">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lastRenderedPageBreak/>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w:t>
      </w:r>
      <w:proofErr w:type="gramStart"/>
      <w:r w:rsidRPr="0067478A">
        <w:t>ХХХ,ХХ</w:t>
      </w:r>
      <w:proofErr w:type="gramEnd"/>
      <w:r w:rsidRPr="0067478A">
        <w:t xml:space="preserve">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77777777" w:rsidR="00C23CD0" w:rsidRPr="0067478A" w:rsidRDefault="00C23CD0" w:rsidP="00C23CD0">
      <w:pPr>
        <w:jc w:val="both"/>
      </w:pPr>
      <w:r w:rsidRPr="0067478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68" w:name="_Hlk105511354"/>
      <w:r w:rsidR="00613D12" w:rsidRPr="0067478A">
        <w:t>, непредоставление согласия по установленной в приложении и инструкции форме</w:t>
      </w:r>
      <w:bookmarkEnd w:id="46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77777777" w:rsidR="00C23CD0" w:rsidRPr="0067478A" w:rsidRDefault="00C23CD0" w:rsidP="00C23CD0">
      <w:pPr>
        <w:jc w:val="both"/>
        <w:rPr>
          <w:color w:val="000000"/>
        </w:rPr>
      </w:pPr>
      <w:r w:rsidRPr="0067478A">
        <w:rPr>
          <w:color w:val="000000"/>
        </w:rPr>
        <w:t>_________________________________</w:t>
      </w:r>
    </w:p>
    <w:p w14:paraId="1127AD23" w14:textId="77777777" w:rsidR="00C23CD0" w:rsidRPr="0067478A" w:rsidRDefault="00C23CD0" w:rsidP="00C23CD0">
      <w:pPr>
        <w:rPr>
          <w:i/>
          <w:color w:val="000000"/>
        </w:rPr>
      </w:pPr>
    </w:p>
    <w:p w14:paraId="730E29D2" w14:textId="3D0BFF48" w:rsidR="00C23CD0" w:rsidRPr="0067478A" w:rsidRDefault="00C23CD0" w:rsidP="00C23CD0">
      <w:pPr>
        <w:jc w:val="both"/>
        <w:rPr>
          <w:color w:val="000000"/>
          <w:sz w:val="26"/>
          <w:szCs w:val="26"/>
        </w:rPr>
      </w:pPr>
      <w:r w:rsidRPr="0067478A">
        <w:rPr>
          <w:color w:val="548DD4" w:themeColor="text2" w:themeTint="99"/>
        </w:rPr>
        <w:t>[</w:t>
      </w:r>
      <w:r w:rsidRPr="0067478A">
        <w:rPr>
          <w:i/>
          <w:color w:val="548DD4" w:themeColor="text2" w:themeTint="99"/>
        </w:rPr>
        <w:t xml:space="preserve">Здесь участник закупки </w:t>
      </w:r>
      <w:r w:rsidR="00D07394" w:rsidRPr="0067478A">
        <w:rPr>
          <w:i/>
          <w:color w:val="548DD4" w:themeColor="text2" w:themeTint="99"/>
        </w:rPr>
        <w:t xml:space="preserve">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r w:rsidR="00613D12" w:rsidRPr="0067478A">
        <w:rPr>
          <w:i/>
          <w:color w:val="548DD4" w:themeColor="text2" w:themeTint="99"/>
        </w:rPr>
        <w:t>и его приложениями в соответствии с инструкцией</w:t>
      </w:r>
      <w:r w:rsidR="00D07394" w:rsidRPr="0067478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w:t>
      </w:r>
      <w:proofErr w:type="gramStart"/>
      <w:r w:rsidRPr="0067478A">
        <w:t>4 В</w:t>
      </w:r>
      <w:proofErr w:type="gramEnd"/>
      <w:r w:rsidRPr="0067478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5" o:title=""/>
          </v:shape>
          <o:OLEObject Type="Embed" ProgID="Package" ShapeID="_x0000_i1025" DrawAspect="Icon" ObjectID="_1753530617" r:id="rId36"/>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proofErr w:type="gramStart"/>
      <w:r w:rsidRPr="0067478A">
        <w:rPr>
          <w:b/>
        </w:rPr>
        <w:lastRenderedPageBreak/>
        <w:t>10.7</w:t>
      </w:r>
      <w:r w:rsidR="00C23CD0" w:rsidRPr="0067478A">
        <w:rPr>
          <w:b/>
        </w:rPr>
        <w:t xml:space="preserve">  Анкета</w:t>
      </w:r>
      <w:proofErr w:type="gramEnd"/>
      <w:r w:rsidR="00C23CD0" w:rsidRPr="0067478A">
        <w:rPr>
          <w:b/>
        </w:rPr>
        <w:t xml:space="preserve">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w:t>
      </w:r>
      <w:proofErr w:type="gramStart"/>
      <w:r w:rsidRPr="0067478A">
        <w:t>_</w:t>
      </w:r>
      <w:r w:rsidRPr="0067478A">
        <w:rPr>
          <w:i/>
          <w:snapToGrid w:val="0"/>
        </w:rPr>
        <w:t>(</w:t>
      </w:r>
      <w:proofErr w:type="gramEnd"/>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 xml:space="preserve">Телефоны участника закупки (с указанием кода </w:t>
            </w:r>
            <w:proofErr w:type="gramStart"/>
            <w:r w:rsidRPr="0067478A">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93278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Сумма договора </w:t>
            </w:r>
          </w:p>
          <w:p w14:paraId="4C61757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i/>
                <w:snapToGrid w:val="0"/>
                <w:sz w:val="22"/>
                <w:szCs w:val="22"/>
                <w:lang w:eastAsia="en-US"/>
              </w:rPr>
              <w:t>в рублях</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w:t>
      </w:r>
      <w:proofErr w:type="gramStart"/>
      <w:r w:rsidR="00C23CD0" w:rsidRPr="0067478A">
        <w:t>3 В</w:t>
      </w:r>
      <w:proofErr w:type="gramEnd"/>
      <w:r w:rsidR="00C23CD0" w:rsidRPr="0067478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23CD0" w:rsidRPr="0067478A" w14:paraId="0F9DDBDA" w14:textId="77777777" w:rsidTr="0003358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C23CD0" w:rsidRPr="0067478A" w14:paraId="6FC05123" w14:textId="77777777" w:rsidTr="0003358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7</w:t>
            </w:r>
          </w:p>
        </w:tc>
      </w:tr>
      <w:tr w:rsidR="00C23CD0" w:rsidRPr="0067478A" w14:paraId="5DE293C0"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53A2163F"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1DA66EB5"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6C642EB5" w14:textId="77777777" w:rsidTr="0003358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C23CD0" w:rsidRPr="0067478A" w:rsidRDefault="00C23CD0"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C23CD0" w:rsidRPr="0067478A" w:rsidRDefault="00C23CD0"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w:t>
      </w:r>
      <w:proofErr w:type="gramStart"/>
      <w:r w:rsidR="00C23CD0" w:rsidRPr="0067478A">
        <w:t>3 В</w:t>
      </w:r>
      <w:proofErr w:type="gramEnd"/>
      <w:r w:rsidR="00C23CD0" w:rsidRPr="0067478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w:t>
      </w:r>
      <w:proofErr w:type="gramStart"/>
      <w:r w:rsidR="00C23CD0" w:rsidRPr="0067478A">
        <w:t>1</w:t>
      </w:r>
      <w:r w:rsidR="00F5775D" w:rsidRPr="0067478A">
        <w:t xml:space="preserve"> </w:t>
      </w:r>
      <w:r w:rsidR="00C23CD0" w:rsidRPr="0067478A">
        <w:t>.Форма</w:t>
      </w:r>
      <w:proofErr w:type="gramEnd"/>
      <w:r w:rsidR="00C23CD0" w:rsidRPr="0067478A">
        <w:t xml:space="preserve">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5F668A5" w14:textId="77777777" w:rsidR="00C23CD0" w:rsidRPr="0067478A" w:rsidRDefault="00C23CD0" w:rsidP="00C23CD0">
      <w:pPr>
        <w:spacing w:before="240" w:after="120"/>
        <w:jc w:val="center"/>
        <w:rPr>
          <w:b/>
        </w:rPr>
      </w:pPr>
      <w:r w:rsidRPr="0067478A">
        <w:rPr>
          <w:b/>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7777777" w:rsidR="00C23CD0" w:rsidRPr="0067478A" w:rsidRDefault="00C23CD0" w:rsidP="00C23CD0">
      <w:pPr>
        <w:spacing w:before="120"/>
        <w:rPr>
          <w:sz w:val="22"/>
          <w:szCs w:val="22"/>
        </w:rPr>
      </w:pPr>
      <w:r w:rsidRPr="0067478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p w14:paraId="7C0896E3" w14:textId="77777777" w:rsidR="00C23CD0" w:rsidRPr="0067478A" w:rsidRDefault="00C23CD0" w:rsidP="00C23CD0">
      <w:pPr>
        <w:spacing w:before="120"/>
        <w:rPr>
          <w:b/>
          <w:sz w:val="22"/>
          <w:szCs w:val="22"/>
        </w:rPr>
      </w:pPr>
      <w:r w:rsidRPr="0067478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23CD0" w:rsidRPr="0067478A" w14:paraId="4EF94A5F" w14:textId="77777777" w:rsidTr="0003358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17CE5"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7155E7"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Штатная численность, чел.</w:t>
            </w:r>
          </w:p>
        </w:tc>
      </w:tr>
      <w:tr w:rsidR="00C23CD0" w:rsidRPr="0067478A" w14:paraId="750D6075"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4CA6F4FB"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C110C30"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5F871567"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1D3A4C3C"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8B6AA5"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002F577F"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5C4D0BF9"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2D13D74"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033587">
        <w:tc>
          <w:tcPr>
            <w:tcW w:w="4644"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033587">
        <w:tc>
          <w:tcPr>
            <w:tcW w:w="4644"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w:t>
            </w:r>
            <w:r w:rsidRPr="0067478A">
              <w:rPr>
                <w:sz w:val="26"/>
                <w:szCs w:val="26"/>
                <w:lang w:eastAsia="en-US"/>
              </w:rPr>
              <w:lastRenderedPageBreak/>
              <w:t>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77777777" w:rsidR="00C23CD0" w:rsidRPr="0067478A" w:rsidRDefault="0022216F" w:rsidP="00C23CD0">
      <w:pPr>
        <w:spacing w:before="60" w:after="60"/>
        <w:jc w:val="both"/>
      </w:pPr>
      <w:r w:rsidRPr="0067478A">
        <w:t>10.10</w:t>
      </w:r>
      <w:r w:rsidR="00C23CD0" w:rsidRPr="0067478A">
        <w:t>.2.</w:t>
      </w:r>
      <w:proofErr w:type="gramStart"/>
      <w:r w:rsidR="00C23CD0" w:rsidRPr="0067478A">
        <w:t>3 В</w:t>
      </w:r>
      <w:proofErr w:type="gramEnd"/>
      <w:r w:rsidR="00C23CD0" w:rsidRPr="0067478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27D530A" w14:textId="77777777" w:rsidR="00C23CD0" w:rsidRPr="0067478A" w:rsidRDefault="0022216F" w:rsidP="00C23CD0">
      <w:pPr>
        <w:spacing w:before="60" w:after="60"/>
        <w:jc w:val="both"/>
      </w:pPr>
      <w:r w:rsidRPr="0067478A">
        <w:t>10.10</w:t>
      </w:r>
      <w:r w:rsidR="00C23CD0" w:rsidRPr="0067478A">
        <w:t>.2.</w:t>
      </w:r>
      <w:proofErr w:type="gramStart"/>
      <w:r w:rsidR="00C23CD0" w:rsidRPr="0067478A">
        <w:t>4 В</w:t>
      </w:r>
      <w:proofErr w:type="gramEnd"/>
      <w:r w:rsidR="00C23CD0" w:rsidRPr="0067478A">
        <w:t xml:space="preserve"> таблице 2 данной справки указывается, в общем, штатная численность всех специалистов, находящихся в штате участника закупки.</w:t>
      </w:r>
    </w:p>
    <w:p w14:paraId="1CE7540B" w14:textId="77777777" w:rsidR="00C23CD0" w:rsidRPr="0067478A" w:rsidRDefault="0022216F" w:rsidP="00C23CD0">
      <w:pPr>
        <w:spacing w:before="60" w:after="60"/>
        <w:jc w:val="both"/>
      </w:pPr>
      <w:r w:rsidRPr="0067478A">
        <w:t>10.10</w:t>
      </w:r>
      <w:r w:rsidR="00C23CD0" w:rsidRPr="0067478A">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 xml:space="preserve">.2.1 Данная форма заполняется и </w:t>
      </w:r>
      <w:proofErr w:type="gramStart"/>
      <w:r w:rsidR="00C23CD0" w:rsidRPr="0067478A">
        <w:rPr>
          <w:snapToGrid w:val="0"/>
        </w:rPr>
        <w:t>подается в случае если</w:t>
      </w:r>
      <w:proofErr w:type="gramEnd"/>
      <w:r w:rsidR="00C23CD0" w:rsidRPr="0067478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w:t>
      </w:r>
      <w:proofErr w:type="gramStart"/>
      <w:r w:rsidR="00C23CD0" w:rsidRPr="0067478A">
        <w:rPr>
          <w:snapToGrid w:val="0"/>
        </w:rPr>
        <w:t>4 В</w:t>
      </w:r>
      <w:proofErr w:type="gramEnd"/>
      <w:r w:rsidR="00C23CD0" w:rsidRPr="0067478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9" w:name="_Toc72830246"/>
      <w:r w:rsidRPr="0067478A">
        <w:t>10.13</w:t>
      </w:r>
      <w:r w:rsidR="00C23CD0" w:rsidRPr="0067478A">
        <w:t>.1 Форма справки о цепочке собственников компании</w:t>
      </w:r>
      <w:bookmarkEnd w:id="469"/>
      <w:r w:rsidR="00C23CD0" w:rsidRPr="0067478A">
        <w:rPr>
          <w:rStyle w:val="aff7"/>
        </w:rPr>
        <w:footnoteReference w:id="5"/>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70" w:name="_Toc72830247"/>
      <w:r w:rsidRPr="0067478A">
        <w:rPr>
          <w:b/>
        </w:rPr>
        <w:lastRenderedPageBreak/>
        <w:t>10.13</w:t>
      </w:r>
      <w:r w:rsidR="00C23CD0" w:rsidRPr="0067478A">
        <w:rPr>
          <w:b/>
        </w:rPr>
        <w:t>.2. Инструкции по заполнению</w:t>
      </w:r>
      <w:bookmarkEnd w:id="470"/>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 xml:space="preserve">Выписки из реестра </w:t>
      </w:r>
      <w:proofErr w:type="gramStart"/>
      <w:r w:rsidRPr="0067478A">
        <w:rPr>
          <w:lang w:eastAsia="en-US"/>
        </w:rPr>
        <w:t>акционеров(</w:t>
      </w:r>
      <w:proofErr w:type="gramEnd"/>
      <w:r w:rsidRPr="0067478A">
        <w:rPr>
          <w:lang w:eastAsia="en-US"/>
        </w:rPr>
        <w:t>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F92FD9">
        <w:trPr>
          <w:cantSplit/>
          <w:trHeight w:val="20"/>
        </w:trPr>
        <w:tc>
          <w:tcPr>
            <w:tcW w:w="5000" w:type="pct"/>
            <w:gridSpan w:val="2"/>
            <w:shd w:val="clear" w:color="auto" w:fill="auto"/>
          </w:tcPr>
          <w:p w14:paraId="25F595EC" w14:textId="77777777" w:rsidR="003B3199" w:rsidRPr="004657B3" w:rsidRDefault="003B3199" w:rsidP="00F92FD9">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F92FD9">
        <w:trPr>
          <w:cantSplit/>
          <w:trHeight w:val="20"/>
        </w:trPr>
        <w:tc>
          <w:tcPr>
            <w:tcW w:w="5000" w:type="pct"/>
            <w:gridSpan w:val="2"/>
            <w:shd w:val="clear" w:color="auto" w:fill="auto"/>
          </w:tcPr>
          <w:p w14:paraId="6A14430C" w14:textId="77777777" w:rsidR="003B3199" w:rsidRPr="004657B3" w:rsidRDefault="003B3199" w:rsidP="00F92FD9">
            <w:pPr>
              <w:keepLines/>
              <w:jc w:val="right"/>
            </w:pPr>
          </w:p>
          <w:p w14:paraId="265D207E" w14:textId="77777777" w:rsidR="003B3199" w:rsidRPr="004657B3" w:rsidRDefault="003B3199" w:rsidP="00F92FD9">
            <w:pPr>
              <w:keepLines/>
              <w:jc w:val="right"/>
            </w:pPr>
            <w:r w:rsidRPr="004657B3">
              <w:t>Дата: ___________ 20__</w:t>
            </w:r>
          </w:p>
        </w:tc>
      </w:tr>
      <w:tr w:rsidR="003B3199" w:rsidRPr="00B4780A" w14:paraId="623E9519" w14:textId="77777777" w:rsidTr="00F92FD9">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F92FD9">
        <w:trPr>
          <w:cantSplit/>
          <w:trHeight w:val="20"/>
        </w:trPr>
        <w:tc>
          <w:tcPr>
            <w:tcW w:w="5000" w:type="pct"/>
            <w:gridSpan w:val="2"/>
            <w:shd w:val="clear" w:color="auto" w:fill="auto"/>
          </w:tcPr>
          <w:p w14:paraId="15EAC922"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F92FD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F92FD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F92FD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F92FD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77777777" w:rsidR="003B3199" w:rsidRPr="004657B3" w:rsidRDefault="003B3199" w:rsidP="00F92FD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F92FD9">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F92FD9">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F92FD9">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F92FD9">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F92FD9">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F92FD9">
        <w:trPr>
          <w:cantSplit/>
          <w:trHeight w:val="20"/>
        </w:trPr>
        <w:tc>
          <w:tcPr>
            <w:tcW w:w="5000" w:type="pct"/>
            <w:gridSpan w:val="2"/>
          </w:tcPr>
          <w:p w14:paraId="42CEB58C"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B3199" w:rsidRPr="0048415D" w14:paraId="36B1A74F" w14:textId="77777777" w:rsidTr="00F92FD9">
        <w:trPr>
          <w:cantSplit/>
          <w:trHeight w:val="20"/>
        </w:trPr>
        <w:tc>
          <w:tcPr>
            <w:tcW w:w="5000" w:type="pct"/>
            <w:gridSpan w:val="2"/>
          </w:tcPr>
          <w:p w14:paraId="16D9A593" w14:textId="77777777" w:rsidR="003B3199" w:rsidRPr="0048415D" w:rsidRDefault="003B3199" w:rsidP="00F92FD9">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F92FD9">
        <w:trPr>
          <w:cantSplit/>
          <w:trHeight w:val="20"/>
        </w:trPr>
        <w:tc>
          <w:tcPr>
            <w:tcW w:w="5000" w:type="pct"/>
            <w:gridSpan w:val="2"/>
          </w:tcPr>
          <w:p w14:paraId="586C504C" w14:textId="7777777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71" w:name="_Ref69133461"/>
            <w:bookmarkStart w:id="47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71"/>
            <w:bookmarkEnd w:id="472"/>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F92FD9">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F92FD9">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F92FD9">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F92FD9">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F92FD9">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F92FD9">
        <w:trPr>
          <w:cantSplit/>
          <w:trHeight w:val="20"/>
        </w:trPr>
        <w:tc>
          <w:tcPr>
            <w:tcW w:w="5000" w:type="pct"/>
            <w:gridSpan w:val="2"/>
          </w:tcPr>
          <w:p w14:paraId="7023EB0E" w14:textId="77777777" w:rsidR="003B3199" w:rsidRPr="00A90D62" w:rsidRDefault="003B3199" w:rsidP="00F92FD9">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F92FD9">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F92FD9">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F92FD9">
        <w:trPr>
          <w:cantSplit/>
          <w:trHeight w:val="20"/>
        </w:trPr>
        <w:tc>
          <w:tcPr>
            <w:tcW w:w="5000" w:type="pct"/>
            <w:gridSpan w:val="2"/>
          </w:tcPr>
          <w:p w14:paraId="25BDCF8C" w14:textId="77777777" w:rsidR="003B3199" w:rsidRPr="004657B3" w:rsidRDefault="003B3199" w:rsidP="00F92FD9">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F92FD9">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F92FD9">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F92FD9">
        <w:trPr>
          <w:cantSplit/>
          <w:trHeight w:val="20"/>
        </w:trPr>
        <w:tc>
          <w:tcPr>
            <w:tcW w:w="5000" w:type="pct"/>
            <w:gridSpan w:val="2"/>
          </w:tcPr>
          <w:p w14:paraId="70E1BE26" w14:textId="77777777" w:rsidR="003B3199" w:rsidRPr="004657B3" w:rsidRDefault="003B3199" w:rsidP="00F92FD9">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F92FD9">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F92FD9">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F92FD9">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F92FD9">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F92FD9">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F92FD9">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F92FD9">
        <w:trPr>
          <w:cantSplit/>
          <w:trHeight w:val="20"/>
        </w:trPr>
        <w:tc>
          <w:tcPr>
            <w:tcW w:w="2035" w:type="pct"/>
          </w:tcPr>
          <w:p w14:paraId="79F4ED9F" w14:textId="77777777" w:rsidR="003B3199" w:rsidRPr="004657B3" w:rsidRDefault="003B3199" w:rsidP="00F92FD9"/>
        </w:tc>
        <w:tc>
          <w:tcPr>
            <w:tcW w:w="2965" w:type="pct"/>
          </w:tcPr>
          <w:p w14:paraId="444CE492" w14:textId="77777777" w:rsidR="003B3199" w:rsidRDefault="003B3199" w:rsidP="00F92FD9">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F92FD9">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F92FD9">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5pt;height:40.5pt" o:ole="">
            <v:imagedata r:id="rId37" o:title=""/>
          </v:shape>
          <o:OLEObject Type="Embed" ProgID="Package" ShapeID="_x0000_i1026" DrawAspect="Icon" ObjectID="_1753530618" r:id="rId38"/>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5pt;height:40.5pt" o:ole="">
            <v:imagedata r:id="rId39" o:title=""/>
          </v:shape>
          <o:OLEObject Type="Embed" ProgID="Package" ShapeID="_x0000_i1027" DrawAspect="Icon" ObjectID="_1753530619" r:id="rId40"/>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5pt;height:42pt" o:ole="">
            <v:imagedata r:id="rId41" o:title=""/>
          </v:shape>
          <o:OLEObject Type="Embed" ProgID="Package" ShapeID="_x0000_i1028" DrawAspect="Icon" ObjectID="_1753530620" r:id="rId42"/>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5pt;height:49.5pt;mso-width-percent:0;mso-height-percent:0;mso-width-percent:0;mso-height-percent:0" o:ole="">
            <v:imagedata r:id="rId43" o:title=""/>
          </v:shape>
          <o:OLEObject Type="Embed" ProgID="Package" ShapeID="_x0000_i1029" DrawAspect="Icon" ObjectID="_1753530621" r:id="rId44"/>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5pt;height:49.5pt;mso-width-percent:0;mso-height-percent:0;mso-width-percent:0;mso-height-percent:0" o:ole="">
            <v:imagedata r:id="rId45" o:title=""/>
          </v:shape>
          <o:OLEObject Type="Embed" ProgID="Package" ShapeID="_x0000_i1030" DrawAspect="Icon" ObjectID="_1753530622" r:id="rId46"/>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5pt;height:49.5pt;mso-width-percent:0;mso-height-percent:0;mso-width-percent:0;mso-height-percent:0" o:ole="">
            <v:imagedata r:id="rId47" o:title=""/>
          </v:shape>
          <o:OLEObject Type="Embed" ProgID="Package" ShapeID="_x0000_i1031" DrawAspect="Icon" ObjectID="_1753530623" r:id="rId48"/>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 xml:space="preserve">стоимость товаров по каждому участнику </w:t>
      </w:r>
      <w:proofErr w:type="gramStart"/>
      <w:r w:rsidRPr="0067478A">
        <w:t>в  процентном</w:t>
      </w:r>
      <w:proofErr w:type="gramEnd"/>
      <w:r w:rsidRPr="0067478A">
        <w:t xml:space="preserve">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73" w:name="_Hlk72770519"/>
      <w:r w:rsidR="00C23CD0" w:rsidRPr="0067478A">
        <w:rPr>
          <w:b/>
        </w:rPr>
        <w:t>Образец повестки согласия на совершение (одобрения) крупной сделки.</w:t>
      </w:r>
      <w:bookmarkEnd w:id="473"/>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 xml:space="preserve">указывается наименование Заказчика в соответствии с </w:t>
      </w:r>
      <w:proofErr w:type="gramStart"/>
      <w:r w:rsidRPr="0067478A">
        <w:rPr>
          <w:i/>
          <w:color w:val="548DD4" w:themeColor="text2" w:themeTint="99"/>
        </w:rPr>
        <w:t>Извещением</w:t>
      </w:r>
      <w:r w:rsidRPr="0067478A">
        <w:rPr>
          <w:iCs/>
          <w:color w:val="548DD4" w:themeColor="text2" w:themeTint="99"/>
        </w:rPr>
        <w:t>]</w:t>
      </w:r>
      <w:r w:rsidRPr="0067478A">
        <w:t>на</w:t>
      </w:r>
      <w:proofErr w:type="gramEnd"/>
      <w:r w:rsidRPr="0067478A">
        <w:t xml:space="preserve">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60"/>
      <w:bookmarkEnd w:id="461"/>
      <w:bookmarkEnd w:id="462"/>
      <w:bookmarkEnd w:id="463"/>
      <w:bookmarkEnd w:id="464"/>
      <w:bookmarkEnd w:id="465"/>
      <w:bookmarkEnd w:id="466"/>
      <w:bookmarkEnd w:id="467"/>
    </w:p>
    <w:sectPr w:rsidR="00C23CD0"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7127A" w14:textId="77777777" w:rsidR="008B3125" w:rsidRDefault="008B3125" w:rsidP="00706E83">
      <w:r>
        <w:separator/>
      </w:r>
    </w:p>
  </w:endnote>
  <w:endnote w:type="continuationSeparator" w:id="0">
    <w:p w14:paraId="49CCD91B" w14:textId="77777777" w:rsidR="008B3125" w:rsidRDefault="008B312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8B3125" w:rsidRDefault="008B3125">
    <w:pPr>
      <w:pStyle w:val="af3"/>
    </w:pPr>
  </w:p>
  <w:p w14:paraId="12AF9A01" w14:textId="77777777" w:rsidR="008B3125" w:rsidRDefault="008B31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8B3125" w:rsidRDefault="008B3125">
    <w:pPr>
      <w:pStyle w:val="af3"/>
    </w:pPr>
  </w:p>
  <w:p w14:paraId="34C62687" w14:textId="77777777" w:rsidR="008B3125" w:rsidRDefault="008B31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8B3125" w:rsidRPr="00BA6F70" w:rsidRDefault="008B312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534AC" w14:textId="77777777" w:rsidR="008B3125" w:rsidRDefault="008B3125" w:rsidP="00706E83">
      <w:r>
        <w:separator/>
      </w:r>
    </w:p>
  </w:footnote>
  <w:footnote w:type="continuationSeparator" w:id="0">
    <w:p w14:paraId="03F318BF" w14:textId="77777777" w:rsidR="008B3125" w:rsidRDefault="008B3125" w:rsidP="00706E83">
      <w:r>
        <w:continuationSeparator/>
      </w:r>
    </w:p>
  </w:footnote>
  <w:footnote w:id="1">
    <w:p w14:paraId="18A5F2AB" w14:textId="77777777" w:rsidR="008B3125" w:rsidRDefault="008B3125"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15B3DAC" w14:textId="77777777" w:rsidR="008B3125" w:rsidRDefault="008B3125" w:rsidP="00C23CD0">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1459C821" w14:textId="77777777" w:rsidR="008B3125" w:rsidRDefault="008B3125" w:rsidP="00C23CD0">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535F48E4" w14:textId="77777777" w:rsidR="008B3125" w:rsidRPr="00CC2BCA" w:rsidRDefault="008B3125">
      <w:pPr>
        <w:pStyle w:val="afd"/>
      </w:pPr>
      <w:r w:rsidRPr="00800A2F">
        <w:rPr>
          <w:sz w:val="16"/>
          <w:szCs w:val="16"/>
        </w:rPr>
        <w:t>*заполнение данной строки не является обязательным</w:t>
      </w:r>
    </w:p>
  </w:footnote>
  <w:footnote w:id="5">
    <w:p w14:paraId="097C47CB" w14:textId="77777777" w:rsidR="008B3125" w:rsidRDefault="008B3125"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8B3125" w:rsidRDefault="008B3125">
    <w:pPr>
      <w:pStyle w:val="af1"/>
    </w:pPr>
  </w:p>
  <w:p w14:paraId="4A7A992C" w14:textId="77777777" w:rsidR="008B3125" w:rsidRDefault="008B31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8B3125" w:rsidRDefault="008B3125">
    <w:pPr>
      <w:pStyle w:val="af1"/>
    </w:pPr>
  </w:p>
  <w:p w14:paraId="754030BD" w14:textId="77777777" w:rsidR="008B3125" w:rsidRDefault="008B31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8B3125" w:rsidRPr="005B58D1" w:rsidRDefault="008B312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8B3125" w:rsidRDefault="008B312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8B3125" w:rsidRDefault="008B3125">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8B3125" w:rsidRDefault="008B312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10"/>
  </w:num>
  <w:num w:numId="10">
    <w:abstractNumId w:val="74"/>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5"/>
  </w:num>
  <w:num w:numId="26">
    <w:abstractNumId w:val="80"/>
  </w:num>
  <w:num w:numId="27">
    <w:abstractNumId w:val="69"/>
  </w:num>
  <w:num w:numId="28">
    <w:abstractNumId w:val="73"/>
  </w:num>
  <w:num w:numId="29">
    <w:abstractNumId w:val="32"/>
  </w:num>
  <w:num w:numId="30">
    <w:abstractNumId w:val="93"/>
  </w:num>
  <w:num w:numId="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4"/>
  </w:num>
  <w:num w:numId="33">
    <w:abstractNumId w:val="45"/>
  </w:num>
  <w:num w:numId="34">
    <w:abstractNumId w:val="13"/>
  </w:num>
  <w:num w:numId="35">
    <w:abstractNumId w:val="48"/>
  </w:num>
  <w:num w:numId="36">
    <w:abstractNumId w:val="77"/>
  </w:num>
  <w:num w:numId="37">
    <w:abstractNumId w:val="8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3"/>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8"/>
  </w:num>
  <w:num w:numId="47">
    <w:abstractNumId w:val="76"/>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2"/>
  </w:num>
  <w:num w:numId="55">
    <w:abstractNumId w:val="92"/>
  </w:num>
  <w:num w:numId="56">
    <w:abstractNumId w:val="64"/>
  </w:num>
  <w:num w:numId="57">
    <w:abstractNumId w:val="61"/>
  </w:num>
  <w:num w:numId="58">
    <w:abstractNumId w:val="17"/>
  </w:num>
  <w:num w:numId="59">
    <w:abstractNumId w:val="37"/>
  </w:num>
  <w:num w:numId="60">
    <w:abstractNumId w:val="79"/>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1"/>
  </w:num>
  <w:num w:numId="73">
    <w:abstractNumId w:val="86"/>
  </w:num>
  <w:num w:numId="74">
    <w:abstractNumId w:val="46"/>
  </w:num>
  <w:num w:numId="75">
    <w:abstractNumId w:val="25"/>
  </w:num>
  <w:num w:numId="76">
    <w:abstractNumId w:val="65"/>
  </w:num>
  <w:num w:numId="77">
    <w:abstractNumId w:val="53"/>
  </w:num>
  <w:num w:numId="78">
    <w:abstractNumId w:val="49"/>
  </w:num>
  <w:num w:numId="79">
    <w:abstractNumId w:val="87"/>
  </w:num>
  <w:num w:numId="80">
    <w:abstractNumId w:val="50"/>
  </w:num>
  <w:num w:numId="81">
    <w:abstractNumId w:val="42"/>
  </w:num>
  <w:num w:numId="82">
    <w:abstractNumId w:val="70"/>
  </w:num>
  <w:num w:numId="83">
    <w:abstractNumId w:val="71"/>
  </w:num>
  <w:num w:numId="84">
    <w:abstractNumId w:val="51"/>
  </w:num>
  <w:num w:numId="85">
    <w:abstractNumId w:val="78"/>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6"/>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5"/>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2"/>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7"/>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1"/>
  </w:num>
  <w:num w:numId="126">
    <w:abstractNumId w:val="29"/>
  </w:num>
  <w:num w:numId="127">
    <w:abstractNumId w:val="34"/>
  </w:num>
  <w:num w:numId="128">
    <w:abstractNumId w:val="27"/>
  </w:num>
  <w:num w:numId="129">
    <w:abstractNumId w:val="52"/>
  </w:num>
  <w:num w:numId="130">
    <w:abstractNumId w:val="5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87"/>
    <w:rsid w:val="0008175F"/>
    <w:rsid w:val="00081D71"/>
    <w:rsid w:val="00082D3F"/>
    <w:rsid w:val="00083048"/>
    <w:rsid w:val="000836A4"/>
    <w:rsid w:val="00084698"/>
    <w:rsid w:val="000849B5"/>
    <w:rsid w:val="000850AB"/>
    <w:rsid w:val="00085370"/>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49F4"/>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811"/>
    <w:rsid w:val="000F6827"/>
    <w:rsid w:val="000F71EA"/>
    <w:rsid w:val="000F73CF"/>
    <w:rsid w:val="000F77E6"/>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6A9"/>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1B6"/>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18F6"/>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13C"/>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4D9F"/>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5166A"/>
    <w:rsid w:val="0045186D"/>
    <w:rsid w:val="00451E12"/>
    <w:rsid w:val="004526B0"/>
    <w:rsid w:val="00452888"/>
    <w:rsid w:val="00453553"/>
    <w:rsid w:val="00453EC9"/>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59DC"/>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4A"/>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860"/>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1C30"/>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DD7"/>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660B"/>
    <w:rsid w:val="008A6D55"/>
    <w:rsid w:val="008A726B"/>
    <w:rsid w:val="008B0116"/>
    <w:rsid w:val="008B03BB"/>
    <w:rsid w:val="008B054B"/>
    <w:rsid w:val="008B0914"/>
    <w:rsid w:val="008B0971"/>
    <w:rsid w:val="008B0FDC"/>
    <w:rsid w:val="008B136F"/>
    <w:rsid w:val="008B1910"/>
    <w:rsid w:val="008B20DF"/>
    <w:rsid w:val="008B24C2"/>
    <w:rsid w:val="008B3125"/>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768C"/>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64F"/>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D5B"/>
    <w:rsid w:val="00C81037"/>
    <w:rsid w:val="00C8127B"/>
    <w:rsid w:val="00C8195A"/>
    <w:rsid w:val="00C81C05"/>
    <w:rsid w:val="00C825BF"/>
    <w:rsid w:val="00C82917"/>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52E"/>
    <w:rsid w:val="00CF3883"/>
    <w:rsid w:val="00CF3FF4"/>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5B9"/>
    <w:rsid w:val="00D626F2"/>
    <w:rsid w:val="00D62A07"/>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54A0"/>
    <w:rsid w:val="00D96770"/>
    <w:rsid w:val="00D9700F"/>
    <w:rsid w:val="00D97525"/>
    <w:rsid w:val="00D977E6"/>
    <w:rsid w:val="00D97A86"/>
    <w:rsid w:val="00D97AC5"/>
    <w:rsid w:val="00DA093D"/>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1E89"/>
    <w:rsid w:val="00ED2416"/>
    <w:rsid w:val="00ED2915"/>
    <w:rsid w:val="00ED3B0A"/>
    <w:rsid w:val="00ED3D2E"/>
    <w:rsid w:val="00ED3F96"/>
    <w:rsid w:val="00ED3FA5"/>
    <w:rsid w:val="00ED41B8"/>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0F90"/>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2FD9"/>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384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rotkova_ovas@interrao.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993F8-8693-42D3-8E4F-6B9C5893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104</Pages>
  <Words>28864</Words>
  <Characters>164526</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Короткова Олеся Васильевна</cp:lastModifiedBy>
  <cp:revision>34</cp:revision>
  <cp:lastPrinted>2021-05-31T15:33:00Z</cp:lastPrinted>
  <dcterms:created xsi:type="dcterms:W3CDTF">2022-09-22T11:48:00Z</dcterms:created>
  <dcterms:modified xsi:type="dcterms:W3CDTF">2023-08-14T12:04:00Z</dcterms:modified>
</cp:coreProperties>
</file>