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01618D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3BDB4067" w:rsidR="004465FA" w:rsidRPr="00B65D80" w:rsidRDefault="004465FA" w:rsidP="007C62BE">
      <w:pPr>
        <w:jc w:val="right"/>
      </w:pPr>
      <w:r w:rsidRPr="000F1313">
        <w:t>«</w:t>
      </w:r>
      <w:r w:rsidR="005B5C2A">
        <w:t>0</w:t>
      </w:r>
      <w:r w:rsidR="0001618D">
        <w:t>4</w:t>
      </w:r>
      <w:r w:rsidRPr="000F1313">
        <w:t>»</w:t>
      </w:r>
      <w:r w:rsidR="0097656D">
        <w:t xml:space="preserve"> </w:t>
      </w:r>
      <w:r w:rsidR="005B5C2A">
        <w:t>октября</w:t>
      </w:r>
      <w:r w:rsidRPr="000F1313">
        <w:t xml:space="preserve"> 20</w:t>
      </w:r>
      <w:r w:rsidR="0097656D">
        <w:t>2</w:t>
      </w:r>
      <w:r w:rsidR="009C47B0">
        <w:t>4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9C47B0">
        <w:t>40</w:t>
      </w:r>
      <w:r w:rsidR="005B5C2A">
        <w:t>9</w:t>
      </w:r>
      <w:r w:rsidR="0001618D">
        <w:t>566</w:t>
      </w:r>
      <w:r w:rsidR="00DC7A37" w:rsidRPr="00B65D80">
        <w:t xml:space="preserve"> </w:t>
      </w:r>
      <w:bookmarkStart w:id="0" w:name="_GoBack"/>
      <w:bookmarkEnd w:id="0"/>
      <w:r w:rsidR="00DC7A37" w:rsidRPr="00B65D80">
        <w:t>(</w:t>
      </w:r>
      <w:r w:rsidR="005B5C2A">
        <w:t>214</w:t>
      </w:r>
      <w:r w:rsidR="0001618D">
        <w:t>152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9C47B0">
        <w:t>4</w:t>
      </w:r>
      <w:r w:rsidR="004F6C52" w:rsidRPr="00B65D80">
        <w:t>.00</w:t>
      </w:r>
      <w:r w:rsidR="0001618D">
        <w:t>011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3605D8AE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>
        <w:t xml:space="preserve">продлении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7520A645" w:rsidR="00C51E32" w:rsidRDefault="00C51E32" w:rsidP="0001618D">
      <w:pPr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</w:t>
      </w:r>
      <w:r w:rsidR="005B5C2A" w:rsidRPr="0001618D">
        <w:t xml:space="preserve">договора на </w:t>
      </w:r>
      <w:r w:rsidR="0001618D" w:rsidRPr="0001618D">
        <w:t>оказание услуги Лот 1:</w:t>
      </w:r>
      <w:r w:rsidR="0001618D" w:rsidRPr="00DA41CF">
        <w:rPr>
          <w:b/>
        </w:rPr>
        <w:t xml:space="preserve"> </w:t>
      </w:r>
      <w:r w:rsidR="0001618D" w:rsidRPr="00795AB7">
        <w:rPr>
          <w:b/>
          <w:color w:val="215868" w:themeColor="accent5" w:themeShade="80"/>
        </w:rPr>
        <w:t>Изготовление сувенирной продукции представительского уровня</w:t>
      </w:r>
      <w:r w:rsidR="0001618D">
        <w:rPr>
          <w:b/>
          <w:color w:val="215868" w:themeColor="accent5" w:themeShade="80"/>
        </w:rPr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 w:rsidR="00E07F9C"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14:paraId="37AF5E52" w14:textId="77777777" w:rsidR="0050523B" w:rsidRDefault="0050523B" w:rsidP="0050523B">
      <w:pPr>
        <w:jc w:val="both"/>
      </w:pPr>
    </w:p>
    <w:p w14:paraId="378A28F1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  <w:bookmarkStart w:id="1" w:name="_Toc524682943"/>
      <w:bookmarkStart w:id="2" w:name="_Toc72830132"/>
      <w:bookmarkStart w:id="3" w:name="_Toc73367779"/>
    </w:p>
    <w:p w14:paraId="4C657092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Место, дата начала и дата окончания срока подачи заявок на участие в закупке:</w:t>
      </w:r>
    </w:p>
    <w:p w14:paraId="6A9C628F" w14:textId="4672C54F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Заявки на участие в закупке должны быть поданы с момента публикации извещения в единой информационной системе до</w:t>
      </w:r>
      <w:r>
        <w:t xml:space="preserve"> </w:t>
      </w:r>
      <w:r w:rsidRPr="003E2E56">
        <w:rPr>
          <w:b/>
          <w:color w:val="215868" w:themeColor="accent5" w:themeShade="80"/>
        </w:rPr>
        <w:t>1</w:t>
      </w:r>
      <w:r w:rsidR="0001618D">
        <w:rPr>
          <w:b/>
          <w:color w:val="215868" w:themeColor="accent5" w:themeShade="80"/>
        </w:rPr>
        <w:t>1</w:t>
      </w:r>
      <w:r w:rsidRPr="003E2E56">
        <w:rPr>
          <w:b/>
          <w:color w:val="215868" w:themeColor="accent5" w:themeShade="80"/>
        </w:rPr>
        <w:t>:00 (по московскому времени) «</w:t>
      </w:r>
      <w:r w:rsidR="005B5C2A" w:rsidRPr="003E2E56">
        <w:rPr>
          <w:b/>
          <w:color w:val="215868" w:themeColor="accent5" w:themeShade="80"/>
        </w:rPr>
        <w:t>09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 xml:space="preserve">октября </w:t>
      </w:r>
      <w:r w:rsidRPr="003E2E56">
        <w:rPr>
          <w:b/>
          <w:color w:val="215868" w:themeColor="accent5" w:themeShade="80"/>
        </w:rPr>
        <w:t>2024 года</w:t>
      </w:r>
      <w:r w:rsidRPr="003E2E56">
        <w:rPr>
          <w:color w:val="215868" w:themeColor="accent5" w:themeShade="80"/>
        </w:rPr>
        <w:t xml:space="preserve"> </w:t>
      </w:r>
      <w:r w:rsidRPr="00DA41CF">
        <w:t>через функционал электронной торговой площадки</w:t>
      </w:r>
      <w:r>
        <w:t>.</w:t>
      </w:r>
    </w:p>
    <w:p w14:paraId="0C7DF9C5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7E3AAAB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первых частей заявок</w:t>
      </w:r>
      <w:r w:rsidRPr="00DA41CF">
        <w:t xml:space="preserve"> </w:t>
      </w:r>
      <w:r w:rsidRPr="00DA41CF">
        <w:rPr>
          <w:b/>
        </w:rPr>
        <w:t>на участие в закупке:</w:t>
      </w:r>
    </w:p>
    <w:p w14:paraId="5417537D" w14:textId="0C201930" w:rsidR="009C47B0" w:rsidRPr="00DA41CF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16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года, </w:t>
      </w:r>
      <w:r w:rsidRPr="00AD3A0C">
        <w:rPr>
          <w:b/>
          <w:color w:val="215868" w:themeColor="accent5" w:themeShade="80"/>
        </w:rPr>
        <w:t>в</w:t>
      </w:r>
      <w:r w:rsidRPr="00AD3A0C">
        <w:rPr>
          <w:color w:val="215868" w:themeColor="accent5" w:themeShade="80"/>
        </w:rPr>
        <w:t xml:space="preserve"> </w:t>
      </w:r>
      <w:r w:rsidRPr="00DA41CF">
        <w:t>порядке, определенном инструкциями и регламентом электронной торговой площадки.</w:t>
      </w:r>
    </w:p>
    <w:p w14:paraId="1DEAB56F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03F20B1" w14:textId="77777777" w:rsidR="009C47B0" w:rsidRPr="00DA41CF" w:rsidRDefault="009C47B0" w:rsidP="009C47B0">
      <w:pPr>
        <w:pStyle w:val="ad"/>
        <w:numPr>
          <w:ilvl w:val="0"/>
          <w:numId w:val="37"/>
        </w:numPr>
        <w:tabs>
          <w:tab w:val="num" w:pos="567"/>
        </w:tabs>
        <w:ind w:left="567" w:hanging="567"/>
        <w:jc w:val="both"/>
        <w:outlineLvl w:val="0"/>
      </w:pPr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</w:p>
    <w:p w14:paraId="20D5F713" w14:textId="37173E25" w:rsidR="009C47B0" w:rsidRDefault="009C47B0" w:rsidP="009C47B0">
      <w:pPr>
        <w:pStyle w:val="ad"/>
        <w:ind w:left="567"/>
        <w:jc w:val="both"/>
        <w:outlineLvl w:val="0"/>
      </w:pP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18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</w:t>
      </w:r>
      <w:r w:rsidRPr="00DA41CF">
        <w:t>, в порядке, определенном инструкциями и регламентом электронной торговой площадки.</w:t>
      </w:r>
    </w:p>
    <w:p w14:paraId="095A9D88" w14:textId="77777777" w:rsidR="009C47B0" w:rsidRPr="00DA41CF" w:rsidRDefault="009C47B0" w:rsidP="009C47B0">
      <w:pPr>
        <w:pStyle w:val="ad"/>
        <w:ind w:left="567"/>
        <w:jc w:val="both"/>
        <w:outlineLvl w:val="0"/>
      </w:pPr>
    </w:p>
    <w:p w14:paraId="5D931C70" w14:textId="77777777" w:rsidR="009C47B0" w:rsidRPr="00DA41CF" w:rsidRDefault="009C47B0" w:rsidP="009C47B0">
      <w:pPr>
        <w:pStyle w:val="ad"/>
        <w:numPr>
          <w:ilvl w:val="0"/>
          <w:numId w:val="37"/>
        </w:numPr>
        <w:ind w:left="567" w:hanging="567"/>
        <w:jc w:val="both"/>
        <w:outlineLvl w:val="0"/>
      </w:pPr>
      <w:bookmarkStart w:id="4" w:name="_Toc524682965"/>
      <w:r w:rsidRPr="00DA41CF">
        <w:rPr>
          <w:b/>
        </w:rPr>
        <w:t>Итоговый протокол/Подведение итогов закупки:</w:t>
      </w:r>
      <w:bookmarkEnd w:id="4"/>
    </w:p>
    <w:p w14:paraId="6FB6E6A7" w14:textId="77777777" w:rsidR="009C47B0" w:rsidRPr="00DA41CF" w:rsidRDefault="009C47B0" w:rsidP="009C47B0">
      <w:pPr>
        <w:pStyle w:val="ad"/>
        <w:ind w:left="567"/>
        <w:jc w:val="both"/>
        <w:outlineLvl w:val="0"/>
      </w:pPr>
      <w:r w:rsidRPr="00DA41C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</w:p>
    <w:p w14:paraId="56BB7912" w14:textId="0DE892D1" w:rsidR="009C47B0" w:rsidRPr="003E2E56" w:rsidRDefault="009C47B0" w:rsidP="009C47B0">
      <w:pPr>
        <w:pStyle w:val="ad"/>
        <w:ind w:left="567"/>
        <w:jc w:val="both"/>
        <w:outlineLvl w:val="0"/>
        <w:rPr>
          <w:color w:val="215868" w:themeColor="accent5" w:themeShade="80"/>
        </w:rPr>
      </w:pPr>
      <w:r w:rsidRPr="00DA41CF">
        <w:t xml:space="preserve">Дата подведения итогов: </w:t>
      </w:r>
      <w:r w:rsidRPr="003E2E56">
        <w:rPr>
          <w:b/>
          <w:color w:val="215868" w:themeColor="accent5" w:themeShade="80"/>
        </w:rPr>
        <w:t>до «</w:t>
      </w:r>
      <w:r w:rsidR="005B5C2A" w:rsidRPr="003E2E56">
        <w:rPr>
          <w:b/>
          <w:color w:val="215868" w:themeColor="accent5" w:themeShade="80"/>
        </w:rPr>
        <w:t>21</w:t>
      </w:r>
      <w:r w:rsidRPr="003E2E56">
        <w:rPr>
          <w:b/>
          <w:color w:val="215868" w:themeColor="accent5" w:themeShade="80"/>
        </w:rPr>
        <w:t xml:space="preserve">» </w:t>
      </w:r>
      <w:r w:rsidR="005B5C2A" w:rsidRPr="003E2E56">
        <w:rPr>
          <w:b/>
          <w:color w:val="215868" w:themeColor="accent5" w:themeShade="80"/>
        </w:rPr>
        <w:t>октября</w:t>
      </w:r>
      <w:r w:rsidRPr="003E2E56">
        <w:rPr>
          <w:b/>
          <w:color w:val="215868" w:themeColor="accent5" w:themeShade="80"/>
        </w:rPr>
        <w:t xml:space="preserve"> 2024 года.</w:t>
      </w:r>
    </w:p>
    <w:p w14:paraId="348B05C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0B475B2C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p w14:paraId="3BC31AB0" w14:textId="77777777" w:rsidR="009C47B0" w:rsidRDefault="009C47B0" w:rsidP="00682AEC">
      <w:pPr>
        <w:pStyle w:val="ad"/>
        <w:ind w:left="567"/>
        <w:jc w:val="both"/>
        <w:outlineLvl w:val="0"/>
        <w:rPr>
          <w:b/>
        </w:rPr>
      </w:pPr>
    </w:p>
    <w:bookmarkEnd w:id="1"/>
    <w:bookmarkEnd w:id="2"/>
    <w:bookmarkEnd w:id="3"/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67F09EC8" w:rsidR="00D02788" w:rsidRDefault="003A4528" w:rsidP="00FF661D">
      <w:pPr>
        <w:ind w:firstLine="709"/>
        <w:jc w:val="both"/>
        <w:rPr>
          <w:sz w:val="16"/>
          <w:szCs w:val="16"/>
        </w:rPr>
      </w:pPr>
      <w:r>
        <w:t>С</w:t>
      </w:r>
      <w:r w:rsidR="00780DDC">
        <w:t xml:space="preserve">екретарь </w:t>
      </w:r>
      <w:r>
        <w:t xml:space="preserve">закупочной </w:t>
      </w:r>
      <w:r w:rsidR="00650F97" w:rsidRPr="00650F97">
        <w:t>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618D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1D7F"/>
    <w:rsid w:val="00392447"/>
    <w:rsid w:val="00396272"/>
    <w:rsid w:val="00396827"/>
    <w:rsid w:val="003A4528"/>
    <w:rsid w:val="003C4493"/>
    <w:rsid w:val="003D050A"/>
    <w:rsid w:val="003D49AA"/>
    <w:rsid w:val="003E2E56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B5C2A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3CF"/>
    <w:rsid w:val="007476F5"/>
    <w:rsid w:val="00755C34"/>
    <w:rsid w:val="00774301"/>
    <w:rsid w:val="00780DDC"/>
    <w:rsid w:val="0078595A"/>
    <w:rsid w:val="00785E78"/>
    <w:rsid w:val="00790556"/>
    <w:rsid w:val="007A746F"/>
    <w:rsid w:val="007A7B35"/>
    <w:rsid w:val="007B078B"/>
    <w:rsid w:val="007B4812"/>
    <w:rsid w:val="007C0488"/>
    <w:rsid w:val="007C62BE"/>
    <w:rsid w:val="007E15D2"/>
    <w:rsid w:val="007F7F41"/>
    <w:rsid w:val="00815821"/>
    <w:rsid w:val="00835588"/>
    <w:rsid w:val="0084265D"/>
    <w:rsid w:val="00851271"/>
    <w:rsid w:val="00855315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C47B0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276F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C3F6F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75709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21E05"/>
    <w:rsid w:val="00E310BC"/>
    <w:rsid w:val="00E3451A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5628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45</cp:revision>
  <cp:lastPrinted>2022-02-10T09:24:00Z</cp:lastPrinted>
  <dcterms:created xsi:type="dcterms:W3CDTF">2021-09-06T10:41:00Z</dcterms:created>
  <dcterms:modified xsi:type="dcterms:W3CDTF">2024-10-04T08:04:00Z</dcterms:modified>
</cp:coreProperties>
</file>