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FC642D">
        <w:tblPrEx>
          <w:tblCellMar>
            <w:top w:w="0" w:type="dxa"/>
            <w:bottom w:w="0" w:type="dxa"/>
          </w:tblCellMar>
        </w:tblPrEx>
        <w:trPr>
          <w:gridAfter w:val="2"/>
          <w:wAfter w:w="101" w:type="dxa"/>
          <w:trHeight w:hRule="exact" w:val="600"/>
        </w:trPr>
        <w:tc>
          <w:tcPr>
            <w:tcW w:w="1" w:type="dxa"/>
          </w:tcPr>
          <w:p w:rsidR="00FC642D" w:rsidRDefault="00FC642D">
            <w:pPr>
              <w:pStyle w:val="EMPTYCELLSTYLE"/>
            </w:pPr>
          </w:p>
        </w:tc>
        <w:tc>
          <w:tcPr>
            <w:tcW w:w="3940" w:type="dxa"/>
          </w:tcPr>
          <w:p w:rsidR="00FC642D" w:rsidRDefault="00FC642D">
            <w:pPr>
              <w:pStyle w:val="EMPTYCELLSTYLE"/>
            </w:pPr>
          </w:p>
        </w:tc>
        <w:tc>
          <w:tcPr>
            <w:tcW w:w="3600" w:type="dxa"/>
          </w:tcPr>
          <w:p w:rsidR="00FC642D" w:rsidRDefault="00FC642D">
            <w:pPr>
              <w:pStyle w:val="EMPTYCELLSTYLE"/>
            </w:pPr>
          </w:p>
        </w:tc>
        <w:tc>
          <w:tcPr>
            <w:tcW w:w="3860" w:type="dxa"/>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940"/>
        </w:trPr>
        <w:tc>
          <w:tcPr>
            <w:tcW w:w="1" w:type="dxa"/>
          </w:tcPr>
          <w:p w:rsidR="00FC642D" w:rsidRDefault="00FC642D">
            <w:pPr>
              <w:pStyle w:val="EMPTYCELLSTYLE"/>
            </w:pPr>
          </w:p>
        </w:tc>
        <w:tc>
          <w:tcPr>
            <w:tcW w:w="3940" w:type="dxa"/>
          </w:tcPr>
          <w:p w:rsidR="00FC642D" w:rsidRDefault="00FC642D">
            <w:pPr>
              <w:pStyle w:val="EMPTYCELLSTYLE"/>
            </w:pPr>
          </w:p>
        </w:tc>
        <w:tc>
          <w:tcPr>
            <w:tcW w:w="3600" w:type="dxa"/>
            <w:vMerge w:val="restart"/>
            <w:tcMar>
              <w:top w:w="0" w:type="dxa"/>
              <w:left w:w="0" w:type="dxa"/>
              <w:bottom w:w="0" w:type="dxa"/>
              <w:right w:w="0" w:type="dxa"/>
            </w:tcMar>
          </w:tcPr>
          <w:p w:rsidR="00FC642D" w:rsidRDefault="00D47E47">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323034354" name="Picture"/>
                  <wp:cNvGraphicFramePr/>
                  <a:graphic xmlns:a="http://schemas.openxmlformats.org/drawingml/2006/main">
                    <a:graphicData uri="http://schemas.openxmlformats.org/drawingml/2006/picture">
                      <pic:pic xmlns:pic="http://schemas.openxmlformats.org/drawingml/2006/picture">
                        <pic:nvPicPr>
                          <pic:cNvPr id="1323034354"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60"/>
        </w:trPr>
        <w:tc>
          <w:tcPr>
            <w:tcW w:w="1" w:type="dxa"/>
          </w:tcPr>
          <w:p w:rsidR="00FC642D" w:rsidRDefault="00FC642D">
            <w:pPr>
              <w:pStyle w:val="EMPTYCELLSTYLE"/>
            </w:pPr>
          </w:p>
        </w:tc>
        <w:tc>
          <w:tcPr>
            <w:tcW w:w="3940" w:type="dxa"/>
          </w:tcPr>
          <w:p w:rsidR="00FC642D" w:rsidRDefault="00FC642D">
            <w:pPr>
              <w:pStyle w:val="EMPTYCELLSTYLE"/>
            </w:pPr>
          </w:p>
        </w:tc>
        <w:tc>
          <w:tcPr>
            <w:tcW w:w="3600" w:type="dxa"/>
            <w:vMerge/>
            <w:tcMar>
              <w:top w:w="0" w:type="dxa"/>
              <w:left w:w="0" w:type="dxa"/>
              <w:bottom w:w="0" w:type="dxa"/>
              <w:right w:w="0" w:type="dxa"/>
            </w:tcMar>
          </w:tcPr>
          <w:p w:rsidR="00FC642D" w:rsidRDefault="00FC642D">
            <w:pPr>
              <w:pStyle w:val="EMPTYCELLSTYLE"/>
            </w:pPr>
          </w:p>
        </w:tc>
        <w:tc>
          <w:tcPr>
            <w:tcW w:w="3860" w:type="dxa"/>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800"/>
        </w:trPr>
        <w:tc>
          <w:tcPr>
            <w:tcW w:w="1" w:type="dxa"/>
          </w:tcPr>
          <w:p w:rsidR="00FC642D" w:rsidRDefault="00FC642D">
            <w:pPr>
              <w:pStyle w:val="EMPTYCELLSTYLE"/>
            </w:pPr>
          </w:p>
        </w:tc>
        <w:tc>
          <w:tcPr>
            <w:tcW w:w="3940" w:type="dxa"/>
          </w:tcPr>
          <w:p w:rsidR="00FC642D" w:rsidRDefault="00FC642D">
            <w:pPr>
              <w:pStyle w:val="EMPTYCELLSTYLE"/>
            </w:pPr>
          </w:p>
        </w:tc>
        <w:tc>
          <w:tcPr>
            <w:tcW w:w="3600" w:type="dxa"/>
          </w:tcPr>
          <w:p w:rsidR="00FC642D" w:rsidRDefault="00FC642D">
            <w:pPr>
              <w:pStyle w:val="EMPTYCELLSTYLE"/>
            </w:pPr>
          </w:p>
        </w:tc>
        <w:tc>
          <w:tcPr>
            <w:tcW w:w="3860" w:type="dxa"/>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20"/>
        </w:trPr>
        <w:tc>
          <w:tcPr>
            <w:tcW w:w="1" w:type="dxa"/>
          </w:tcPr>
          <w:p w:rsidR="00FC642D" w:rsidRDefault="00FC642D">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1580"/>
        </w:trPr>
        <w:tc>
          <w:tcPr>
            <w:tcW w:w="1" w:type="dxa"/>
          </w:tcPr>
          <w:p w:rsidR="00FC642D" w:rsidRDefault="00FC642D">
            <w:pPr>
              <w:pStyle w:val="EMPTYCELLSTYLE"/>
            </w:pPr>
          </w:p>
        </w:tc>
        <w:tc>
          <w:tcPr>
            <w:tcW w:w="3940" w:type="dxa"/>
          </w:tcPr>
          <w:p w:rsidR="00FC642D" w:rsidRDefault="00FC642D">
            <w:pPr>
              <w:pStyle w:val="EMPTYCELLSTYLE"/>
            </w:pPr>
          </w:p>
        </w:tc>
        <w:tc>
          <w:tcPr>
            <w:tcW w:w="3600" w:type="dxa"/>
          </w:tcPr>
          <w:p w:rsidR="00FC642D" w:rsidRDefault="00FC642D">
            <w:pPr>
              <w:pStyle w:val="EMPTYCELLSTYLE"/>
            </w:pPr>
          </w:p>
        </w:tc>
        <w:tc>
          <w:tcPr>
            <w:tcW w:w="3860" w:type="dxa"/>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val="600"/>
        </w:trPr>
        <w:tc>
          <w:tcPr>
            <w:tcW w:w="1" w:type="dxa"/>
          </w:tcPr>
          <w:p w:rsidR="00FC642D" w:rsidRDefault="00FC642D">
            <w:pPr>
              <w:pStyle w:val="EMPTYCELLSTYLE"/>
            </w:pPr>
          </w:p>
        </w:tc>
        <w:tc>
          <w:tcPr>
            <w:tcW w:w="11400" w:type="dxa"/>
            <w:gridSpan w:val="3"/>
            <w:tcMar>
              <w:top w:w="0" w:type="dxa"/>
              <w:left w:w="0" w:type="dxa"/>
              <w:bottom w:w="0" w:type="dxa"/>
              <w:right w:w="0" w:type="dxa"/>
            </w:tcMar>
            <w:vAlign w:val="center"/>
          </w:tcPr>
          <w:p w:rsidR="00FC642D" w:rsidRDefault="00D47E47">
            <w:pPr>
              <w:jc w:val="center"/>
            </w:pPr>
            <w:proofErr w:type="gramStart"/>
            <w:r>
              <w:rPr>
                <w:b/>
                <w:color w:val="000000"/>
                <w:sz w:val="24"/>
                <w:u w:val="single"/>
              </w:rPr>
              <w:t>РУКОВОДСТВО ПО ЭКСПЕРТНОЙ ОЦЕНКЕ</w:t>
            </w:r>
            <w:proofErr w:type="gramEnd"/>
          </w:p>
        </w:tc>
        <w:tc>
          <w:tcPr>
            <w:tcW w:w="10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p>
        </w:tc>
        <w:tc>
          <w:tcPr>
            <w:tcW w:w="11400" w:type="dxa"/>
            <w:gridSpan w:val="3"/>
          </w:tcPr>
          <w:p w:rsidR="00FC642D" w:rsidRDefault="00FC642D">
            <w:pPr>
              <w:pStyle w:val="EMPTYCELLSTYLE"/>
            </w:pP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val="600"/>
        </w:trPr>
        <w:tc>
          <w:tcPr>
            <w:tcW w:w="1" w:type="dxa"/>
          </w:tcPr>
          <w:p w:rsidR="00FC642D" w:rsidRDefault="00FC642D">
            <w:pPr>
              <w:pStyle w:val="EMPTYCELLSTYLE"/>
            </w:pPr>
          </w:p>
        </w:tc>
        <w:tc>
          <w:tcPr>
            <w:tcW w:w="11400" w:type="dxa"/>
            <w:gridSpan w:val="3"/>
            <w:tcMar>
              <w:top w:w="0" w:type="dxa"/>
              <w:left w:w="0" w:type="dxa"/>
              <w:bottom w:w="0" w:type="dxa"/>
              <w:right w:w="0" w:type="dxa"/>
            </w:tcMar>
            <w:vAlign w:val="center"/>
          </w:tcPr>
          <w:p w:rsidR="00FC642D" w:rsidRDefault="00D47E47">
            <w:pPr>
              <w:jc w:val="both"/>
            </w:pPr>
            <w:r>
              <w:rPr>
                <w:b/>
                <w:color w:val="000000"/>
                <w:sz w:val="24"/>
              </w:rPr>
              <w:t>Оценка и сопоставление заявок (оценочная стадия) лот № 850.24.00443 Ремонт офиса Тихвинского ОСЭ</w:t>
            </w: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val="800"/>
        </w:trPr>
        <w:tc>
          <w:tcPr>
            <w:tcW w:w="1" w:type="dxa"/>
          </w:tcPr>
          <w:p w:rsidR="00FC642D" w:rsidRDefault="00FC642D">
            <w:pPr>
              <w:pStyle w:val="EMPTYCELLSTYLE"/>
            </w:pPr>
          </w:p>
        </w:tc>
        <w:tc>
          <w:tcPr>
            <w:tcW w:w="11400" w:type="dxa"/>
            <w:gridSpan w:val="3"/>
            <w:tcMar>
              <w:top w:w="0" w:type="dxa"/>
              <w:left w:w="0" w:type="dxa"/>
              <w:bottom w:w="0" w:type="dxa"/>
              <w:right w:w="0" w:type="dxa"/>
            </w:tcMar>
            <w:vAlign w:val="center"/>
          </w:tcPr>
          <w:p w:rsidR="00FC642D" w:rsidRDefault="00D47E47">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hRule="exact" w:val="14740"/>
        </w:trPr>
        <w:tc>
          <w:tcPr>
            <w:tcW w:w="1" w:type="dxa"/>
          </w:tcPr>
          <w:p w:rsidR="00FC642D" w:rsidRDefault="00FC642D">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FC642D">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 п/п</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Наименование критерия</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C642D" w:rsidRDefault="00D47E47">
                        <w:pPr>
                          <w:jc w:val="center"/>
                        </w:pPr>
                        <w:r>
                          <w:rPr>
                            <w:b/>
                            <w:color w:val="000000"/>
                            <w:sz w:val="24"/>
                          </w:rPr>
                          <w:t>Краткое наименование критерия</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C642D" w:rsidRDefault="00D47E47">
                        <w:pPr>
                          <w:jc w:val="center"/>
                        </w:pPr>
                        <w:r>
                          <w:rPr>
                            <w:b/>
                            <w:color w:val="000000"/>
                            <w:sz w:val="24"/>
                          </w:rPr>
                          <w:t>Обозначение выставленного по критерию балла / полученного значения</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C642D" w:rsidRDefault="00D47E47">
                        <w:pPr>
                          <w:jc w:val="center"/>
                        </w:pPr>
                        <w:r>
                          <w:rPr>
                            <w:b/>
                            <w:color w:val="000000"/>
                            <w:sz w:val="24"/>
                          </w:rPr>
                          <w:t>Значимость критерия</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FC642D" w:rsidRDefault="00D47E47">
                        <w:pPr>
                          <w:jc w:val="center"/>
                        </w:pPr>
                        <w:r>
                          <w:rPr>
                            <w:b/>
                            <w:color w:val="000000"/>
                            <w:sz w:val="24"/>
                          </w:rPr>
                          <w:t>Обозначение значимости критерия</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Деловая репутация Участника</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FC642D">
                        <w:pPr>
                          <w:ind w:firstLine="100"/>
                        </w:pP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1</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1.1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Деловая репутация Участника</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Экономическая безопасность</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1.1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1.1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1.1</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2</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Коммерческое предложение</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FC642D">
                        <w:pPr>
                          <w:ind w:firstLine="100"/>
                        </w:pP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40%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2</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2.1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Цена договора, предложенная участником</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Коммерческая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2.1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2.1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2.1</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Надежность Участника</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FC642D">
                        <w:pPr>
                          <w:ind w:firstLine="100"/>
                        </w:pP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40%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w:t>
                        </w:r>
                      </w:p>
                    </w:tc>
                  </w:tr>
                </w:tbl>
                <w:p w:rsidR="00FC642D" w:rsidRDefault="00FC642D">
                  <w:pPr>
                    <w:pStyle w:val="EMPTYCELLSTYLE"/>
                  </w:pPr>
                </w:p>
              </w:tc>
            </w:tr>
            <w:tr w:rsidR="00FC642D">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820"/>
                    </w:trPr>
                    <w:tc>
                      <w:tcPr>
                        <w:tcW w:w="3000" w:type="dxa"/>
                        <w:tcMar>
                          <w:top w:w="0" w:type="dxa"/>
                          <w:left w:w="0" w:type="dxa"/>
                          <w:bottom w:w="0" w:type="dxa"/>
                          <w:right w:w="0" w:type="dxa"/>
                        </w:tcMar>
                        <w:vAlign w:val="center"/>
                      </w:tcPr>
                      <w:p w:rsidR="00FC642D" w:rsidRDefault="00D47E47">
                        <w:pPr>
                          <w:ind w:firstLine="100"/>
                        </w:pPr>
                        <w:r>
                          <w:rPr>
                            <w:color w:val="000000"/>
                            <w:sz w:val="24"/>
                          </w:rPr>
                          <w:t>Добровольные системы подтверждения квалификации</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3.1</w:t>
                        </w:r>
                      </w:p>
                    </w:tc>
                  </w:tr>
                </w:tbl>
                <w:p w:rsidR="00FC642D" w:rsidRDefault="00FC642D">
                  <w:pPr>
                    <w:pStyle w:val="EMPTYCELLSTYLE"/>
                  </w:pPr>
                </w:p>
              </w:tc>
            </w:tr>
            <w:tr w:rsidR="00FC642D">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3.1.1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1360"/>
                    </w:trPr>
                    <w:tc>
                      <w:tcPr>
                        <w:tcW w:w="3000" w:type="dxa"/>
                        <w:tcMar>
                          <w:top w:w="0" w:type="dxa"/>
                          <w:left w:w="0" w:type="dxa"/>
                          <w:bottom w:w="0" w:type="dxa"/>
                          <w:right w:w="0" w:type="dxa"/>
                        </w:tcMar>
                        <w:vAlign w:val="center"/>
                      </w:tcPr>
                      <w:p w:rsidR="00FC642D" w:rsidRDefault="00D47E47">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3.1.1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3.1.1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50%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3.1.1</w:t>
                        </w:r>
                      </w:p>
                    </w:tc>
                  </w:tr>
                </w:tbl>
                <w:p w:rsidR="00FC642D" w:rsidRDefault="00FC642D">
                  <w:pPr>
                    <w:pStyle w:val="EMPTYCELLSTYLE"/>
                  </w:pPr>
                </w:p>
              </w:tc>
            </w:tr>
            <w:tr w:rsidR="00FC642D">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3.1.2</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1920"/>
                    </w:trPr>
                    <w:tc>
                      <w:tcPr>
                        <w:tcW w:w="3000" w:type="dxa"/>
                        <w:tcMar>
                          <w:top w:w="0" w:type="dxa"/>
                          <w:left w:w="0" w:type="dxa"/>
                          <w:bottom w:w="0" w:type="dxa"/>
                          <w:right w:w="0" w:type="dxa"/>
                        </w:tcMar>
                        <w:vAlign w:val="center"/>
                      </w:tcPr>
                      <w:p w:rsidR="00FC642D" w:rsidRDefault="00D47E47">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3.1.2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3.1.2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50%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3.1.2</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3.2</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Опыт выполнения работ</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30%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3.2</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3.2.1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Опыт выполнения работ</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3.2.1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3.2.1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3.2.1</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3.3</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Ресурсные возможности</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3.3</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3.3</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35%</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3.3</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3.3.1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Наличие и квалификация персонала</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3.3.1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3.3.1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50%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3.3.1</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3.3.2</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Наличие материальных ресурсов</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Квалификационная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3.3.2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3.3.2</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50%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3.3.2</w:t>
                        </w:r>
                      </w:p>
                    </w:tc>
                  </w:tr>
                </w:tbl>
                <w:p w:rsidR="00FC642D" w:rsidRDefault="00FC642D">
                  <w:pPr>
                    <w:pStyle w:val="EMPTYCELLSTYLE"/>
                  </w:pPr>
                </w:p>
              </w:tc>
            </w:tr>
            <w:tr w:rsidR="00FC642D">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3.4</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820"/>
                    </w:trPr>
                    <w:tc>
                      <w:tcPr>
                        <w:tcW w:w="3000" w:type="dxa"/>
                        <w:tcMar>
                          <w:top w:w="0" w:type="dxa"/>
                          <w:left w:w="0" w:type="dxa"/>
                          <w:bottom w:w="0" w:type="dxa"/>
                          <w:right w:w="0" w:type="dxa"/>
                        </w:tcMar>
                        <w:vAlign w:val="center"/>
                      </w:tcPr>
                      <w:p w:rsidR="00FC642D" w:rsidRDefault="00D47E47">
                        <w:pPr>
                          <w:ind w:firstLine="100"/>
                        </w:pPr>
                        <w:r>
                          <w:rPr>
                            <w:color w:val="000000"/>
                            <w:sz w:val="24"/>
                          </w:rPr>
                          <w:t>Экономические риски с учётом платёжеспособности и финансовой устойчивости</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820"/>
                    </w:trPr>
                    <w:tc>
                      <w:tcPr>
                        <w:tcW w:w="2000" w:type="dxa"/>
                        <w:tcMar>
                          <w:top w:w="0" w:type="dxa"/>
                          <w:left w:w="0" w:type="dxa"/>
                          <w:bottom w:w="0" w:type="dxa"/>
                          <w:right w:w="0" w:type="dxa"/>
                        </w:tcMar>
                        <w:vAlign w:val="center"/>
                      </w:tcPr>
                      <w:p w:rsidR="00FC642D" w:rsidRDefault="00D47E47">
                        <w:pPr>
                          <w:ind w:firstLine="100"/>
                        </w:pPr>
                        <w:r>
                          <w:rPr>
                            <w:color w:val="000000"/>
                            <w:sz w:val="24"/>
                          </w:rPr>
                          <w:t>Финансово-</w:t>
                        </w:r>
                        <w:proofErr w:type="gramStart"/>
                        <w:r>
                          <w:rPr>
                            <w:color w:val="000000"/>
                            <w:sz w:val="24"/>
                          </w:rPr>
                          <w:t>экономическая  экспертиза</w:t>
                        </w:r>
                        <w:proofErr w:type="gramEnd"/>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3.4</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3.4</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25%</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3.4</w:t>
                        </w:r>
                      </w:p>
                    </w:tc>
                  </w:tr>
                </w:tbl>
                <w:p w:rsidR="00FC642D" w:rsidRDefault="00FC642D">
                  <w:pPr>
                    <w:pStyle w:val="EMPTYCELLSTYLE"/>
                  </w:pPr>
                </w:p>
              </w:tc>
            </w:tr>
            <w:tr w:rsidR="00FC642D">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3.4.1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820"/>
                    </w:trPr>
                    <w:tc>
                      <w:tcPr>
                        <w:tcW w:w="3000" w:type="dxa"/>
                        <w:tcMar>
                          <w:top w:w="0" w:type="dxa"/>
                          <w:left w:w="0" w:type="dxa"/>
                          <w:bottom w:w="0" w:type="dxa"/>
                          <w:right w:w="0" w:type="dxa"/>
                        </w:tcMar>
                        <w:vAlign w:val="center"/>
                      </w:tcPr>
                      <w:p w:rsidR="00FC642D" w:rsidRDefault="00D47E47">
                        <w:pPr>
                          <w:ind w:firstLine="100"/>
                        </w:pPr>
                        <w:r>
                          <w:rPr>
                            <w:color w:val="000000"/>
                            <w:sz w:val="24"/>
                          </w:rPr>
                          <w:t>Экономические риски с учётом платёжеспособности и финансовой устойчивости</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820"/>
                    </w:trPr>
                    <w:tc>
                      <w:tcPr>
                        <w:tcW w:w="2000" w:type="dxa"/>
                        <w:tcMar>
                          <w:top w:w="0" w:type="dxa"/>
                          <w:left w:w="0" w:type="dxa"/>
                          <w:bottom w:w="0" w:type="dxa"/>
                          <w:right w:w="0" w:type="dxa"/>
                        </w:tcMar>
                        <w:vAlign w:val="center"/>
                      </w:tcPr>
                      <w:p w:rsidR="00FC642D" w:rsidRDefault="00D47E47">
                        <w:pPr>
                          <w:ind w:firstLine="100"/>
                        </w:pPr>
                        <w:r>
                          <w:rPr>
                            <w:color w:val="000000"/>
                            <w:sz w:val="24"/>
                          </w:rPr>
                          <w:t>Финансово-</w:t>
                        </w:r>
                        <w:proofErr w:type="gramStart"/>
                        <w:r>
                          <w:rPr>
                            <w:color w:val="000000"/>
                            <w:sz w:val="24"/>
                          </w:rPr>
                          <w:t>экономическая  экспертиза</w:t>
                        </w:r>
                        <w:proofErr w:type="gramEnd"/>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3.4.1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3.4.1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3.4.1</w:t>
                        </w:r>
                      </w:p>
                    </w:tc>
                  </w:tr>
                </w:tbl>
                <w:p w:rsidR="00FC642D" w:rsidRDefault="00FC642D">
                  <w:pPr>
                    <w:pStyle w:val="EMPTYCELLSTYLE"/>
                  </w:pPr>
                </w:p>
              </w:tc>
            </w:tr>
          </w:tbl>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p>
        </w:tc>
        <w:tc>
          <w:tcPr>
            <w:tcW w:w="11400" w:type="dxa"/>
            <w:gridSpan w:val="3"/>
          </w:tcPr>
          <w:p w:rsidR="00FC642D" w:rsidRDefault="00FC642D">
            <w:pPr>
              <w:pStyle w:val="EMPTYCELLSTYLE"/>
            </w:pP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hRule="exact" w:val="1200"/>
        </w:trPr>
        <w:tc>
          <w:tcPr>
            <w:tcW w:w="1" w:type="dxa"/>
          </w:tcPr>
          <w:p w:rsidR="00FC642D" w:rsidRDefault="00FC642D">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4</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Оценка технического предложения</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FC642D">
                        <w:pPr>
                          <w:ind w:firstLine="100"/>
                        </w:pP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4</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4</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4</w:t>
                        </w:r>
                      </w:p>
                    </w:tc>
                  </w:tr>
                </w:tbl>
                <w:p w:rsidR="00FC642D" w:rsidRDefault="00FC642D">
                  <w:pPr>
                    <w:pStyle w:val="EMPTYCELLSTYLE"/>
                  </w:pPr>
                </w:p>
              </w:tc>
            </w:tr>
            <w:tr w:rsidR="00FC642D">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FC642D">
                    <w:tblPrEx>
                      <w:tblCellMar>
                        <w:top w:w="0" w:type="dxa"/>
                        <w:bottom w:w="0" w:type="dxa"/>
                      </w:tblCellMar>
                    </w:tblPrEx>
                    <w:trPr>
                      <w:trHeight w:val="600"/>
                    </w:trPr>
                    <w:tc>
                      <w:tcPr>
                        <w:tcW w:w="1000" w:type="dxa"/>
                        <w:tcMar>
                          <w:top w:w="0" w:type="dxa"/>
                          <w:left w:w="0" w:type="dxa"/>
                          <w:bottom w:w="0" w:type="dxa"/>
                          <w:right w:w="0" w:type="dxa"/>
                        </w:tcMar>
                        <w:vAlign w:val="center"/>
                      </w:tcPr>
                      <w:p w:rsidR="00FC642D" w:rsidRDefault="00D47E47">
                        <w:pPr>
                          <w:ind w:firstLine="200"/>
                        </w:pPr>
                        <w:r>
                          <w:rPr>
                            <w:color w:val="000000"/>
                            <w:sz w:val="24"/>
                          </w:rPr>
                          <w:t>4.1</w:t>
                        </w:r>
                      </w:p>
                    </w:tc>
                  </w:tr>
                </w:tbl>
                <w:p w:rsidR="00FC642D" w:rsidRDefault="00FC642D">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FC642D">
                    <w:tblPrEx>
                      <w:tblCellMar>
                        <w:top w:w="0" w:type="dxa"/>
                        <w:bottom w:w="0" w:type="dxa"/>
                      </w:tblCellMar>
                    </w:tblPrEx>
                    <w:trPr>
                      <w:trHeight w:val="600"/>
                    </w:trPr>
                    <w:tc>
                      <w:tcPr>
                        <w:tcW w:w="3000" w:type="dxa"/>
                        <w:tcMar>
                          <w:top w:w="0" w:type="dxa"/>
                          <w:left w:w="0" w:type="dxa"/>
                          <w:bottom w:w="0" w:type="dxa"/>
                          <w:right w:w="0" w:type="dxa"/>
                        </w:tcMar>
                        <w:vAlign w:val="center"/>
                      </w:tcPr>
                      <w:p w:rsidR="00FC642D" w:rsidRDefault="00D47E47">
                        <w:pPr>
                          <w:ind w:firstLine="100"/>
                        </w:pPr>
                        <w:r>
                          <w:rPr>
                            <w:color w:val="000000"/>
                            <w:sz w:val="24"/>
                          </w:rPr>
                          <w:t>Гарантийные обязательства</w:t>
                        </w:r>
                      </w:p>
                    </w:tc>
                  </w:tr>
                </w:tbl>
                <w:p w:rsidR="00FC642D" w:rsidRDefault="00FC642D">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FC642D">
                    <w:tblPrEx>
                      <w:tblCellMar>
                        <w:top w:w="0" w:type="dxa"/>
                        <w:bottom w:w="0" w:type="dxa"/>
                      </w:tblCellMar>
                    </w:tblPrEx>
                    <w:trPr>
                      <w:trHeight w:val="600"/>
                    </w:trPr>
                    <w:tc>
                      <w:tcPr>
                        <w:tcW w:w="2000" w:type="dxa"/>
                        <w:tcMar>
                          <w:top w:w="0" w:type="dxa"/>
                          <w:left w:w="0" w:type="dxa"/>
                          <w:bottom w:w="0" w:type="dxa"/>
                          <w:right w:w="0" w:type="dxa"/>
                        </w:tcMar>
                        <w:vAlign w:val="center"/>
                      </w:tcPr>
                      <w:p w:rsidR="00FC642D" w:rsidRDefault="00D47E47">
                        <w:pPr>
                          <w:ind w:firstLine="100"/>
                        </w:pPr>
                        <w:r>
                          <w:rPr>
                            <w:color w:val="000000"/>
                            <w:sz w:val="24"/>
                          </w:rPr>
                          <w:t>Техническая экспертиза</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4.1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k</w:t>
                        </w:r>
                        <w:r>
                          <w:rPr>
                            <w:i/>
                            <w:color w:val="000000"/>
                          </w:rPr>
                          <w:t>4.1</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color w:val="000000"/>
                            <w:sz w:val="24"/>
                          </w:rPr>
                          <w:t>100%</w:t>
                        </w:r>
                      </w:p>
                    </w:tc>
                  </w:tr>
                </w:tbl>
                <w:p w:rsidR="00FC642D" w:rsidRDefault="00FC642D">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FC642D">
                    <w:tblPrEx>
                      <w:tblCellMar>
                        <w:top w:w="0" w:type="dxa"/>
                        <w:bottom w:w="0" w:type="dxa"/>
                      </w:tblCellMar>
                    </w:tblPrEx>
                    <w:trPr>
                      <w:trHeight w:val="600"/>
                    </w:trPr>
                    <w:tc>
                      <w:tcPr>
                        <w:tcW w:w="1400" w:type="dxa"/>
                        <w:tcMar>
                          <w:top w:w="0" w:type="dxa"/>
                          <w:left w:w="0" w:type="dxa"/>
                          <w:bottom w:w="0" w:type="dxa"/>
                          <w:right w:w="0" w:type="dxa"/>
                        </w:tcMar>
                        <w:vAlign w:val="center"/>
                      </w:tcPr>
                      <w:p w:rsidR="00FC642D" w:rsidRDefault="00D47E47">
                        <w:pPr>
                          <w:ind w:firstLine="400"/>
                        </w:pPr>
                        <w:r>
                          <w:rPr>
                            <w:b/>
                            <w:i/>
                            <w:color w:val="000000"/>
                            <w:sz w:val="32"/>
                          </w:rPr>
                          <w:t>b</w:t>
                        </w:r>
                        <w:r>
                          <w:rPr>
                            <w:i/>
                            <w:color w:val="000000"/>
                          </w:rPr>
                          <w:t>4.1</w:t>
                        </w:r>
                      </w:p>
                    </w:tc>
                  </w:tr>
                </w:tbl>
                <w:p w:rsidR="00FC642D" w:rsidRDefault="00FC642D">
                  <w:pPr>
                    <w:pStyle w:val="EMPTYCELLSTYLE"/>
                  </w:pPr>
                </w:p>
              </w:tc>
            </w:tr>
          </w:tbl>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11400" w:type="dxa"/>
            <w:gridSpan w:val="3"/>
          </w:tcPr>
          <w:p w:rsidR="00FC642D" w:rsidRDefault="00FC642D">
            <w:pPr>
              <w:pStyle w:val="EMPTYCELLSTYLE"/>
            </w:pP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val="2200"/>
        </w:trPr>
        <w:tc>
          <w:tcPr>
            <w:tcW w:w="1" w:type="dxa"/>
          </w:tcPr>
          <w:p w:rsidR="00FC642D" w:rsidRDefault="00FC642D">
            <w:pPr>
              <w:pStyle w:val="EMPTYCELLSTYLE"/>
            </w:pPr>
          </w:p>
        </w:tc>
        <w:tc>
          <w:tcPr>
            <w:tcW w:w="11400" w:type="dxa"/>
            <w:gridSpan w:val="3"/>
            <w:tcMar>
              <w:top w:w="0" w:type="dxa"/>
              <w:left w:w="0" w:type="dxa"/>
              <w:bottom w:w="0" w:type="dxa"/>
              <w:right w:w="0" w:type="dxa"/>
            </w:tcMar>
          </w:tcPr>
          <w:p w:rsidR="00FC642D" w:rsidRDefault="00D47E47">
            <w:r>
              <w:rPr>
                <w:color w:val="000000"/>
                <w:sz w:val="24"/>
              </w:rPr>
              <w:br/>
            </w:r>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 на первом этапе проводиться экспертиза только по тех</w:t>
            </w:r>
            <w:r>
              <w:rPr>
                <w:color w:val="000000"/>
                <w:sz w:val="24"/>
              </w:rPr>
              <w:t xml:space="preserve">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коммерческая экспертиза.</w:t>
            </w: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val="540"/>
        </w:trPr>
        <w:tc>
          <w:tcPr>
            <w:tcW w:w="1" w:type="dxa"/>
          </w:tcPr>
          <w:p w:rsidR="00FC642D" w:rsidRDefault="00FC642D">
            <w:pPr>
              <w:pStyle w:val="EMPTYCELLSTYLE"/>
            </w:pPr>
          </w:p>
        </w:tc>
        <w:tc>
          <w:tcPr>
            <w:tcW w:w="11400" w:type="dxa"/>
            <w:gridSpan w:val="3"/>
            <w:tcMar>
              <w:top w:w="0" w:type="dxa"/>
              <w:left w:w="0" w:type="dxa"/>
              <w:bottom w:w="0" w:type="dxa"/>
              <w:right w:w="0" w:type="dxa"/>
            </w:tcMar>
            <w:vAlign w:val="center"/>
          </w:tcPr>
          <w:p w:rsidR="00FC642D" w:rsidRDefault="00D47E47">
            <w:pPr>
              <w:jc w:val="both"/>
            </w:pPr>
            <w:r>
              <w:rPr>
                <w:color w:val="000000"/>
                <w:sz w:val="24"/>
              </w:rPr>
              <w:t>3. Закупочная/конкурсная комис</w:t>
            </w:r>
            <w:r>
              <w:rPr>
                <w:color w:val="000000"/>
                <w:sz w:val="24"/>
              </w:rPr>
              <w:t>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C642D">
              <w:tblPrEx>
                <w:tblCellMar>
                  <w:top w:w="0" w:type="dxa"/>
                  <w:bottom w:w="0" w:type="dxa"/>
                </w:tblCellMar>
              </w:tblPrEx>
              <w:trPr>
                <w:trHeight w:val="600"/>
              </w:trPr>
              <w:tc>
                <w:tcPr>
                  <w:tcW w:w="11400" w:type="dxa"/>
                  <w:tcMar>
                    <w:top w:w="0" w:type="dxa"/>
                    <w:left w:w="0" w:type="dxa"/>
                    <w:bottom w:w="0" w:type="dxa"/>
                    <w:right w:w="0" w:type="dxa"/>
                  </w:tcMar>
                  <w:vAlign w:val="center"/>
                </w:tcPr>
                <w:p w:rsidR="00FC642D" w:rsidRDefault="00D47E47">
                  <w:r>
                    <w:rPr>
                      <w:color w:val="000000"/>
                      <w:sz w:val="24"/>
                    </w:rPr>
                    <w:t>4. Присвоение баллов осуществляется экспертным путем в соответствии с Приложением 1 к настоящему Руководству.</w:t>
                  </w:r>
                </w:p>
              </w:tc>
            </w:tr>
          </w:tbl>
          <w:p w:rsidR="00FC642D" w:rsidRDefault="00FC642D">
            <w:pPr>
              <w:pStyle w:val="EMPTYCELLSTYLE"/>
            </w:pP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trHeight w:hRule="exact" w:val="6040"/>
        </w:trPr>
        <w:tc>
          <w:tcPr>
            <w:tcW w:w="1" w:type="dxa"/>
          </w:tcPr>
          <w:p w:rsidR="00FC642D" w:rsidRDefault="00FC642D">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C642D">
              <w:tblPrEx>
                <w:tblCellMar>
                  <w:top w:w="0" w:type="dxa"/>
                  <w:bottom w:w="0" w:type="dxa"/>
                </w:tblCellMar>
              </w:tblPrEx>
              <w:trPr>
                <w:trHeight w:val="3020"/>
              </w:trPr>
              <w:tc>
                <w:tcPr>
                  <w:tcW w:w="11400" w:type="dxa"/>
                  <w:tcMar>
                    <w:top w:w="0" w:type="dxa"/>
                    <w:left w:w="0" w:type="dxa"/>
                    <w:bottom w:w="0" w:type="dxa"/>
                    <w:right w:w="0" w:type="dxa"/>
                  </w:tcMar>
                  <w:vAlign w:val="center"/>
                </w:tcPr>
                <w:p w:rsidR="00FC642D" w:rsidRDefault="00D47E47">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FC642D">
              <w:tblPrEx>
                <w:tblCellMar>
                  <w:top w:w="0" w:type="dxa"/>
                  <w:bottom w:w="0" w:type="dxa"/>
                </w:tblCellMar>
              </w:tblPrEx>
              <w:trPr>
                <w:trHeight w:val="3020"/>
              </w:trPr>
              <w:tc>
                <w:tcPr>
                  <w:tcW w:w="11400" w:type="dxa"/>
                  <w:tcMar>
                    <w:top w:w="0" w:type="dxa"/>
                    <w:left w:w="0" w:type="dxa"/>
                    <w:bottom w:w="0" w:type="dxa"/>
                    <w:right w:w="0" w:type="dxa"/>
                  </w:tcMar>
                  <w:vAlign w:val="center"/>
                </w:tcPr>
                <w:p w:rsidR="00FC642D" w:rsidRDefault="00D47E47">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w:t>
                  </w:r>
                  <w:r>
                    <w:rPr>
                      <w:color w:val="000000"/>
                      <w:sz w:val="24"/>
                    </w:rPr>
                    <w:t>ждого подкритерия критерия 2.</w:t>
                  </w:r>
                </w:p>
              </w:tc>
            </w:tr>
          </w:tbl>
          <w:p w:rsidR="00FC642D" w:rsidRDefault="00FC642D">
            <w:pPr>
              <w:pStyle w:val="EMPTYCELLSTYLE"/>
            </w:pPr>
          </w:p>
        </w:tc>
        <w:tc>
          <w:tcPr>
            <w:tcW w:w="200" w:type="dxa"/>
            <w:gridSpan w:val="2"/>
          </w:tcPr>
          <w:p w:rsidR="00FC642D" w:rsidRDefault="00FC642D">
            <w:pPr>
              <w:pStyle w:val="EMPTYCELLSTYLE"/>
            </w:pPr>
          </w:p>
        </w:tc>
        <w:tc>
          <w:tcPr>
            <w:tcW w:w="1" w:type="dxa"/>
          </w:tcPr>
          <w:p w:rsidR="00FC642D" w:rsidRDefault="00FC642D">
            <w:pPr>
              <w:pStyle w:val="EMPTYCELLSTYLE"/>
            </w:pPr>
          </w:p>
        </w:tc>
      </w:tr>
      <w:tr w:rsidR="00FC642D">
        <w:tblPrEx>
          <w:tblCellMar>
            <w:top w:w="0" w:type="dxa"/>
            <w:bottom w:w="0" w:type="dxa"/>
          </w:tblCellMar>
        </w:tblPrEx>
        <w:trPr>
          <w:gridAfter w:val="2"/>
          <w:wAfter w:w="101" w:type="dxa"/>
        </w:trPr>
        <w:tc>
          <w:tcPr>
            <w:tcW w:w="1" w:type="dxa"/>
          </w:tcPr>
          <w:p w:rsidR="00FC642D" w:rsidRDefault="00FC642D">
            <w:pPr>
              <w:pStyle w:val="EMPTYCELLSTYLE"/>
              <w:pageBreakBefore/>
            </w:pPr>
          </w:p>
        </w:tc>
        <w:tc>
          <w:tcPr>
            <w:tcW w:w="11400" w:type="dxa"/>
            <w:gridSpan w:val="3"/>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13780"/>
        </w:trPr>
        <w:tc>
          <w:tcPr>
            <w:tcW w:w="1" w:type="dxa"/>
          </w:tcPr>
          <w:p w:rsidR="00FC642D" w:rsidRDefault="00FC642D">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C642D">
              <w:tblPrEx>
                <w:tblCellMar>
                  <w:top w:w="0" w:type="dxa"/>
                  <w:bottom w:w="0" w:type="dxa"/>
                </w:tblCellMar>
              </w:tblPrEx>
              <w:trPr>
                <w:trHeight w:val="13780"/>
              </w:trPr>
              <w:tc>
                <w:tcPr>
                  <w:tcW w:w="11400" w:type="dxa"/>
                  <w:tcMar>
                    <w:top w:w="0" w:type="dxa"/>
                    <w:left w:w="0" w:type="dxa"/>
                    <w:bottom w:w="0" w:type="dxa"/>
                    <w:right w:w="0" w:type="dxa"/>
                  </w:tcMar>
                  <w:vAlign w:val="center"/>
                </w:tcPr>
                <w:p w:rsidR="00FC642D" w:rsidRDefault="00D47E47">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преференции участникам предоставляются в соответствии с Постановлением Правительства Российской Федерации от 16.09.2016 № 925</w:t>
                  </w:r>
                </w:p>
              </w:tc>
            </w:tr>
          </w:tbl>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Pr>
        <w:tc>
          <w:tcPr>
            <w:tcW w:w="1" w:type="dxa"/>
          </w:tcPr>
          <w:p w:rsidR="00FC642D" w:rsidRDefault="00FC642D">
            <w:pPr>
              <w:pStyle w:val="EMPTYCELLSTYLE"/>
              <w:pageBreakBefore/>
            </w:pPr>
          </w:p>
        </w:tc>
        <w:tc>
          <w:tcPr>
            <w:tcW w:w="11400" w:type="dxa"/>
            <w:gridSpan w:val="3"/>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15940"/>
        </w:trPr>
        <w:tc>
          <w:tcPr>
            <w:tcW w:w="1" w:type="dxa"/>
          </w:tcPr>
          <w:p w:rsidR="00FC642D" w:rsidRDefault="00FC642D">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C642D">
              <w:tblPrEx>
                <w:tblCellMar>
                  <w:top w:w="0" w:type="dxa"/>
                  <w:bottom w:w="0" w:type="dxa"/>
                </w:tblCellMar>
              </w:tblPrEx>
              <w:trPr>
                <w:trHeight w:val="3020"/>
              </w:trPr>
              <w:tc>
                <w:tcPr>
                  <w:tcW w:w="11400" w:type="dxa"/>
                  <w:tcMar>
                    <w:top w:w="0" w:type="dxa"/>
                    <w:left w:w="0" w:type="dxa"/>
                    <w:bottom w:w="0" w:type="dxa"/>
                    <w:right w:w="0" w:type="dxa"/>
                  </w:tcMar>
                  <w:vAlign w:val="center"/>
                </w:tcPr>
                <w:p w:rsidR="00FC642D" w:rsidRDefault="00D47E47">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r w:rsidR="00FC642D">
              <w:tblPrEx>
                <w:tblCellMar>
                  <w:top w:w="0" w:type="dxa"/>
                  <w:bottom w:w="0" w:type="dxa"/>
                </w:tblCellMar>
              </w:tblPrEx>
              <w:trPr>
                <w:trHeight w:val="3300"/>
              </w:trPr>
              <w:tc>
                <w:tcPr>
                  <w:tcW w:w="11400" w:type="dxa"/>
                  <w:tcMar>
                    <w:top w:w="0" w:type="dxa"/>
                    <w:left w:w="0" w:type="dxa"/>
                    <w:bottom w:w="0" w:type="dxa"/>
                    <w:right w:w="0" w:type="dxa"/>
                  </w:tcMar>
                  <w:vAlign w:val="center"/>
                </w:tcPr>
                <w:p w:rsidR="00FC642D" w:rsidRDefault="00D47E47">
                  <w:r>
                    <w:rPr>
                      <w:color w:val="000000"/>
                      <w:sz w:val="24"/>
                    </w:rPr>
                    <w:br/>
                    <w:t>4.3.1.  Присвоени</w:t>
                  </w:r>
                  <w:r>
                    <w:rPr>
                      <w:color w:val="000000"/>
                      <w:sz w:val="24"/>
                    </w:rPr>
                    <w:t>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w:t>
                  </w:r>
                  <w:r>
                    <w:rPr>
                      <w:color w:val="000000"/>
                      <w:sz w:val="24"/>
                    </w:rPr>
                    <w:t>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FC642D">
              <w:tblPrEx>
                <w:tblCellMar>
                  <w:top w:w="0" w:type="dxa"/>
                  <w:bottom w:w="0" w:type="dxa"/>
                </w:tblCellMar>
              </w:tblPrEx>
              <w:trPr>
                <w:trHeight w:val="3020"/>
              </w:trPr>
              <w:tc>
                <w:tcPr>
                  <w:tcW w:w="11400" w:type="dxa"/>
                  <w:tcMar>
                    <w:top w:w="0" w:type="dxa"/>
                    <w:left w:w="0" w:type="dxa"/>
                    <w:bottom w:w="0" w:type="dxa"/>
                    <w:right w:w="0" w:type="dxa"/>
                  </w:tcMar>
                  <w:vAlign w:val="center"/>
                </w:tcPr>
                <w:p w:rsidR="00FC642D" w:rsidRDefault="00D47E47">
                  <w:r>
                    <w:rPr>
                      <w:color w:val="000000"/>
                      <w:sz w:val="24"/>
                    </w:rPr>
                    <w:br/>
                    <w:t>4.3.2.  Присвоение баллов заяв</w:t>
                  </w:r>
                  <w:r>
                    <w:rPr>
                      <w:color w:val="000000"/>
                      <w:sz w:val="24"/>
                    </w:rPr>
                    <w:t>кам по критерию 3.2 Опыт выполнения работ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работ;</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FC642D">
              <w:tblPrEx>
                <w:tblCellMar>
                  <w:top w:w="0" w:type="dxa"/>
                  <w:bottom w:w="0" w:type="dxa"/>
                </w:tblCellMar>
              </w:tblPrEx>
              <w:trPr>
                <w:trHeight w:val="3020"/>
              </w:trPr>
              <w:tc>
                <w:tcPr>
                  <w:tcW w:w="11400" w:type="dxa"/>
                  <w:tcMar>
                    <w:top w:w="0" w:type="dxa"/>
                    <w:left w:w="0" w:type="dxa"/>
                    <w:bottom w:w="0" w:type="dxa"/>
                    <w:right w:w="0" w:type="dxa"/>
                  </w:tcMar>
                  <w:vAlign w:val="center"/>
                </w:tcPr>
                <w:p w:rsidR="00FC642D" w:rsidRDefault="00D47E47">
                  <w:r>
                    <w:rPr>
                      <w:color w:val="000000"/>
                      <w:sz w:val="24"/>
                    </w:rPr>
                    <w:br/>
                    <w:t>4.3.3.  Присвоение баллов заявкам по крите</w:t>
                  </w:r>
                  <w:r>
                    <w:rPr>
                      <w:color w:val="000000"/>
                      <w:sz w:val="24"/>
                    </w:rPr>
                    <w:t>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w:t>
                  </w:r>
                  <w:r>
                    <w:rPr>
                      <w:color w:val="000000"/>
                      <w:sz w:val="24"/>
                    </w:rPr>
                    <w:t>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r w:rsidR="00FC642D">
              <w:tblPrEx>
                <w:tblCellMar>
                  <w:top w:w="0" w:type="dxa"/>
                  <w:bottom w:w="0" w:type="dxa"/>
                </w:tblCellMar>
              </w:tblPrEx>
              <w:trPr>
                <w:trHeight w:val="3580"/>
              </w:trPr>
              <w:tc>
                <w:tcPr>
                  <w:tcW w:w="11400" w:type="dxa"/>
                  <w:tcMar>
                    <w:top w:w="0" w:type="dxa"/>
                    <w:left w:w="0" w:type="dxa"/>
                    <w:bottom w:w="0" w:type="dxa"/>
                    <w:right w:w="0" w:type="dxa"/>
                  </w:tcMar>
                  <w:vAlign w:val="center"/>
                </w:tcPr>
                <w:p w:rsidR="00FC642D" w:rsidRDefault="00D47E47">
                  <w:r>
                    <w:rPr>
                      <w:color w:val="000000"/>
                      <w:sz w:val="24"/>
                    </w:rPr>
                    <w:br/>
                  </w:r>
                  <w:r>
                    <w:rPr>
                      <w:color w:val="000000"/>
                      <w:sz w:val="24"/>
                    </w:rPr>
                    <w:t>4.3.4.  Присвоение баллов заявкам по критерию 3.4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w:t>
                  </w:r>
                  <w:r>
                    <w:rPr>
                      <w:color w:val="000000"/>
                      <w:sz w:val="24"/>
                    </w:rPr>
                    <w:t>мма баллов (с учетом значимости) по подкритериям критерия 3.4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w:t>
                  </w:r>
                  <w:r>
                    <w:rPr>
                      <w:color w:val="000000"/>
                      <w:sz w:val="24"/>
                    </w:rPr>
                    <w:t>4.</w:t>
                  </w:r>
                </w:p>
              </w:tc>
            </w:tr>
          </w:tbl>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Pr>
        <w:tc>
          <w:tcPr>
            <w:tcW w:w="1" w:type="dxa"/>
          </w:tcPr>
          <w:p w:rsidR="00FC642D" w:rsidRDefault="00FC642D">
            <w:pPr>
              <w:pStyle w:val="EMPTYCELLSTYLE"/>
              <w:pageBreakBefore/>
            </w:pPr>
          </w:p>
        </w:tc>
        <w:tc>
          <w:tcPr>
            <w:tcW w:w="11400" w:type="dxa"/>
            <w:gridSpan w:val="3"/>
          </w:tcPr>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3020"/>
        </w:trPr>
        <w:tc>
          <w:tcPr>
            <w:tcW w:w="1" w:type="dxa"/>
          </w:tcPr>
          <w:p w:rsidR="00FC642D" w:rsidRDefault="00FC642D">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C642D">
              <w:tblPrEx>
                <w:tblCellMar>
                  <w:top w:w="0" w:type="dxa"/>
                  <w:bottom w:w="0" w:type="dxa"/>
                </w:tblCellMar>
              </w:tblPrEx>
              <w:trPr>
                <w:trHeight w:val="3020"/>
              </w:trPr>
              <w:tc>
                <w:tcPr>
                  <w:tcW w:w="11400" w:type="dxa"/>
                  <w:tcMar>
                    <w:top w:w="0" w:type="dxa"/>
                    <w:left w:w="0" w:type="dxa"/>
                    <w:bottom w:w="0" w:type="dxa"/>
                    <w:right w:w="0" w:type="dxa"/>
                  </w:tcMar>
                  <w:vAlign w:val="center"/>
                </w:tcPr>
                <w:p w:rsidR="00FC642D" w:rsidRDefault="00D47E47">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hRule="exact" w:val="5140"/>
        </w:trPr>
        <w:tc>
          <w:tcPr>
            <w:tcW w:w="1" w:type="dxa"/>
          </w:tcPr>
          <w:p w:rsidR="00FC642D" w:rsidRDefault="00FC642D">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FC642D">
              <w:tblPrEx>
                <w:tblCellMar>
                  <w:top w:w="0" w:type="dxa"/>
                  <w:bottom w:w="0" w:type="dxa"/>
                </w:tblCellMar>
              </w:tblPrEx>
              <w:trPr>
                <w:trHeight w:val="5140"/>
              </w:trPr>
              <w:tc>
                <w:tcPr>
                  <w:tcW w:w="11400" w:type="dxa"/>
                  <w:tcMar>
                    <w:top w:w="0" w:type="dxa"/>
                    <w:left w:w="0" w:type="dxa"/>
                    <w:bottom w:w="0" w:type="dxa"/>
                    <w:right w:w="0" w:type="dxa"/>
                  </w:tcMar>
                  <w:vAlign w:val="center"/>
                </w:tcPr>
                <w:p w:rsidR="00FC642D" w:rsidRDefault="00D47E47">
                  <w:r>
                    <w:rPr>
                      <w:color w:val="000000"/>
                      <w:sz w:val="24"/>
                    </w:rPr>
                    <w:br/>
                    <w:t xml:space="preserve">4.5.  Итоговое значение заявки (сумма </w:t>
                  </w:r>
                  <w:r>
                    <w:rPr>
                      <w:color w:val="000000"/>
                      <w:sz w:val="24"/>
                    </w:rPr>
                    <w:t>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w:t>
                  </w:r>
                  <w:r>
                    <w:rPr>
                      <w:color w:val="000000"/>
                      <w:sz w:val="24"/>
                    </w:rPr>
                    <w:t>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w:t>
                  </w:r>
                  <w:r>
                    <w:rPr>
                      <w:color w:val="000000"/>
                      <w:sz w:val="24"/>
                    </w:rPr>
                    <w:t>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FC642D" w:rsidRDefault="00FC642D">
            <w:pPr>
              <w:pStyle w:val="EMPTYCELLSTYLE"/>
            </w:pPr>
          </w:p>
        </w:tc>
        <w:tc>
          <w:tcPr>
            <w:tcW w:w="100" w:type="dxa"/>
          </w:tcPr>
          <w:p w:rsidR="00FC642D" w:rsidRDefault="00FC642D">
            <w:pPr>
              <w:pStyle w:val="EMPTYCELLSTYLE"/>
            </w:pPr>
          </w:p>
        </w:tc>
      </w:tr>
      <w:tr w:rsidR="00FC642D">
        <w:tblPrEx>
          <w:tblCellMar>
            <w:top w:w="0" w:type="dxa"/>
            <w:bottom w:w="0" w:type="dxa"/>
          </w:tblCellMar>
        </w:tblPrEx>
        <w:trPr>
          <w:gridAfter w:val="2"/>
          <w:wAfter w:w="101" w:type="dxa"/>
          <w:trHeight w:val="4680"/>
        </w:trPr>
        <w:tc>
          <w:tcPr>
            <w:tcW w:w="1" w:type="dxa"/>
          </w:tcPr>
          <w:p w:rsidR="00FC642D" w:rsidRDefault="00FC642D">
            <w:pPr>
              <w:pStyle w:val="EMPTYCELLSTYLE"/>
            </w:pPr>
          </w:p>
        </w:tc>
        <w:tc>
          <w:tcPr>
            <w:tcW w:w="11400" w:type="dxa"/>
            <w:gridSpan w:val="3"/>
            <w:tcMar>
              <w:top w:w="0" w:type="dxa"/>
              <w:left w:w="0" w:type="dxa"/>
              <w:bottom w:w="0" w:type="dxa"/>
              <w:right w:w="0" w:type="dxa"/>
            </w:tcMar>
          </w:tcPr>
          <w:p w:rsidR="00FC642D" w:rsidRDefault="00D47E47">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FC642D" w:rsidRDefault="00FC642D">
            <w:pPr>
              <w:pStyle w:val="EMPTYCELLSTYLE"/>
            </w:pPr>
          </w:p>
        </w:tc>
      </w:tr>
    </w:tbl>
    <w:p w:rsidR="00FC642D" w:rsidRDefault="00FC642D">
      <w:pPr>
        <w:sectPr w:rsidR="00FC642D">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FC642D">
        <w:tblPrEx>
          <w:tblCellMar>
            <w:top w:w="0" w:type="dxa"/>
            <w:bottom w:w="0" w:type="dxa"/>
          </w:tblCellMar>
        </w:tblPrEx>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2280" w:type="dxa"/>
            <w:gridSpan w:val="3"/>
          </w:tcPr>
          <w:p w:rsidR="00FC642D" w:rsidRDefault="00FC642D">
            <w:pPr>
              <w:pStyle w:val="EMPTYCELLSTYLE"/>
            </w:pPr>
          </w:p>
        </w:tc>
        <w:tc>
          <w:tcPr>
            <w:tcW w:w="3300" w:type="dxa"/>
            <w:gridSpan w:val="5"/>
            <w:tcMar>
              <w:top w:w="0" w:type="dxa"/>
              <w:left w:w="0" w:type="dxa"/>
              <w:bottom w:w="0" w:type="dxa"/>
              <w:right w:w="0" w:type="dxa"/>
            </w:tcMar>
            <w:vAlign w:val="center"/>
          </w:tcPr>
          <w:p w:rsidR="00FC642D" w:rsidRDefault="00D47E47">
            <w:pPr>
              <w:jc w:val="center"/>
            </w:pPr>
            <w:r>
              <w:rPr>
                <w:color w:val="000000"/>
              </w:rPr>
              <w:t>Приложение 1 к руководству</w:t>
            </w:r>
            <w:r>
              <w:rPr>
                <w:color w:val="000000"/>
              </w:rPr>
              <w:br/>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ШКАЛА ПРИСВОЕНИЯ БАЛЛОВ</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После этапа: _________________________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5600" w:type="dxa"/>
            <w:gridSpan w:val="4"/>
            <w:tcMar>
              <w:top w:w="0" w:type="dxa"/>
              <w:left w:w="0" w:type="dxa"/>
              <w:bottom w:w="0" w:type="dxa"/>
              <w:right w:w="0" w:type="dxa"/>
            </w:tcMar>
            <w:vAlign w:val="center"/>
          </w:tcPr>
          <w:p w:rsidR="00FC642D" w:rsidRDefault="00D47E47">
            <w:pPr>
              <w:jc w:val="center"/>
            </w:pPr>
            <w:r>
              <w:rPr>
                <w:b/>
                <w:color w:val="000000"/>
                <w:sz w:val="24"/>
              </w:rPr>
              <w:t>ДЗО: _____________________</w:t>
            </w:r>
          </w:p>
        </w:tc>
        <w:tc>
          <w:tcPr>
            <w:tcW w:w="4900" w:type="dxa"/>
            <w:gridSpan w:val="2"/>
          </w:tcPr>
          <w:p w:rsidR="00FC642D" w:rsidRDefault="00FC642D">
            <w:pPr>
              <w:pStyle w:val="EMPTYCELLSTYLE"/>
            </w:pPr>
          </w:p>
        </w:tc>
        <w:tc>
          <w:tcPr>
            <w:tcW w:w="5600" w:type="dxa"/>
            <w:gridSpan w:val="9"/>
            <w:tcMar>
              <w:top w:w="0" w:type="dxa"/>
              <w:left w:w="0" w:type="dxa"/>
              <w:bottom w:w="0" w:type="dxa"/>
              <w:right w:w="0" w:type="dxa"/>
            </w:tcMar>
            <w:vAlign w:val="center"/>
          </w:tcPr>
          <w:p w:rsidR="00FC642D" w:rsidRDefault="00D47E47">
            <w:pPr>
              <w:jc w:val="center"/>
            </w:pPr>
            <w:r>
              <w:rPr>
                <w:b/>
                <w:color w:val="000000"/>
                <w:sz w:val="24"/>
              </w:rPr>
              <w:t xml:space="preserve"> Филиал: 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 Лот №: 850.24.00443</w:t>
            </w:r>
          </w:p>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C642D" w:rsidRDefault="00D47E47">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20" w:type="dxa"/>
          </w:tcPr>
          <w:p w:rsidR="00FC642D" w:rsidRDefault="00FC642D">
            <w:pPr>
              <w:pStyle w:val="EMPTYCELLSTYLE"/>
            </w:pPr>
          </w:p>
        </w:tc>
        <w:tc>
          <w:tcPr>
            <w:tcW w:w="16080" w:type="dxa"/>
            <w:gridSpan w:val="14"/>
            <w:tcMar>
              <w:top w:w="0" w:type="dxa"/>
              <w:left w:w="0" w:type="dxa"/>
              <w:bottom w:w="0" w:type="dxa"/>
              <w:right w:w="0" w:type="dxa"/>
            </w:tcMar>
          </w:tcPr>
          <w:p w:rsidR="00FC642D" w:rsidRDefault="00D47E47">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2280" w:type="dxa"/>
            <w:gridSpan w:val="3"/>
          </w:tcPr>
          <w:p w:rsidR="00FC642D" w:rsidRDefault="00FC642D">
            <w:pPr>
              <w:pStyle w:val="EMPTYCELLSTYLE"/>
            </w:pPr>
          </w:p>
        </w:tc>
        <w:tc>
          <w:tcPr>
            <w:tcW w:w="3300" w:type="dxa"/>
            <w:gridSpan w:val="5"/>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6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C642D">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rPr>
                          <w:t>№ п/п критерия</w:t>
                        </w:r>
                      </w:p>
                    </w:tc>
                  </w:tr>
                </w:tbl>
                <w:p w:rsidR="00FC642D" w:rsidRDefault="00FC642D">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Наименование отборочного критерия </w:t>
                        </w:r>
                      </w:p>
                    </w:tc>
                  </w:tr>
                </w:tbl>
                <w:p w:rsidR="00FC642D" w:rsidRDefault="00FC642D">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C642D">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C642D" w:rsidRDefault="00D47E47">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0" w:name="JR_PAGE_ANCHOR_0_1"/>
                  <w:bookmarkEnd w:id="0"/>
                </w:p>
                <w:p w:rsidR="00FC642D" w:rsidRDefault="00D47E47">
                  <w:r>
                    <w:br w:type="page"/>
                  </w:r>
                </w:p>
                <w:p w:rsidR="00FC642D" w:rsidRDefault="00FC642D">
                  <w:pPr>
                    <w:pStyle w:val="EMPTYCELLSTYLE"/>
                  </w:pPr>
                </w:p>
              </w:tc>
            </w:tr>
            <w:tr w:rsidR="00FC642D">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Рекомендации эксперта по отклонению или допуску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bookmarkStart w:id="1" w:name="JR_PAGE_ANCHOR_0_2"/>
            <w:bookmarkEnd w:id="1"/>
          </w:p>
        </w:tc>
        <w:tc>
          <w:tcPr>
            <w:tcW w:w="9800" w:type="dxa"/>
            <w:gridSpan w:val="6"/>
          </w:tcPr>
          <w:p w:rsidR="00FC642D" w:rsidRDefault="00FC642D">
            <w:pPr>
              <w:pStyle w:val="EMPTYCELLSTYLE"/>
            </w:pP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9800" w:type="dxa"/>
            <w:gridSpan w:val="6"/>
            <w:tcMar>
              <w:top w:w="0" w:type="dxa"/>
              <w:left w:w="0" w:type="dxa"/>
              <w:bottom w:w="0" w:type="dxa"/>
              <w:right w:w="0" w:type="dxa"/>
            </w:tcMar>
            <w:vAlign w:val="center"/>
          </w:tcPr>
          <w:p w:rsidR="00FC642D" w:rsidRDefault="00D47E47">
            <w:r>
              <w:rPr>
                <w:b/>
                <w:color w:val="000000"/>
                <w:sz w:val="24"/>
              </w:rPr>
              <w:t>Таблица № 2. Оценочная стадия</w:t>
            </w: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24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C642D">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оценочных критериев/подкритериев</w:t>
                        </w:r>
                      </w:p>
                    </w:tc>
                  </w:tr>
                </w:tbl>
                <w:p w:rsidR="00FC642D" w:rsidRDefault="00FC642D">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C642D" w:rsidRDefault="00D47E47">
                        <w:pPr>
                          <w:jc w:val="center"/>
                        </w:pPr>
                        <w:r>
                          <w:rPr>
                            <w:b/>
                            <w:color w:val="000000"/>
                            <w:sz w:val="24"/>
                          </w:rPr>
                          <w:t>Шкала выставления баллов</w:t>
                        </w:r>
                      </w:p>
                    </w:tc>
                  </w:tr>
                </w:tbl>
                <w:p w:rsidR="00FC642D" w:rsidRDefault="00FC642D">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C642D">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Предложение Участников (описание заполняется экспертом)</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FC642D" w:rsidRDefault="00D47E47">
                        <w:pPr>
                          <w:ind w:left="100"/>
                          <w:jc w:val="center"/>
                        </w:pPr>
                        <w:r>
                          <w:rPr>
                            <w:color w:val="000000"/>
                            <w:sz w:val="24"/>
                          </w:rPr>
                          <w:t>Экономические риски с учётом платёжеспособности и финансовой устойчивости</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820"/>
                    </w:trPr>
                    <w:tc>
                      <w:tcPr>
                        <w:tcW w:w="9200" w:type="dxa"/>
                        <w:tcMar>
                          <w:top w:w="0" w:type="dxa"/>
                          <w:left w:w="0" w:type="dxa"/>
                          <w:bottom w:w="0" w:type="dxa"/>
                          <w:right w:w="0" w:type="dxa"/>
                        </w:tcMar>
                      </w:tcPr>
                      <w:p w:rsidR="00FC642D" w:rsidRDefault="00D47E47">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FC642D">
                    <w:tblPrEx>
                      <w:tblCellMar>
                        <w:top w:w="0" w:type="dxa"/>
                        <w:bottom w:w="0" w:type="dxa"/>
                      </w:tblCellMar>
                    </w:tblPrEx>
                    <w:trPr>
                      <w:trHeight w:hRule="exact" w:val="220"/>
                    </w:trPr>
                    <w:tc>
                      <w:tcPr>
                        <w:tcW w:w="9200" w:type="dxa"/>
                      </w:tcPr>
                      <w:p w:rsidR="00FC642D" w:rsidRDefault="00FC642D">
                        <w:pPr>
                          <w:pStyle w:val="EMPTYCELLSTYLE"/>
                        </w:pP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4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4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4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ageBreakBefor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После этапа: _________________________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5600" w:type="dxa"/>
            <w:gridSpan w:val="4"/>
            <w:tcMar>
              <w:top w:w="0" w:type="dxa"/>
              <w:left w:w="0" w:type="dxa"/>
              <w:bottom w:w="0" w:type="dxa"/>
              <w:right w:w="0" w:type="dxa"/>
            </w:tcMar>
            <w:vAlign w:val="center"/>
          </w:tcPr>
          <w:p w:rsidR="00FC642D" w:rsidRDefault="00D47E47">
            <w:pPr>
              <w:jc w:val="center"/>
            </w:pPr>
            <w:r>
              <w:rPr>
                <w:b/>
                <w:color w:val="000000"/>
                <w:sz w:val="24"/>
              </w:rPr>
              <w:t>ДЗО: _____________________</w:t>
            </w:r>
          </w:p>
        </w:tc>
        <w:tc>
          <w:tcPr>
            <w:tcW w:w="4900" w:type="dxa"/>
            <w:gridSpan w:val="2"/>
          </w:tcPr>
          <w:p w:rsidR="00FC642D" w:rsidRDefault="00FC642D">
            <w:pPr>
              <w:pStyle w:val="EMPTYCELLSTYLE"/>
            </w:pPr>
          </w:p>
        </w:tc>
        <w:tc>
          <w:tcPr>
            <w:tcW w:w="5600" w:type="dxa"/>
            <w:gridSpan w:val="9"/>
            <w:tcMar>
              <w:top w:w="0" w:type="dxa"/>
              <w:left w:w="0" w:type="dxa"/>
              <w:bottom w:w="0" w:type="dxa"/>
              <w:right w:w="0" w:type="dxa"/>
            </w:tcMar>
            <w:vAlign w:val="center"/>
          </w:tcPr>
          <w:p w:rsidR="00FC642D" w:rsidRDefault="00D47E47">
            <w:pPr>
              <w:jc w:val="center"/>
            </w:pPr>
            <w:r>
              <w:rPr>
                <w:b/>
                <w:color w:val="000000"/>
                <w:sz w:val="24"/>
              </w:rPr>
              <w:t xml:space="preserve"> Филиал: 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 Лот №: 850.24.00443</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C642D" w:rsidRDefault="00D47E47">
            <w:r>
              <w:rPr>
                <w:b/>
                <w:color w:val="000000"/>
                <w:sz w:val="24"/>
              </w:rPr>
              <w:t xml:space="preserve"> Коммерческая экспертиза</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20" w:type="dxa"/>
          </w:tcPr>
          <w:p w:rsidR="00FC642D" w:rsidRDefault="00FC642D">
            <w:pPr>
              <w:pStyle w:val="EMPTYCELLSTYLE"/>
            </w:pPr>
          </w:p>
        </w:tc>
        <w:tc>
          <w:tcPr>
            <w:tcW w:w="16080" w:type="dxa"/>
            <w:gridSpan w:val="14"/>
            <w:tcMar>
              <w:top w:w="0" w:type="dxa"/>
              <w:left w:w="0" w:type="dxa"/>
              <w:bottom w:w="0" w:type="dxa"/>
              <w:right w:w="0" w:type="dxa"/>
            </w:tcMar>
          </w:tcPr>
          <w:p w:rsidR="00FC642D" w:rsidRDefault="00D47E47">
            <w:r>
              <w:rPr>
                <w:b/>
                <w:color w:val="000000"/>
                <w:sz w:val="24"/>
              </w:rPr>
              <w:t>Таблица № 1. Отборочная стадия</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6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C642D">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rPr>
                          <w:t>№ п/п критерия</w:t>
                        </w:r>
                      </w:p>
                    </w:tc>
                  </w:tr>
                </w:tbl>
                <w:p w:rsidR="00FC642D" w:rsidRDefault="00FC642D">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Наименование отборочного критерия </w:t>
                        </w:r>
                      </w:p>
                    </w:tc>
                  </w:tr>
                </w:tbl>
                <w:p w:rsidR="00FC642D" w:rsidRDefault="00FC642D">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C642D">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C642D" w:rsidRDefault="00D47E47">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D47E47">
                  <w:r>
                    <w:br w:type="page"/>
                  </w:r>
                </w:p>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2" w:name="JR_PAGE_ANCHOR_0_3"/>
                  <w:bookmarkEnd w:id="2"/>
                </w:p>
                <w:p w:rsidR="00FC642D" w:rsidRDefault="00D47E47">
                  <w:r>
                    <w:br w:type="page"/>
                  </w:r>
                </w:p>
                <w:p w:rsidR="00FC642D" w:rsidRDefault="00FC642D">
                  <w:pPr>
                    <w:pStyle w:val="EMPTYCELLSTYLE"/>
                  </w:pPr>
                </w:p>
              </w:tc>
            </w:tr>
            <w:tr w:rsidR="00FC642D">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Рекомендации эксперта по отклонению или допуску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p>
        </w:tc>
        <w:tc>
          <w:tcPr>
            <w:tcW w:w="200" w:type="dxa"/>
            <w:gridSpan w:val="2"/>
          </w:tcPr>
          <w:p w:rsidR="00FC642D" w:rsidRDefault="00FC642D">
            <w:pPr>
              <w:pStyle w:val="EMPTYCELLSTYLE"/>
            </w:pPr>
          </w:p>
        </w:tc>
        <w:tc>
          <w:tcPr>
            <w:tcW w:w="1800" w:type="dxa"/>
          </w:tcPr>
          <w:p w:rsidR="00FC642D" w:rsidRDefault="00FC642D">
            <w:pPr>
              <w:pStyle w:val="EMPTYCELLSTYLE"/>
            </w:pPr>
          </w:p>
        </w:tc>
        <w:tc>
          <w:tcPr>
            <w:tcW w:w="7800" w:type="dxa"/>
            <w:gridSpan w:val="3"/>
          </w:tcPr>
          <w:p w:rsidR="00FC642D" w:rsidRDefault="00FC642D">
            <w:pPr>
              <w:pStyle w:val="EMPTYCELLSTYLE"/>
            </w:pPr>
          </w:p>
        </w:tc>
        <w:tc>
          <w:tcPr>
            <w:tcW w:w="1680" w:type="dxa"/>
            <w:gridSpan w:val="2"/>
          </w:tcPr>
          <w:p w:rsidR="00FC642D" w:rsidRDefault="00FC642D">
            <w:pPr>
              <w:pStyle w:val="EMPTYCELLSTYLE"/>
            </w:pPr>
          </w:p>
        </w:tc>
        <w:tc>
          <w:tcPr>
            <w:tcW w:w="20" w:type="dxa"/>
          </w:tcPr>
          <w:p w:rsidR="00FC642D" w:rsidRDefault="00FC642D">
            <w:pPr>
              <w:pStyle w:val="EMPTYCELLSTYLE"/>
            </w:pPr>
          </w:p>
        </w:tc>
        <w:tc>
          <w:tcPr>
            <w:tcW w:w="1580" w:type="dxa"/>
            <w:gridSpan w:val="2"/>
          </w:tcPr>
          <w:p w:rsidR="00FC642D" w:rsidRDefault="00FC642D">
            <w:pPr>
              <w:pStyle w:val="EMPTYCELLSTYLE"/>
            </w:pP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9800" w:type="dxa"/>
            <w:gridSpan w:val="6"/>
            <w:tcMar>
              <w:top w:w="0" w:type="dxa"/>
              <w:left w:w="0" w:type="dxa"/>
              <w:bottom w:w="0" w:type="dxa"/>
              <w:right w:w="0" w:type="dxa"/>
            </w:tcMar>
            <w:vAlign w:val="center"/>
          </w:tcPr>
          <w:p w:rsidR="00FC642D" w:rsidRDefault="00D47E47">
            <w:r>
              <w:rPr>
                <w:b/>
                <w:color w:val="000000"/>
                <w:sz w:val="24"/>
              </w:rPr>
              <w:t>Таблица № 2. Оценочная стадия</w:t>
            </w:r>
          </w:p>
        </w:tc>
        <w:tc>
          <w:tcPr>
            <w:tcW w:w="1680" w:type="dxa"/>
            <w:gridSpan w:val="2"/>
          </w:tcPr>
          <w:p w:rsidR="00FC642D" w:rsidRDefault="00FC642D">
            <w:pPr>
              <w:pStyle w:val="EMPTYCELLSTYLE"/>
            </w:pPr>
          </w:p>
        </w:tc>
        <w:tc>
          <w:tcPr>
            <w:tcW w:w="20" w:type="dxa"/>
          </w:tcPr>
          <w:p w:rsidR="00FC642D" w:rsidRDefault="00FC642D">
            <w:pPr>
              <w:pStyle w:val="EMPTYCELLSTYLE"/>
            </w:pPr>
          </w:p>
        </w:tc>
        <w:tc>
          <w:tcPr>
            <w:tcW w:w="1580" w:type="dxa"/>
            <w:gridSpan w:val="2"/>
          </w:tcPr>
          <w:p w:rsidR="00FC642D" w:rsidRDefault="00FC642D">
            <w:pPr>
              <w:pStyle w:val="EMPTYCELLSTYLE"/>
            </w:pP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42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Pr>
          <w:p w:rsidR="00FC642D" w:rsidRDefault="00FC642D">
            <w:pPr>
              <w:pStyle w:val="EMPTYCELLSTYLE"/>
            </w:pPr>
          </w:p>
        </w:tc>
        <w:tc>
          <w:tcPr>
            <w:tcW w:w="7800" w:type="dxa"/>
            <w:gridSpan w:val="3"/>
          </w:tcPr>
          <w:p w:rsidR="00FC642D" w:rsidRDefault="00FC642D">
            <w:pPr>
              <w:pStyle w:val="EMPTYCELLSTYLE"/>
            </w:pPr>
          </w:p>
        </w:tc>
        <w:tc>
          <w:tcPr>
            <w:tcW w:w="1680" w:type="dxa"/>
            <w:gridSpan w:val="2"/>
          </w:tcPr>
          <w:p w:rsidR="00FC642D" w:rsidRDefault="00FC642D">
            <w:pPr>
              <w:pStyle w:val="EMPTYCELLSTYLE"/>
            </w:pPr>
          </w:p>
        </w:tc>
        <w:tc>
          <w:tcPr>
            <w:tcW w:w="20" w:type="dxa"/>
          </w:tcPr>
          <w:p w:rsidR="00FC642D" w:rsidRDefault="00FC642D">
            <w:pPr>
              <w:pStyle w:val="EMPTYCELLSTYLE"/>
            </w:pPr>
          </w:p>
        </w:tc>
        <w:tc>
          <w:tcPr>
            <w:tcW w:w="1580" w:type="dxa"/>
            <w:gridSpan w:val="2"/>
          </w:tcPr>
          <w:p w:rsidR="00FC642D" w:rsidRDefault="00FC642D">
            <w:pPr>
              <w:pStyle w:val="EMPTYCELLSTYLE"/>
            </w:pP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pPr>
              <w:jc w:val="center"/>
            </w:pPr>
            <w:r>
              <w:rPr>
                <w:color w:val="000000"/>
                <w:sz w:val="24"/>
              </w:rPr>
              <w:t>Сумма ГКПЗ</w:t>
            </w: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pPr>
              <w:jc w:val="center"/>
            </w:pP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Pr>
          <w:p w:rsidR="00FC642D" w:rsidRDefault="00FC642D">
            <w:pPr>
              <w:pStyle w:val="EMPTYCELLSTYLE"/>
            </w:pPr>
          </w:p>
        </w:tc>
        <w:tc>
          <w:tcPr>
            <w:tcW w:w="7800" w:type="dxa"/>
            <w:gridSpan w:val="3"/>
          </w:tcPr>
          <w:p w:rsidR="00FC642D" w:rsidRDefault="00FC642D">
            <w:pPr>
              <w:pStyle w:val="EMPTYCELLSTYLE"/>
            </w:pPr>
          </w:p>
        </w:tc>
        <w:tc>
          <w:tcPr>
            <w:tcW w:w="1680" w:type="dxa"/>
            <w:gridSpan w:val="2"/>
          </w:tcPr>
          <w:p w:rsidR="00FC642D" w:rsidRDefault="00FC642D">
            <w:pPr>
              <w:pStyle w:val="EMPTYCELLSTYLE"/>
            </w:pPr>
          </w:p>
        </w:tc>
        <w:tc>
          <w:tcPr>
            <w:tcW w:w="20" w:type="dxa"/>
          </w:tcPr>
          <w:p w:rsidR="00FC642D" w:rsidRDefault="00FC642D">
            <w:pPr>
              <w:pStyle w:val="EMPTYCELLSTYLE"/>
            </w:pPr>
          </w:p>
        </w:tc>
        <w:tc>
          <w:tcPr>
            <w:tcW w:w="1580" w:type="dxa"/>
            <w:gridSpan w:val="2"/>
          </w:tcPr>
          <w:p w:rsidR="00FC642D" w:rsidRDefault="00FC642D">
            <w:pPr>
              <w:pStyle w:val="EMPTYCELLSTYLE"/>
            </w:pP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12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FC642D" w:rsidRDefault="00D47E47">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FC642D" w:rsidRDefault="00D47E47">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FC642D" w:rsidRDefault="00D47E47">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pPr>
              <w:jc w:val="center"/>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FC642D" w:rsidRDefault="00FC642D">
            <w:pPr>
              <w:jc w:val="center"/>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48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800" w:type="dxa"/>
          </w:tcPr>
          <w:p w:rsidR="00FC642D" w:rsidRDefault="00FC642D">
            <w:pPr>
              <w:pStyle w:val="EMPTYCELLSTYLE"/>
            </w:pPr>
          </w:p>
        </w:tc>
        <w:tc>
          <w:tcPr>
            <w:tcW w:w="7800" w:type="dxa"/>
            <w:gridSpan w:val="3"/>
          </w:tcPr>
          <w:p w:rsidR="00FC642D" w:rsidRDefault="00FC642D">
            <w:pPr>
              <w:pStyle w:val="EMPTYCELLSTYLE"/>
            </w:pPr>
          </w:p>
        </w:tc>
        <w:tc>
          <w:tcPr>
            <w:tcW w:w="1680" w:type="dxa"/>
            <w:gridSpan w:val="2"/>
          </w:tcPr>
          <w:p w:rsidR="00FC642D" w:rsidRDefault="00FC642D">
            <w:pPr>
              <w:pStyle w:val="EMPTYCELLSTYLE"/>
            </w:pPr>
          </w:p>
        </w:tc>
        <w:tc>
          <w:tcPr>
            <w:tcW w:w="20" w:type="dxa"/>
          </w:tcPr>
          <w:p w:rsidR="00FC642D" w:rsidRDefault="00FC642D">
            <w:pPr>
              <w:pStyle w:val="EMPTYCELLSTYLE"/>
            </w:pPr>
          </w:p>
        </w:tc>
        <w:tc>
          <w:tcPr>
            <w:tcW w:w="1580" w:type="dxa"/>
            <w:gridSpan w:val="2"/>
          </w:tcPr>
          <w:p w:rsidR="00FC642D" w:rsidRDefault="00FC642D">
            <w:pPr>
              <w:pStyle w:val="EMPTYCELLSTYLE"/>
            </w:pPr>
          </w:p>
        </w:tc>
        <w:tc>
          <w:tcPr>
            <w:tcW w:w="20" w:type="dxa"/>
          </w:tcPr>
          <w:p w:rsidR="00FC642D" w:rsidRDefault="00FC642D">
            <w:pPr>
              <w:pStyle w:val="EMPTYCELLSTYLE"/>
            </w:pPr>
          </w:p>
        </w:tc>
        <w:tc>
          <w:tcPr>
            <w:tcW w:w="1600" w:type="dxa"/>
          </w:tcPr>
          <w:p w:rsidR="00FC642D" w:rsidRDefault="00FC642D">
            <w:pPr>
              <w:pStyle w:val="EMPTYCELLSTYLE"/>
            </w:pPr>
          </w:p>
        </w:tc>
        <w:tc>
          <w:tcPr>
            <w:tcW w:w="1340" w:type="dxa"/>
          </w:tcPr>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1400"/>
        </w:trPr>
        <w:tc>
          <w:tcPr>
            <w:tcW w:w="1" w:type="dxa"/>
          </w:tcPr>
          <w:p w:rsidR="00FC642D" w:rsidRDefault="00FC642D">
            <w:pPr>
              <w:pStyle w:val="EMPTYCELLSTYLE"/>
            </w:pPr>
          </w:p>
        </w:tc>
        <w:tc>
          <w:tcPr>
            <w:tcW w:w="200" w:type="dxa"/>
            <w:gridSpan w:val="2"/>
          </w:tcPr>
          <w:p w:rsidR="00FC642D" w:rsidRDefault="00FC642D">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FC642D">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FC642D">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FC642D" w:rsidRDefault="00D47E47">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FC642D">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FC642D" w:rsidRDefault="00D47E47">
                        <w:pPr>
                          <w:jc w:val="center"/>
                        </w:pPr>
                        <w:r>
                          <w:rPr>
                            <w:b/>
                            <w:color w:val="000000"/>
                            <w:sz w:val="24"/>
                          </w:rPr>
                          <w:t>Критерии оценки</w:t>
                        </w:r>
                      </w:p>
                    </w:tc>
                  </w:tr>
                </w:tbl>
                <w:p w:rsidR="00FC642D" w:rsidRDefault="00FC642D">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FC642D">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FC642D" w:rsidRDefault="00D47E47">
                        <w:pPr>
                          <w:jc w:val="center"/>
                        </w:pPr>
                        <w:r>
                          <w:rPr>
                            <w:b/>
                            <w:color w:val="000000"/>
                            <w:sz w:val="24"/>
                          </w:rPr>
                          <w:t>№ участника</w:t>
                        </w:r>
                      </w:p>
                    </w:tc>
                  </w:tr>
                </w:tbl>
                <w:p w:rsidR="00FC642D" w:rsidRDefault="00FC642D">
                  <w:pPr>
                    <w:pStyle w:val="EMPTYCELLSTYLE"/>
                  </w:pPr>
                </w:p>
              </w:tc>
            </w:tr>
            <w:tr w:rsidR="00FC642D">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2</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3</w:t>
                        </w:r>
                      </w:p>
                    </w:tc>
                  </w:tr>
                </w:tbl>
                <w:p w:rsidR="00FC642D" w:rsidRDefault="00FC642D">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FC642D">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FC642D" w:rsidRDefault="00D47E47">
                        <w:pPr>
                          <w:jc w:val="center"/>
                        </w:pPr>
                        <w:r>
                          <w:rPr>
                            <w:b/>
                            <w:color w:val="000000"/>
                            <w:sz w:val="24"/>
                          </w:rPr>
                          <w:t>4</w:t>
                        </w:r>
                      </w:p>
                    </w:tc>
                  </w:tr>
                </w:tbl>
                <w:p w:rsidR="00FC642D" w:rsidRDefault="00FC642D">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FC642D">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FC642D" w:rsidRDefault="00D47E47">
                        <w:pPr>
                          <w:jc w:val="center"/>
                        </w:pPr>
                        <w:r>
                          <w:rPr>
                            <w:b/>
                            <w:color w:val="000000"/>
                            <w:sz w:val="24"/>
                          </w:rPr>
                          <w:t>5</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6</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7</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8</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9</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FC642D">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FC642D" w:rsidRDefault="00D47E47">
                        <w:pPr>
                          <w:jc w:val="center"/>
                        </w:pPr>
                        <w:r>
                          <w:rPr>
                            <w:b/>
                            <w:color w:val="000000"/>
                            <w:sz w:val="24"/>
                          </w:rPr>
                          <w:t>10</w:t>
                        </w:r>
                      </w:p>
                    </w:tc>
                  </w:tr>
                </w:tbl>
                <w:p w:rsidR="00FC642D" w:rsidRDefault="00FC642D">
                  <w:pPr>
                    <w:pStyle w:val="EMPTYCELLSTYLE"/>
                  </w:pPr>
                </w:p>
              </w:tc>
            </w:tr>
            <w:tr w:rsidR="00FC642D">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FC642D">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FC642D" w:rsidRDefault="00D47E47">
                        <w:pPr>
                          <w:jc w:val="center"/>
                        </w:pPr>
                        <w:r>
                          <w:rPr>
                            <w:b/>
                            <w:color w:val="000000"/>
                            <w:sz w:val="24"/>
                          </w:rPr>
                          <w:t>Цена договора, предложенная участником</w:t>
                        </w:r>
                      </w:p>
                    </w:tc>
                  </w:tr>
                </w:tbl>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D47E47">
                  <w:r>
                    <w:br w:type="page"/>
                  </w:r>
                </w:p>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3" w:name="JR_PAGE_ANCHOR_0_4"/>
                  <w:bookmarkEnd w:id="3"/>
                </w:p>
                <w:p w:rsidR="00FC642D" w:rsidRDefault="00D47E47">
                  <w:r>
                    <w:br w:type="page"/>
                  </w:r>
                </w:p>
                <w:p w:rsidR="00FC642D" w:rsidRDefault="00FC642D">
                  <w:pPr>
                    <w:pStyle w:val="EMPTYCELLSTYLE"/>
                  </w:pPr>
                </w:p>
              </w:tc>
            </w:tr>
          </w:tbl>
          <w:p w:rsidR="00FC642D" w:rsidRDefault="00FC642D">
            <w:pPr>
              <w:pStyle w:val="EMPTYCELLSTYLE"/>
            </w:pPr>
          </w:p>
        </w:tc>
        <w:tc>
          <w:tcPr>
            <w:tcW w:w="400" w:type="dxa"/>
            <w:gridSpan w:val="3"/>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ageBreakBefor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После этапа: _________________________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5600" w:type="dxa"/>
            <w:gridSpan w:val="4"/>
            <w:tcMar>
              <w:top w:w="0" w:type="dxa"/>
              <w:left w:w="0" w:type="dxa"/>
              <w:bottom w:w="0" w:type="dxa"/>
              <w:right w:w="0" w:type="dxa"/>
            </w:tcMar>
            <w:vAlign w:val="center"/>
          </w:tcPr>
          <w:p w:rsidR="00FC642D" w:rsidRDefault="00D47E47">
            <w:pPr>
              <w:jc w:val="center"/>
            </w:pPr>
            <w:r>
              <w:rPr>
                <w:b/>
                <w:color w:val="000000"/>
                <w:sz w:val="24"/>
              </w:rPr>
              <w:t>ДЗО: _____________________</w:t>
            </w:r>
          </w:p>
        </w:tc>
        <w:tc>
          <w:tcPr>
            <w:tcW w:w="4900" w:type="dxa"/>
            <w:gridSpan w:val="2"/>
          </w:tcPr>
          <w:p w:rsidR="00FC642D" w:rsidRDefault="00FC642D">
            <w:pPr>
              <w:pStyle w:val="EMPTYCELLSTYLE"/>
            </w:pPr>
          </w:p>
        </w:tc>
        <w:tc>
          <w:tcPr>
            <w:tcW w:w="5600" w:type="dxa"/>
            <w:gridSpan w:val="9"/>
            <w:tcMar>
              <w:top w:w="0" w:type="dxa"/>
              <w:left w:w="0" w:type="dxa"/>
              <w:bottom w:w="0" w:type="dxa"/>
              <w:right w:w="0" w:type="dxa"/>
            </w:tcMar>
            <w:vAlign w:val="center"/>
          </w:tcPr>
          <w:p w:rsidR="00FC642D" w:rsidRDefault="00D47E47">
            <w:pPr>
              <w:jc w:val="center"/>
            </w:pPr>
            <w:r>
              <w:rPr>
                <w:b/>
                <w:color w:val="000000"/>
                <w:sz w:val="24"/>
              </w:rPr>
              <w:t xml:space="preserve"> Филиал: 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 Лот №: 850.24.00443</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C642D" w:rsidRDefault="00D47E47">
            <w:r>
              <w:rPr>
                <w:b/>
                <w:color w:val="000000"/>
                <w:sz w:val="24"/>
              </w:rPr>
              <w:t xml:space="preserve"> Экономическая безопасность</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20" w:type="dxa"/>
          </w:tcPr>
          <w:p w:rsidR="00FC642D" w:rsidRDefault="00FC642D">
            <w:pPr>
              <w:pStyle w:val="EMPTYCELLSTYLE"/>
            </w:pPr>
          </w:p>
        </w:tc>
        <w:tc>
          <w:tcPr>
            <w:tcW w:w="16080" w:type="dxa"/>
            <w:gridSpan w:val="14"/>
            <w:tcMar>
              <w:top w:w="0" w:type="dxa"/>
              <w:left w:w="0" w:type="dxa"/>
              <w:bottom w:w="0" w:type="dxa"/>
              <w:right w:w="0" w:type="dxa"/>
            </w:tcMar>
          </w:tcPr>
          <w:p w:rsidR="00FC642D" w:rsidRDefault="00D47E47">
            <w:r>
              <w:rPr>
                <w:b/>
                <w:color w:val="000000"/>
                <w:sz w:val="24"/>
              </w:rPr>
              <w:t>Таблица № 1. Отборочная стадия</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6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C642D">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rPr>
                          <w:t>№ п/п критерия</w:t>
                        </w:r>
                      </w:p>
                    </w:tc>
                  </w:tr>
                </w:tbl>
                <w:p w:rsidR="00FC642D" w:rsidRDefault="00FC642D">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Наименование отборочного критерия </w:t>
                        </w:r>
                      </w:p>
                    </w:tc>
                  </w:tr>
                </w:tbl>
                <w:p w:rsidR="00FC642D" w:rsidRDefault="00FC642D">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C642D">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C642D" w:rsidRDefault="00D47E47">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D47E47">
                  <w:r>
                    <w:br w:type="page"/>
                  </w:r>
                </w:p>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4" w:name="JR_PAGE_ANCHOR_0_5"/>
                  <w:bookmarkEnd w:id="4"/>
                </w:p>
                <w:p w:rsidR="00FC642D" w:rsidRDefault="00D47E47">
                  <w:r>
                    <w:br w:type="page"/>
                  </w:r>
                </w:p>
                <w:p w:rsidR="00FC642D" w:rsidRDefault="00FC642D">
                  <w:pPr>
                    <w:pStyle w:val="EMPTYCELLSTYLE"/>
                  </w:pPr>
                </w:p>
              </w:tc>
            </w:tr>
            <w:tr w:rsidR="00FC642D">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Рекомендации эксперта по отклонению или допуску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bookmarkStart w:id="5" w:name="JR_PAGE_ANCHOR_0_6"/>
            <w:bookmarkEnd w:id="5"/>
          </w:p>
        </w:tc>
        <w:tc>
          <w:tcPr>
            <w:tcW w:w="9800" w:type="dxa"/>
            <w:gridSpan w:val="6"/>
          </w:tcPr>
          <w:p w:rsidR="00FC642D" w:rsidRDefault="00FC642D">
            <w:pPr>
              <w:pStyle w:val="EMPTYCELLSTYLE"/>
            </w:pP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9800" w:type="dxa"/>
            <w:gridSpan w:val="6"/>
            <w:tcMar>
              <w:top w:w="0" w:type="dxa"/>
              <w:left w:w="0" w:type="dxa"/>
              <w:bottom w:w="0" w:type="dxa"/>
              <w:right w:w="0" w:type="dxa"/>
            </w:tcMar>
            <w:vAlign w:val="center"/>
          </w:tcPr>
          <w:p w:rsidR="00FC642D" w:rsidRDefault="00D47E47">
            <w:r>
              <w:rPr>
                <w:b/>
                <w:color w:val="000000"/>
                <w:sz w:val="24"/>
              </w:rPr>
              <w:t>Таблица № 2. Оценочная стадия</w:t>
            </w: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0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C642D">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оценочных критериев/подкритериев</w:t>
                        </w:r>
                      </w:p>
                    </w:tc>
                  </w:tr>
                </w:tbl>
                <w:p w:rsidR="00FC642D" w:rsidRDefault="00FC642D">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C642D" w:rsidRDefault="00D47E47">
                        <w:pPr>
                          <w:jc w:val="center"/>
                        </w:pPr>
                        <w:r>
                          <w:rPr>
                            <w:b/>
                            <w:color w:val="000000"/>
                            <w:sz w:val="24"/>
                          </w:rPr>
                          <w:t>Шкала выставления баллов</w:t>
                        </w:r>
                      </w:p>
                    </w:tc>
                  </w:tr>
                </w:tbl>
                <w:p w:rsidR="00FC642D" w:rsidRDefault="00FC642D">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C642D">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Предложение Участников (описание заполняется экспертом)</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Деловая репутация Участника</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820"/>
                    </w:trPr>
                    <w:tc>
                      <w:tcPr>
                        <w:tcW w:w="9200" w:type="dxa"/>
                        <w:tcMar>
                          <w:top w:w="0" w:type="dxa"/>
                          <w:left w:w="0" w:type="dxa"/>
                          <w:bottom w:w="0" w:type="dxa"/>
                          <w:right w:w="0" w:type="dxa"/>
                        </w:tcMar>
                      </w:tcPr>
                      <w:p w:rsidR="00FC642D" w:rsidRDefault="00D47E47">
                        <w:pPr>
                          <w:ind w:left="100"/>
                        </w:pPr>
                        <w:r>
                          <w:rPr>
                            <w:color w:val="000000"/>
                            <w:sz w:val="24"/>
                          </w:rPr>
                          <w:t>0 баллов - Неприемлемая деловая репутация</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оценки деловой репутации</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22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22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22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ageBreakBefor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После этапа: _________________________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5600" w:type="dxa"/>
            <w:gridSpan w:val="4"/>
            <w:tcMar>
              <w:top w:w="0" w:type="dxa"/>
              <w:left w:w="0" w:type="dxa"/>
              <w:bottom w:w="0" w:type="dxa"/>
              <w:right w:w="0" w:type="dxa"/>
            </w:tcMar>
            <w:vAlign w:val="center"/>
          </w:tcPr>
          <w:p w:rsidR="00FC642D" w:rsidRDefault="00D47E47">
            <w:pPr>
              <w:jc w:val="center"/>
            </w:pPr>
            <w:r>
              <w:rPr>
                <w:b/>
                <w:color w:val="000000"/>
                <w:sz w:val="24"/>
              </w:rPr>
              <w:t>ДЗО: _____________________</w:t>
            </w:r>
          </w:p>
        </w:tc>
        <w:tc>
          <w:tcPr>
            <w:tcW w:w="4900" w:type="dxa"/>
            <w:gridSpan w:val="2"/>
          </w:tcPr>
          <w:p w:rsidR="00FC642D" w:rsidRDefault="00FC642D">
            <w:pPr>
              <w:pStyle w:val="EMPTYCELLSTYLE"/>
            </w:pPr>
          </w:p>
        </w:tc>
        <w:tc>
          <w:tcPr>
            <w:tcW w:w="5600" w:type="dxa"/>
            <w:gridSpan w:val="9"/>
            <w:tcMar>
              <w:top w:w="0" w:type="dxa"/>
              <w:left w:w="0" w:type="dxa"/>
              <w:bottom w:w="0" w:type="dxa"/>
              <w:right w:w="0" w:type="dxa"/>
            </w:tcMar>
            <w:vAlign w:val="center"/>
          </w:tcPr>
          <w:p w:rsidR="00FC642D" w:rsidRDefault="00D47E47">
            <w:pPr>
              <w:jc w:val="center"/>
            </w:pPr>
            <w:r>
              <w:rPr>
                <w:b/>
                <w:color w:val="000000"/>
                <w:sz w:val="24"/>
              </w:rPr>
              <w:t xml:space="preserve"> Филиал: 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 Лот №: 850.24.00443</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C642D" w:rsidRDefault="00D47E47">
            <w:r>
              <w:rPr>
                <w:b/>
                <w:color w:val="000000"/>
                <w:sz w:val="24"/>
              </w:rPr>
              <w:t xml:space="preserve"> Техническая экспертиза</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20" w:type="dxa"/>
          </w:tcPr>
          <w:p w:rsidR="00FC642D" w:rsidRDefault="00FC642D">
            <w:pPr>
              <w:pStyle w:val="EMPTYCELLSTYLE"/>
            </w:pPr>
          </w:p>
        </w:tc>
        <w:tc>
          <w:tcPr>
            <w:tcW w:w="16080" w:type="dxa"/>
            <w:gridSpan w:val="14"/>
            <w:tcMar>
              <w:top w:w="0" w:type="dxa"/>
              <w:left w:w="0" w:type="dxa"/>
              <w:bottom w:w="0" w:type="dxa"/>
              <w:right w:w="0" w:type="dxa"/>
            </w:tcMar>
          </w:tcPr>
          <w:p w:rsidR="00FC642D" w:rsidRDefault="00D47E47">
            <w:r>
              <w:rPr>
                <w:b/>
                <w:color w:val="000000"/>
                <w:sz w:val="24"/>
              </w:rPr>
              <w:t>Таблица № 1. Отборочная стадия</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6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C642D">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rPr>
                          <w:t>№ п/п критерия</w:t>
                        </w:r>
                      </w:p>
                    </w:tc>
                  </w:tr>
                </w:tbl>
                <w:p w:rsidR="00FC642D" w:rsidRDefault="00FC642D">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Наименование отборочного критерия </w:t>
                        </w:r>
                      </w:p>
                    </w:tc>
                  </w:tr>
                </w:tbl>
                <w:p w:rsidR="00FC642D" w:rsidRDefault="00FC642D">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C642D">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C642D" w:rsidRDefault="00D47E47">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D47E47">
                  <w:r>
                    <w:br w:type="page"/>
                  </w:r>
                </w:p>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6" w:name="JR_PAGE_ANCHOR_0_7"/>
                  <w:bookmarkEnd w:id="6"/>
                </w:p>
                <w:p w:rsidR="00FC642D" w:rsidRDefault="00D47E47">
                  <w:r>
                    <w:br w:type="page"/>
                  </w:r>
                </w:p>
                <w:p w:rsidR="00FC642D" w:rsidRDefault="00FC642D">
                  <w:pPr>
                    <w:pStyle w:val="EMPTYCELLSTYLE"/>
                  </w:pPr>
                </w:p>
              </w:tc>
            </w:tr>
            <w:tr w:rsidR="00FC642D">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Рекомендации эксперта по отклонению или допуску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bookmarkStart w:id="7" w:name="JR_PAGE_ANCHOR_0_8"/>
            <w:bookmarkEnd w:id="7"/>
          </w:p>
        </w:tc>
        <w:tc>
          <w:tcPr>
            <w:tcW w:w="9800" w:type="dxa"/>
            <w:gridSpan w:val="6"/>
          </w:tcPr>
          <w:p w:rsidR="00FC642D" w:rsidRDefault="00FC642D">
            <w:pPr>
              <w:pStyle w:val="EMPTYCELLSTYLE"/>
            </w:pP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9800" w:type="dxa"/>
            <w:gridSpan w:val="6"/>
            <w:tcMar>
              <w:top w:w="0" w:type="dxa"/>
              <w:left w:w="0" w:type="dxa"/>
              <w:bottom w:w="0" w:type="dxa"/>
              <w:right w:w="0" w:type="dxa"/>
            </w:tcMar>
            <w:vAlign w:val="center"/>
          </w:tcPr>
          <w:p w:rsidR="00FC642D" w:rsidRDefault="00D47E47">
            <w:r>
              <w:rPr>
                <w:b/>
                <w:color w:val="000000"/>
                <w:sz w:val="24"/>
              </w:rPr>
              <w:t>Таблица № 2. Оценочная стадия</w:t>
            </w: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606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C642D">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оценочных критериев/подкритериев</w:t>
                        </w:r>
                      </w:p>
                    </w:tc>
                  </w:tr>
                </w:tbl>
                <w:p w:rsidR="00FC642D" w:rsidRDefault="00FC642D">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C642D" w:rsidRDefault="00D47E47">
                        <w:pPr>
                          <w:jc w:val="center"/>
                        </w:pPr>
                        <w:r>
                          <w:rPr>
                            <w:b/>
                            <w:color w:val="000000"/>
                            <w:sz w:val="24"/>
                          </w:rPr>
                          <w:t>Шкала выставления баллов</w:t>
                        </w:r>
                      </w:p>
                    </w:tc>
                  </w:tr>
                </w:tbl>
                <w:p w:rsidR="00FC642D" w:rsidRDefault="00FC642D">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C642D">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Предложение Участников (описание заполняется экспертом)</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Гарантийные обязательства</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3860"/>
                    </w:trPr>
                    <w:tc>
                      <w:tcPr>
                        <w:tcW w:w="9200" w:type="dxa"/>
                        <w:tcMar>
                          <w:top w:w="0" w:type="dxa"/>
                          <w:left w:w="0" w:type="dxa"/>
                          <w:bottom w:w="0" w:type="dxa"/>
                          <w:right w:w="0" w:type="dxa"/>
                        </w:tcMar>
                      </w:tcPr>
                      <w:p w:rsidR="00FC642D" w:rsidRDefault="00D47E47">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w:t>
                        </w:r>
                        <w:bookmarkStart w:id="8" w:name="_GoBack"/>
                        <w:bookmarkEnd w:id="8"/>
                        <w:r>
                          <w:rPr>
                            <w:color w:val="000000"/>
                            <w:sz w:val="24"/>
                          </w:rPr>
                          <w:t xml:space="preserve"> по формуле: 2+((Туг1+Туг2) - (</w:t>
                        </w:r>
                        <w:r>
                          <w:rPr>
                            <w:color w:val="000000"/>
                            <w:sz w:val="24"/>
                          </w:rPr>
                          <w:t>Ттзг1+Ттзг2))/6,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w:t>
                        </w:r>
                        <w:r>
                          <w:rPr>
                            <w:color w:val="000000"/>
                            <w:sz w:val="24"/>
                          </w:rPr>
                          <w:t>тии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w:t>
                        </w:r>
                        <w:r>
                          <w:rPr>
                            <w:color w:val="000000"/>
                            <w:sz w:val="24"/>
                          </w:rPr>
                          <w:t>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326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326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326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ageBreakBefor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После этапа: _________________________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5600" w:type="dxa"/>
            <w:gridSpan w:val="4"/>
            <w:tcMar>
              <w:top w:w="0" w:type="dxa"/>
              <w:left w:w="0" w:type="dxa"/>
              <w:bottom w:w="0" w:type="dxa"/>
              <w:right w:w="0" w:type="dxa"/>
            </w:tcMar>
            <w:vAlign w:val="center"/>
          </w:tcPr>
          <w:p w:rsidR="00FC642D" w:rsidRDefault="00D47E47">
            <w:pPr>
              <w:jc w:val="center"/>
            </w:pPr>
            <w:r>
              <w:rPr>
                <w:b/>
                <w:color w:val="000000"/>
                <w:sz w:val="24"/>
              </w:rPr>
              <w:t>ДЗО: _____________________</w:t>
            </w:r>
          </w:p>
        </w:tc>
        <w:tc>
          <w:tcPr>
            <w:tcW w:w="4900" w:type="dxa"/>
            <w:gridSpan w:val="2"/>
          </w:tcPr>
          <w:p w:rsidR="00FC642D" w:rsidRDefault="00FC642D">
            <w:pPr>
              <w:pStyle w:val="EMPTYCELLSTYLE"/>
            </w:pPr>
          </w:p>
        </w:tc>
        <w:tc>
          <w:tcPr>
            <w:tcW w:w="5600" w:type="dxa"/>
            <w:gridSpan w:val="9"/>
            <w:tcMar>
              <w:top w:w="0" w:type="dxa"/>
              <w:left w:w="0" w:type="dxa"/>
              <w:bottom w:w="0" w:type="dxa"/>
              <w:right w:w="0" w:type="dxa"/>
            </w:tcMar>
            <w:vAlign w:val="center"/>
          </w:tcPr>
          <w:p w:rsidR="00FC642D" w:rsidRDefault="00D47E47">
            <w:pPr>
              <w:jc w:val="center"/>
            </w:pPr>
            <w:r>
              <w:rPr>
                <w:b/>
                <w:color w:val="000000"/>
                <w:sz w:val="24"/>
              </w:rPr>
              <w:t xml:space="preserve"> Филиал: 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 Лот №: 850.24.00443</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C642D" w:rsidRDefault="00D47E47">
            <w:r>
              <w:rPr>
                <w:b/>
                <w:color w:val="000000"/>
                <w:sz w:val="24"/>
              </w:rPr>
              <w:t xml:space="preserve"> Юридическая экспертиза</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20" w:type="dxa"/>
          </w:tcPr>
          <w:p w:rsidR="00FC642D" w:rsidRDefault="00FC642D">
            <w:pPr>
              <w:pStyle w:val="EMPTYCELLSTYLE"/>
            </w:pPr>
          </w:p>
        </w:tc>
        <w:tc>
          <w:tcPr>
            <w:tcW w:w="16080" w:type="dxa"/>
            <w:gridSpan w:val="14"/>
            <w:tcMar>
              <w:top w:w="0" w:type="dxa"/>
              <w:left w:w="0" w:type="dxa"/>
              <w:bottom w:w="0" w:type="dxa"/>
              <w:right w:w="0" w:type="dxa"/>
            </w:tcMar>
          </w:tcPr>
          <w:p w:rsidR="00FC642D" w:rsidRDefault="00D47E47">
            <w:r>
              <w:rPr>
                <w:b/>
                <w:color w:val="000000"/>
                <w:sz w:val="24"/>
              </w:rPr>
              <w:t>Таблица № 1. Отборочная стадия</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6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C642D">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rPr>
                          <w:t>№ п/п критерия</w:t>
                        </w:r>
                      </w:p>
                    </w:tc>
                  </w:tr>
                </w:tbl>
                <w:p w:rsidR="00FC642D" w:rsidRDefault="00FC642D">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Наименование отборочного критерия </w:t>
                        </w:r>
                      </w:p>
                    </w:tc>
                  </w:tr>
                </w:tbl>
                <w:p w:rsidR="00FC642D" w:rsidRDefault="00FC642D">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C642D">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C642D" w:rsidRDefault="00D47E47">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D47E47">
                  <w:r>
                    <w:br w:type="page"/>
                  </w:r>
                </w:p>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9" w:name="JR_PAGE_ANCHOR_0_9"/>
                  <w:bookmarkEnd w:id="9"/>
                </w:p>
                <w:p w:rsidR="00FC642D" w:rsidRDefault="00D47E47">
                  <w:r>
                    <w:br w:type="page"/>
                  </w:r>
                </w:p>
                <w:p w:rsidR="00FC642D" w:rsidRDefault="00FC642D">
                  <w:pPr>
                    <w:pStyle w:val="EMPTYCELLSTYLE"/>
                  </w:pPr>
                </w:p>
              </w:tc>
            </w:tr>
            <w:tr w:rsidR="00FC642D">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Рекомендации эксперта по отклонению или допуску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bookmarkStart w:id="10" w:name="JR_PAGE_ANCHOR_0_10"/>
            <w:bookmarkEnd w:id="10"/>
          </w:p>
        </w:tc>
        <w:tc>
          <w:tcPr>
            <w:tcW w:w="9800" w:type="dxa"/>
            <w:gridSpan w:val="6"/>
          </w:tcPr>
          <w:p w:rsidR="00FC642D" w:rsidRDefault="00FC642D">
            <w:pPr>
              <w:pStyle w:val="EMPTYCELLSTYLE"/>
            </w:pP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9800" w:type="dxa"/>
            <w:gridSpan w:val="6"/>
            <w:tcMar>
              <w:top w:w="0" w:type="dxa"/>
              <w:left w:w="0" w:type="dxa"/>
              <w:bottom w:w="0" w:type="dxa"/>
              <w:right w:w="0" w:type="dxa"/>
            </w:tcMar>
            <w:vAlign w:val="center"/>
          </w:tcPr>
          <w:p w:rsidR="00FC642D" w:rsidRDefault="00D47E47">
            <w:r>
              <w:rPr>
                <w:b/>
                <w:color w:val="000000"/>
                <w:sz w:val="24"/>
              </w:rPr>
              <w:t>Таблица № 2. Оценочная стадия</w:t>
            </w: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160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C642D">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оценочных критериев/подкритериев</w:t>
                        </w:r>
                      </w:p>
                    </w:tc>
                  </w:tr>
                </w:tbl>
                <w:p w:rsidR="00FC642D" w:rsidRDefault="00FC642D">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C642D" w:rsidRDefault="00D47E47">
                        <w:pPr>
                          <w:jc w:val="center"/>
                        </w:pPr>
                        <w:r>
                          <w:rPr>
                            <w:b/>
                            <w:color w:val="000000"/>
                            <w:sz w:val="24"/>
                          </w:rPr>
                          <w:t>Шкала выставления баллов</w:t>
                        </w:r>
                      </w:p>
                    </w:tc>
                  </w:tr>
                </w:tbl>
                <w:p w:rsidR="00FC642D" w:rsidRDefault="00FC642D">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C642D">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Предложение Участников (описание заполняется экспертом)</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bl>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100"/>
        </w:trPr>
        <w:tc>
          <w:tcPr>
            <w:tcW w:w="1" w:type="dxa"/>
          </w:tcPr>
          <w:p w:rsidR="00FC642D" w:rsidRDefault="00FC642D">
            <w:pPr>
              <w:pStyle w:val="EMPTYCELLSTYLE"/>
              <w:pageBreakBefor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16100" w:type="dxa"/>
            <w:gridSpan w:val="15"/>
            <w:tcMar>
              <w:top w:w="0" w:type="dxa"/>
              <w:left w:w="0" w:type="dxa"/>
              <w:bottom w:w="0" w:type="dxa"/>
              <w:right w:w="0" w:type="dxa"/>
            </w:tcMar>
            <w:vAlign w:val="center"/>
          </w:tcPr>
          <w:p w:rsidR="00FC642D" w:rsidRDefault="00D47E47">
            <w:pPr>
              <w:jc w:val="center"/>
            </w:pPr>
            <w:r>
              <w:rPr>
                <w:b/>
                <w:color w:val="000000"/>
                <w:sz w:val="24"/>
              </w:rPr>
              <w:t>После этапа: _________________________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400"/>
        </w:trPr>
        <w:tc>
          <w:tcPr>
            <w:tcW w:w="1" w:type="dxa"/>
          </w:tcPr>
          <w:p w:rsidR="00FC642D" w:rsidRDefault="00FC642D">
            <w:pPr>
              <w:pStyle w:val="EMPTYCELLSTYLE"/>
            </w:pPr>
          </w:p>
        </w:tc>
        <w:tc>
          <w:tcPr>
            <w:tcW w:w="20" w:type="dxa"/>
          </w:tcPr>
          <w:p w:rsidR="00FC642D" w:rsidRDefault="00FC642D">
            <w:pPr>
              <w:pStyle w:val="EMPTYCELLSTYLE"/>
            </w:pPr>
          </w:p>
        </w:tc>
        <w:tc>
          <w:tcPr>
            <w:tcW w:w="5600" w:type="dxa"/>
            <w:gridSpan w:val="4"/>
            <w:tcMar>
              <w:top w:w="0" w:type="dxa"/>
              <w:left w:w="0" w:type="dxa"/>
              <w:bottom w:w="0" w:type="dxa"/>
              <w:right w:w="0" w:type="dxa"/>
            </w:tcMar>
            <w:vAlign w:val="center"/>
          </w:tcPr>
          <w:p w:rsidR="00FC642D" w:rsidRDefault="00D47E47">
            <w:pPr>
              <w:jc w:val="center"/>
            </w:pPr>
            <w:r>
              <w:rPr>
                <w:b/>
                <w:color w:val="000000"/>
                <w:sz w:val="24"/>
              </w:rPr>
              <w:t>ДЗО: _____________________</w:t>
            </w:r>
          </w:p>
        </w:tc>
        <w:tc>
          <w:tcPr>
            <w:tcW w:w="4900" w:type="dxa"/>
            <w:gridSpan w:val="2"/>
          </w:tcPr>
          <w:p w:rsidR="00FC642D" w:rsidRDefault="00FC642D">
            <w:pPr>
              <w:pStyle w:val="EMPTYCELLSTYLE"/>
            </w:pPr>
          </w:p>
        </w:tc>
        <w:tc>
          <w:tcPr>
            <w:tcW w:w="5600" w:type="dxa"/>
            <w:gridSpan w:val="9"/>
            <w:tcMar>
              <w:top w:w="0" w:type="dxa"/>
              <w:left w:w="0" w:type="dxa"/>
              <w:bottom w:w="0" w:type="dxa"/>
              <w:right w:w="0" w:type="dxa"/>
            </w:tcMar>
            <w:vAlign w:val="center"/>
          </w:tcPr>
          <w:p w:rsidR="00FC642D" w:rsidRDefault="00D47E47">
            <w:pPr>
              <w:jc w:val="center"/>
            </w:pPr>
            <w:r>
              <w:rPr>
                <w:b/>
                <w:color w:val="000000"/>
                <w:sz w:val="24"/>
              </w:rPr>
              <w:t xml:space="preserve"> Филиал: _______________________</w:t>
            </w: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 Лот №: 850.24.00443</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FC642D"/>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C642D" w:rsidRDefault="00D47E47">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FC642D" w:rsidRDefault="00D47E47">
            <w:r>
              <w:rPr>
                <w:b/>
                <w:color w:val="000000"/>
                <w:sz w:val="24"/>
              </w:rPr>
              <w:t xml:space="preserve"> Квалификационная экспертиза</w:t>
            </w: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600"/>
        </w:trPr>
        <w:tc>
          <w:tcPr>
            <w:tcW w:w="1" w:type="dxa"/>
          </w:tcPr>
          <w:p w:rsidR="00FC642D" w:rsidRDefault="00FC642D">
            <w:pPr>
              <w:pStyle w:val="EMPTYCELLSTYLE"/>
            </w:pPr>
          </w:p>
        </w:tc>
        <w:tc>
          <w:tcPr>
            <w:tcW w:w="20" w:type="dxa"/>
          </w:tcPr>
          <w:p w:rsidR="00FC642D" w:rsidRDefault="00FC642D">
            <w:pPr>
              <w:pStyle w:val="EMPTYCELLSTYLE"/>
            </w:pPr>
          </w:p>
        </w:tc>
        <w:tc>
          <w:tcPr>
            <w:tcW w:w="16080" w:type="dxa"/>
            <w:gridSpan w:val="14"/>
            <w:tcMar>
              <w:top w:w="0" w:type="dxa"/>
              <w:left w:w="0" w:type="dxa"/>
              <w:bottom w:w="0" w:type="dxa"/>
              <w:right w:w="0" w:type="dxa"/>
            </w:tcMar>
          </w:tcPr>
          <w:p w:rsidR="00FC642D" w:rsidRDefault="00D47E47">
            <w:r>
              <w:rPr>
                <w:b/>
                <w:color w:val="000000"/>
                <w:sz w:val="24"/>
              </w:rPr>
              <w:t>Таблица № 1. Отборочная стадия</w:t>
            </w: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20"/>
        </w:trPr>
        <w:tc>
          <w:tcPr>
            <w:tcW w:w="1" w:type="dxa"/>
          </w:tcPr>
          <w:p w:rsidR="00FC642D" w:rsidRDefault="00FC642D">
            <w:pPr>
              <w:pStyle w:val="EMPTYCELLSTYLE"/>
            </w:pPr>
          </w:p>
        </w:tc>
        <w:tc>
          <w:tcPr>
            <w:tcW w:w="20" w:type="dxa"/>
          </w:tcPr>
          <w:p w:rsidR="00FC642D" w:rsidRDefault="00FC642D">
            <w:pPr>
              <w:pStyle w:val="EMPTYCELLSTYLE"/>
            </w:pPr>
          </w:p>
        </w:tc>
        <w:tc>
          <w:tcPr>
            <w:tcW w:w="3600" w:type="dxa"/>
            <w:gridSpan w:val="3"/>
          </w:tcPr>
          <w:p w:rsidR="00FC642D" w:rsidRDefault="00FC642D">
            <w:pPr>
              <w:pStyle w:val="EMPTYCELLSTYLE"/>
            </w:pPr>
          </w:p>
        </w:tc>
        <w:tc>
          <w:tcPr>
            <w:tcW w:w="2000" w:type="dxa"/>
          </w:tcPr>
          <w:p w:rsidR="00FC642D" w:rsidRDefault="00FC642D">
            <w:pPr>
              <w:pStyle w:val="EMPTYCELLSTYLE"/>
            </w:pPr>
          </w:p>
        </w:tc>
        <w:tc>
          <w:tcPr>
            <w:tcW w:w="4900" w:type="dxa"/>
            <w:gridSpan w:val="2"/>
          </w:tcPr>
          <w:p w:rsidR="00FC642D" w:rsidRDefault="00FC642D">
            <w:pPr>
              <w:pStyle w:val="EMPTYCELLSTYLE"/>
            </w:pPr>
          </w:p>
        </w:tc>
        <w:tc>
          <w:tcPr>
            <w:tcW w:w="5580" w:type="dxa"/>
            <w:gridSpan w:val="8"/>
          </w:tcPr>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rPr>
          <w:trHeight w:hRule="exact" w:val="362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FC642D">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rPr>
                          <w:t>№ п/п критерия</w:t>
                        </w:r>
                      </w:p>
                    </w:tc>
                  </w:tr>
                </w:tbl>
                <w:p w:rsidR="00FC642D" w:rsidRDefault="00FC642D">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Наименование отборочного критерия </w:t>
                        </w:r>
                      </w:p>
                    </w:tc>
                  </w:tr>
                </w:tbl>
                <w:p w:rsidR="00FC642D" w:rsidRDefault="00FC642D">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FC642D">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FC642D" w:rsidRDefault="00D47E47">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FC642D" w:rsidRDefault="00D47E47">
                        <w:pPr>
                          <w:jc w:val="center"/>
                        </w:pPr>
                        <w:r>
                          <w:rPr>
                            <w:b/>
                            <w:color w:val="000000"/>
                            <w:sz w:val="24"/>
                          </w:rPr>
                          <w:t>1</w:t>
                        </w:r>
                      </w:p>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FC642D" w:rsidRDefault="00D47E47">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D47E47">
                  <w:r>
                    <w:br w:type="page"/>
                  </w:r>
                </w:p>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p w:rsidR="00FC642D" w:rsidRDefault="00D47E47">
                  <w:r>
                    <w:br w:type="page"/>
                  </w:r>
                </w:p>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642D" w:rsidRDefault="00FC642D">
                  <w:bookmarkStart w:id="11" w:name="JR_PAGE_ANCHOR_0_11"/>
                  <w:bookmarkEnd w:id="11"/>
                </w:p>
                <w:p w:rsidR="00FC642D" w:rsidRDefault="00D47E47">
                  <w:r>
                    <w:br w:type="page"/>
                  </w:r>
                </w:p>
                <w:p w:rsidR="00FC642D" w:rsidRDefault="00FC642D">
                  <w:pPr>
                    <w:pStyle w:val="EMPTYCELLSTYLE"/>
                  </w:pPr>
                </w:p>
              </w:tc>
            </w:tr>
            <w:tr w:rsidR="00FC642D">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FC642D">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FC642D" w:rsidRDefault="00D47E47">
                        <w:pPr>
                          <w:jc w:val="center"/>
                        </w:pPr>
                        <w:r>
                          <w:rPr>
                            <w:b/>
                            <w:color w:val="000000"/>
                            <w:sz w:val="24"/>
                          </w:rPr>
                          <w:t>Рекомендации эксперта по отклонению или допуску участника</w:t>
                        </w:r>
                      </w:p>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FC642D">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20" w:type="dxa"/>
          </w:tcPr>
          <w:p w:rsidR="00FC642D" w:rsidRDefault="00FC642D">
            <w:pPr>
              <w:pStyle w:val="EMPTYCELLSTYLE"/>
            </w:pPr>
          </w:p>
        </w:tc>
        <w:tc>
          <w:tcPr>
            <w:tcW w:w="320" w:type="dxa"/>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bookmarkStart w:id="12" w:name="JR_PAGE_ANCHOR_0_12"/>
            <w:bookmarkEnd w:id="12"/>
          </w:p>
        </w:tc>
        <w:tc>
          <w:tcPr>
            <w:tcW w:w="9800" w:type="dxa"/>
            <w:gridSpan w:val="6"/>
          </w:tcPr>
          <w:p w:rsidR="00FC642D" w:rsidRDefault="00FC642D">
            <w:pPr>
              <w:pStyle w:val="EMPTYCELLSTYLE"/>
            </w:pP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300"/>
        </w:trPr>
        <w:tc>
          <w:tcPr>
            <w:tcW w:w="1" w:type="dxa"/>
          </w:tcPr>
          <w:p w:rsidR="00FC642D" w:rsidRDefault="00FC642D">
            <w:pPr>
              <w:pStyle w:val="EMPTYCELLSTYLE"/>
            </w:pPr>
          </w:p>
        </w:tc>
        <w:tc>
          <w:tcPr>
            <w:tcW w:w="9800" w:type="dxa"/>
            <w:gridSpan w:val="6"/>
            <w:tcMar>
              <w:top w:w="0" w:type="dxa"/>
              <w:left w:w="0" w:type="dxa"/>
              <w:bottom w:w="0" w:type="dxa"/>
              <w:right w:w="0" w:type="dxa"/>
            </w:tcMar>
            <w:vAlign w:val="center"/>
          </w:tcPr>
          <w:p w:rsidR="00FC642D" w:rsidRDefault="00D47E47">
            <w:r>
              <w:rPr>
                <w:b/>
                <w:color w:val="000000"/>
                <w:sz w:val="24"/>
              </w:rPr>
              <w:t>Таблица № 2. Оценочная стадия</w:t>
            </w:r>
          </w:p>
        </w:tc>
        <w:tc>
          <w:tcPr>
            <w:tcW w:w="6300" w:type="dxa"/>
            <w:gridSpan w:val="9"/>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1084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C642D">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оценочных критериев/подкритериев</w:t>
                        </w:r>
                      </w:p>
                    </w:tc>
                  </w:tr>
                </w:tbl>
                <w:p w:rsidR="00FC642D" w:rsidRDefault="00FC642D">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C642D" w:rsidRDefault="00D47E47">
                        <w:pPr>
                          <w:jc w:val="center"/>
                        </w:pPr>
                        <w:r>
                          <w:rPr>
                            <w:b/>
                            <w:color w:val="000000"/>
                            <w:sz w:val="24"/>
                          </w:rPr>
                          <w:t>Шкала выставления баллов</w:t>
                        </w:r>
                      </w:p>
                    </w:tc>
                  </w:tr>
                </w:tbl>
                <w:p w:rsidR="00FC642D" w:rsidRDefault="00FC642D">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C642D">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Предложение Участников (описание заполняется экспертом)</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Наличие материальных ресурсов</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40"/>
                    </w:trPr>
                    <w:tc>
                      <w:tcPr>
                        <w:tcW w:w="9200" w:type="dxa"/>
                        <w:tcMar>
                          <w:top w:w="0" w:type="dxa"/>
                          <w:left w:w="0" w:type="dxa"/>
                          <w:bottom w:w="0" w:type="dxa"/>
                          <w:right w:w="0" w:type="dxa"/>
                        </w:tcMar>
                      </w:tcPr>
                      <w:p w:rsidR="00FC642D" w:rsidRDefault="00D47E47">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r>
                        <w:r>
                          <w:rPr>
                            <w:color w:val="000000"/>
                            <w:sz w:val="24"/>
                          </w:rP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МТР в количестве и номенклатуре, требовавшемся в ТЗ.</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0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0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0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r w:rsidR="00FC642D">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Наличие и квалификация персонала</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40"/>
                    </w:trPr>
                    <w:tc>
                      <w:tcPr>
                        <w:tcW w:w="9200" w:type="dxa"/>
                        <w:tcMar>
                          <w:top w:w="0" w:type="dxa"/>
                          <w:left w:w="0" w:type="dxa"/>
                          <w:bottom w:w="0" w:type="dxa"/>
                          <w:right w:w="0" w:type="dxa"/>
                        </w:tcMar>
                      </w:tcPr>
                      <w:p w:rsidR="00FC642D" w:rsidRDefault="00D47E47">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w:t>
                        </w:r>
                        <w:r>
                          <w:rPr>
                            <w:color w:val="000000"/>
                            <w:sz w:val="24"/>
                          </w:rPr>
                          <w:t xml:space="preserve">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0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0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04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r w:rsidR="00FC642D">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Опыт выполнения работ</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360"/>
                    </w:trPr>
                    <w:tc>
                      <w:tcPr>
                        <w:tcW w:w="9200" w:type="dxa"/>
                        <w:tcMar>
                          <w:top w:w="0" w:type="dxa"/>
                          <w:left w:w="0" w:type="dxa"/>
                          <w:bottom w:w="0" w:type="dxa"/>
                          <w:right w:w="0" w:type="dxa"/>
                        </w:tcMar>
                      </w:tcPr>
                      <w:p w:rsidR="00FC642D" w:rsidRDefault="00D47E47">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w:t>
                        </w:r>
                        <w:r>
                          <w:rPr>
                            <w:color w:val="000000"/>
                            <w:sz w:val="24"/>
                          </w:rPr>
                          <w:br/>
                          <w:t xml:space="preserve">От 2 до 4 </w:t>
                        </w:r>
                        <w:proofErr w:type="gramStart"/>
                        <w:r>
                          <w:rPr>
                            <w:color w:val="000000"/>
                            <w:sz w:val="24"/>
                          </w:rPr>
                          <w:t>баллов  -</w:t>
                        </w:r>
                        <w:proofErr w:type="gramEnd"/>
                        <w:r>
                          <w:rPr>
                            <w:color w:val="000000"/>
                            <w:sz w:val="24"/>
                          </w:rPr>
                          <w:t xml:space="preserve"> Данный диапазон не используется для оценки</w:t>
                        </w:r>
                        <w:r>
                          <w:rPr>
                            <w:color w:val="000000"/>
                            <w:sz w:val="24"/>
                          </w:rPr>
                          <w:br/>
                          <w:t>5 баллов - в случае полного подтверждения требований ТЗ к опыту</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76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76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76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r w:rsidR="00FC642D">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2200"/>
                    </w:trPr>
                    <w:tc>
                      <w:tcPr>
                        <w:tcW w:w="9200" w:type="dxa"/>
                        <w:tcMar>
                          <w:top w:w="0" w:type="dxa"/>
                          <w:left w:w="0" w:type="dxa"/>
                          <w:bottom w:w="0" w:type="dxa"/>
                          <w:right w:w="0" w:type="dxa"/>
                        </w:tcMar>
                      </w:tcPr>
                      <w:p w:rsidR="00FC642D" w:rsidRDefault="00D47E47">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w:t>
                        </w:r>
                        <w:r>
                          <w:rPr>
                            <w:color w:val="000000"/>
                            <w:sz w:val="24"/>
                          </w:rPr>
                          <w:t>ов рассчитывается по формуле: 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60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60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60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c>
          <w:tcPr>
            <w:tcW w:w="1" w:type="dxa"/>
          </w:tcPr>
          <w:p w:rsidR="00FC642D" w:rsidRDefault="00FC642D">
            <w:pPr>
              <w:pStyle w:val="EMPTYCELLSTYLE"/>
              <w:pageBreakBefore/>
            </w:pPr>
            <w:bookmarkStart w:id="13" w:name="JR_PAGE_ANCHOR_0_13"/>
            <w:bookmarkEnd w:id="13"/>
          </w:p>
        </w:tc>
        <w:tc>
          <w:tcPr>
            <w:tcW w:w="16100" w:type="dxa"/>
            <w:gridSpan w:val="15"/>
          </w:tcPr>
          <w:p w:rsidR="00FC642D" w:rsidRDefault="00FC642D">
            <w:pPr>
              <w:pStyle w:val="EMPTYCELLSTYLE"/>
            </w:pPr>
          </w:p>
        </w:tc>
        <w:tc>
          <w:tcPr>
            <w:tcW w:w="340" w:type="dxa"/>
            <w:gridSpan w:val="2"/>
          </w:tcPr>
          <w:p w:rsidR="00FC642D" w:rsidRDefault="00FC642D">
            <w:pPr>
              <w:pStyle w:val="EMPTYCELLSTYLE"/>
            </w:pPr>
          </w:p>
        </w:tc>
      </w:tr>
      <w:tr w:rsidR="00FC642D">
        <w:tblPrEx>
          <w:tblCellMar>
            <w:top w:w="0" w:type="dxa"/>
            <w:bottom w:w="0" w:type="dxa"/>
          </w:tblCellMar>
        </w:tblPrEx>
        <w:trPr>
          <w:trHeight w:hRule="exact" w:val="4400"/>
        </w:trPr>
        <w:tc>
          <w:tcPr>
            <w:tcW w:w="1" w:type="dxa"/>
          </w:tcPr>
          <w:p w:rsidR="00FC642D" w:rsidRDefault="00FC642D">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FC642D">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оценочных критериев/подкритериев</w:t>
                        </w:r>
                      </w:p>
                    </w:tc>
                  </w:tr>
                </w:tbl>
                <w:p w:rsidR="00FC642D" w:rsidRDefault="00FC642D">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FC642D" w:rsidRDefault="00D47E47">
                        <w:pPr>
                          <w:jc w:val="center"/>
                        </w:pPr>
                        <w:r>
                          <w:rPr>
                            <w:b/>
                            <w:color w:val="000000"/>
                            <w:sz w:val="24"/>
                          </w:rPr>
                          <w:t>Шкала выставления баллов</w:t>
                        </w:r>
                      </w:p>
                    </w:tc>
                  </w:tr>
                </w:tbl>
                <w:p w:rsidR="00FC642D" w:rsidRDefault="00FC642D">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FC642D">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Предложение Участников (описание заполняется экспертом)</w:t>
                        </w:r>
                      </w:p>
                    </w:tc>
                  </w:tr>
                </w:tbl>
                <w:p w:rsidR="00FC642D" w:rsidRDefault="00FC642D">
                  <w:pPr>
                    <w:pStyle w:val="EMPTYCELLSTYLE"/>
                  </w:pPr>
                </w:p>
              </w:tc>
            </w:tr>
            <w:tr w:rsidR="00FC642D">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FC642D" w:rsidRDefault="00D47E47">
                        <w:pPr>
                          <w:jc w:val="center"/>
                        </w:pPr>
                        <w:r>
                          <w:rPr>
                            <w:b/>
                            <w:color w:val="000000"/>
                            <w:sz w:val="24"/>
                          </w:rPr>
                          <w:t>Наименование Участника</w:t>
                        </w:r>
                      </w:p>
                    </w:tc>
                  </w:tr>
                </w:tbl>
                <w:p w:rsidR="00FC642D" w:rsidRDefault="00FC642D">
                  <w:pPr>
                    <w:pStyle w:val="EMPTYCELLSTYLE"/>
                  </w:pPr>
                </w:p>
              </w:tc>
            </w:tr>
            <w:tr w:rsidR="00FC642D">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FC642D">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FC642D" w:rsidRDefault="00D47E47">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FC642D" w:rsidRDefault="00FC642D">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FC642D">
                    <w:tblPrEx>
                      <w:tblCellMar>
                        <w:top w:w="0" w:type="dxa"/>
                        <w:bottom w:w="0" w:type="dxa"/>
                      </w:tblCellMar>
                    </w:tblPrEx>
                    <w:trPr>
                      <w:trHeight w:hRule="exact" w:val="2200"/>
                    </w:trPr>
                    <w:tc>
                      <w:tcPr>
                        <w:tcW w:w="9200" w:type="dxa"/>
                        <w:tcMar>
                          <w:top w:w="0" w:type="dxa"/>
                          <w:left w:w="0" w:type="dxa"/>
                          <w:bottom w:w="0" w:type="dxa"/>
                          <w:right w:w="0" w:type="dxa"/>
                        </w:tcMar>
                      </w:tcPr>
                      <w:p w:rsidR="00FC642D" w:rsidRDefault="00D47E47">
                        <w:pPr>
                          <w:ind w:left="100"/>
                        </w:pPr>
                        <w:r>
                          <w:rPr>
                            <w:color w:val="000000"/>
                            <w:sz w:val="24"/>
                          </w:rPr>
                          <w:t>0 баллов - Не используется для оценки</w:t>
                        </w:r>
                        <w:r>
                          <w:rPr>
                            <w:color w:val="000000"/>
                            <w:sz w:val="24"/>
                          </w:rPr>
                          <w:br/>
                          <w:t xml:space="preserve">1 балл - в случае не предоставления участником действующих свидетельства об аккредитации в качестве </w:t>
                        </w:r>
                        <w:r>
                          <w:rPr>
                            <w:color w:val="000000"/>
                            <w:sz w:val="24"/>
                          </w:rPr>
                          <w:t>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w:t>
                        </w:r>
                        <w:r>
                          <w:rPr>
                            <w:color w:val="000000"/>
                            <w:sz w:val="24"/>
                          </w:rPr>
                          <w:t xml:space="preserve">л-во представленных участником действующих свидетельств об аккредитации в Группе «Интер РАО» по видам деятельности, перечисленным в ТЗ </w:t>
                        </w:r>
                      </w:p>
                    </w:tc>
                  </w:tr>
                  <w:tr w:rsidR="00FC642D">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FC642D" w:rsidRDefault="00D47E47">
                        <w:pPr>
                          <w:ind w:firstLine="100"/>
                        </w:pPr>
                        <w:r>
                          <w:rPr>
                            <w:color w:val="000000"/>
                            <w:sz w:val="24"/>
                          </w:rPr>
                          <w:t>Итоговый балл по данному подкритерию:</w:t>
                        </w:r>
                      </w:p>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60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60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FC642D">
                    <w:tblPrEx>
                      <w:tblCellMar>
                        <w:top w:w="0" w:type="dxa"/>
                        <w:bottom w:w="0" w:type="dxa"/>
                      </w:tblCellMar>
                    </w:tblPrEx>
                    <w:trPr>
                      <w:trHeight w:hRule="exact" w:val="600"/>
                    </w:trPr>
                    <w:tc>
                      <w:tcPr>
                        <w:tcW w:w="1700" w:type="dxa"/>
                        <w:tcMar>
                          <w:top w:w="0" w:type="dxa"/>
                          <w:left w:w="0" w:type="dxa"/>
                          <w:bottom w:w="0" w:type="dxa"/>
                          <w:right w:w="0" w:type="dxa"/>
                        </w:tcMar>
                      </w:tcPr>
                      <w:p w:rsidR="00FC642D" w:rsidRDefault="00FC642D"/>
                    </w:tc>
                  </w:tr>
                  <w:tr w:rsidR="00FC642D">
                    <w:tblPrEx>
                      <w:tblCellMar>
                        <w:top w:w="0" w:type="dxa"/>
                        <w:bottom w:w="0" w:type="dxa"/>
                      </w:tblCellMar>
                    </w:tblPrEx>
                    <w:trPr>
                      <w:trHeight w:hRule="exact" w:val="1600"/>
                    </w:trPr>
                    <w:tc>
                      <w:tcPr>
                        <w:tcW w:w="1700" w:type="dxa"/>
                      </w:tcPr>
                      <w:p w:rsidR="00FC642D" w:rsidRDefault="00FC642D">
                        <w:pPr>
                          <w:pStyle w:val="EMPTYCELLSTYLE"/>
                        </w:pPr>
                      </w:p>
                    </w:tc>
                  </w:tr>
                  <w:tr w:rsidR="00FC642D">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FC642D" w:rsidRDefault="00FC642D"/>
                    </w:tc>
                  </w:tr>
                </w:tbl>
                <w:p w:rsidR="00FC642D" w:rsidRDefault="00FC642D">
                  <w:pPr>
                    <w:pStyle w:val="EMPTYCELLSTYLE"/>
                  </w:pPr>
                </w:p>
              </w:tc>
            </w:tr>
          </w:tbl>
          <w:p w:rsidR="00FC642D" w:rsidRDefault="00FC642D">
            <w:pPr>
              <w:pStyle w:val="EMPTYCELLSTYLE"/>
            </w:pPr>
          </w:p>
        </w:tc>
        <w:tc>
          <w:tcPr>
            <w:tcW w:w="340" w:type="dxa"/>
            <w:gridSpan w:val="2"/>
          </w:tcPr>
          <w:p w:rsidR="00FC642D" w:rsidRDefault="00FC642D">
            <w:pPr>
              <w:pStyle w:val="EMPTYCELLSTYLE"/>
            </w:pPr>
          </w:p>
        </w:tc>
      </w:tr>
    </w:tbl>
    <w:p w:rsidR="00000000" w:rsidRDefault="00D47E47"/>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FC642D"/>
    <w:rsid w:val="00D47E47"/>
    <w:rsid w:val="00FC6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898AE-0996-4541-B7A3-FDA3D2072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3495</Words>
  <Characters>19924</Characters>
  <Application>Microsoft Office Word</Application>
  <DocSecurity>0</DocSecurity>
  <Lines>166</Lines>
  <Paragraphs>46</Paragraphs>
  <ScaleCrop>false</ScaleCrop>
  <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2024-10-31T05:24:00Z</dcterms:created>
  <dcterms:modified xsi:type="dcterms:W3CDTF">2024-10-31T05:26:00Z</dcterms:modified>
</cp:coreProperties>
</file>