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59E10" w14:textId="77777777" w:rsidR="0042520E" w:rsidRPr="0042520E" w:rsidRDefault="0042520E" w:rsidP="0042520E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20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 о заключенных договорах за 03.2024 год</w:t>
      </w:r>
    </w:p>
    <w:tbl>
      <w:tblPr>
        <w:tblW w:w="12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6210"/>
        <w:gridCol w:w="1133"/>
        <w:gridCol w:w="1753"/>
      </w:tblGrid>
      <w:tr w:rsidR="0042520E" w:rsidRPr="0042520E" w14:paraId="55A736AF" w14:textId="77777777" w:rsidTr="0042520E">
        <w:trPr>
          <w:tblHeader/>
        </w:trPr>
        <w:tc>
          <w:tcPr>
            <w:tcW w:w="2446" w:type="dxa"/>
            <w:vAlign w:val="center"/>
            <w:hideMark/>
          </w:tcPr>
          <w:p w14:paraId="1FADA0B5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vAlign w:val="center"/>
            <w:hideMark/>
          </w:tcPr>
          <w:p w14:paraId="62FB11E0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14:paraId="54E99B36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Align w:val="center"/>
            <w:hideMark/>
          </w:tcPr>
          <w:p w14:paraId="20F4427B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20E" w:rsidRPr="0042520E" w14:paraId="42C95B5C" w14:textId="77777777" w:rsidTr="0042520E">
        <w:trPr>
          <w:tblHeader/>
        </w:trPr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9B4C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2520E" w:rsidRPr="0042520E" w14:paraId="66209BCB" w14:textId="77777777" w:rsidTr="0042520E"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2B82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520E" w:rsidRPr="0042520E" w14:paraId="6383428C" w14:textId="77777777" w:rsidTr="0042520E">
        <w:tc>
          <w:tcPr>
            <w:tcW w:w="0" w:type="auto"/>
            <w:gridSpan w:val="3"/>
            <w:vAlign w:val="center"/>
            <w:hideMark/>
          </w:tcPr>
          <w:p w14:paraId="0C05A7D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4CEED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2520E" w:rsidRPr="0042520E" w14:paraId="3AFC40F3" w14:textId="77777777" w:rsidTr="0042520E">
        <w:tc>
          <w:tcPr>
            <w:tcW w:w="0" w:type="auto"/>
            <w:hideMark/>
          </w:tcPr>
          <w:p w14:paraId="3D9CD6A4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14:paraId="44E32CFE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1D6D3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B5297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7841322249</w:t>
            </w:r>
          </w:p>
        </w:tc>
      </w:tr>
      <w:tr w:rsidR="0042520E" w:rsidRPr="0042520E" w14:paraId="1BC4D171" w14:textId="77777777" w:rsidTr="0042520E">
        <w:tc>
          <w:tcPr>
            <w:tcW w:w="0" w:type="auto"/>
            <w:gridSpan w:val="2"/>
            <w:vAlign w:val="center"/>
            <w:hideMark/>
          </w:tcPr>
          <w:p w14:paraId="7A5478CD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B381A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3F903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780401001</w:t>
            </w:r>
          </w:p>
        </w:tc>
      </w:tr>
      <w:tr w:rsidR="0042520E" w:rsidRPr="0042520E" w14:paraId="59625FF9" w14:textId="77777777" w:rsidTr="0042520E">
        <w:tc>
          <w:tcPr>
            <w:tcW w:w="0" w:type="auto"/>
            <w:hideMark/>
          </w:tcPr>
          <w:p w14:paraId="68A39E5C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7FF261B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5CF39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B896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</w:t>
            </w:r>
          </w:p>
        </w:tc>
      </w:tr>
      <w:tr w:rsidR="0042520E" w:rsidRPr="0042520E" w14:paraId="7E40B7B9" w14:textId="77777777" w:rsidTr="0042520E">
        <w:tc>
          <w:tcPr>
            <w:tcW w:w="0" w:type="auto"/>
            <w:hideMark/>
          </w:tcPr>
          <w:p w14:paraId="2E08B876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F995B04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55B41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AAC4C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2520E" w:rsidRPr="0042520E" w14:paraId="08C42592" w14:textId="77777777" w:rsidTr="0042520E">
        <w:tc>
          <w:tcPr>
            <w:tcW w:w="0" w:type="auto"/>
            <w:hideMark/>
          </w:tcPr>
          <w:p w14:paraId="13D5256D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3098BC1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195009, Г.САНКТ-ПЕТЕРБУРГ,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ФИНЛЯНДСКИЙ ОКРУГ, УЛ МИХАЙЛОВА, Д. 11</w:t>
            </w: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812-3366969</w:t>
            </w: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office@pesc.ru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35E0D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C0B23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40300000</w:t>
            </w:r>
          </w:p>
        </w:tc>
      </w:tr>
      <w:tr w:rsidR="0042520E" w:rsidRPr="0042520E" w14:paraId="6F68EAF8" w14:textId="77777777" w:rsidTr="0042520E">
        <w:tc>
          <w:tcPr>
            <w:tcW w:w="0" w:type="auto"/>
            <w:hideMark/>
          </w:tcPr>
          <w:p w14:paraId="67E1FC12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3903AEB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1374B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2FDA2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20E" w:rsidRPr="0042520E" w14:paraId="384481F8" w14:textId="77777777" w:rsidTr="0042520E">
        <w:tc>
          <w:tcPr>
            <w:tcW w:w="0" w:type="auto"/>
            <w:hideMark/>
          </w:tcPr>
          <w:p w14:paraId="270B1200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EBE3EAC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740ED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2821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14:paraId="373ADEFC" w14:textId="77777777" w:rsidR="0042520E" w:rsidRPr="0042520E" w:rsidRDefault="0042520E" w:rsidP="0042520E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252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6390"/>
        <w:gridCol w:w="1251"/>
        <w:gridCol w:w="3257"/>
        <w:gridCol w:w="2574"/>
        <w:gridCol w:w="18"/>
        <w:gridCol w:w="1651"/>
        <w:gridCol w:w="51"/>
      </w:tblGrid>
      <w:tr w:rsidR="00FC2304" w:rsidRPr="0042520E" w14:paraId="32AF727E" w14:textId="77777777" w:rsidTr="00FC2304">
        <w:trPr>
          <w:gridAfter w:val="1"/>
          <w:wAfter w:w="51" w:type="dxa"/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945D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9DA5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B32FF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03B6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AA7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17F5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C2304" w:rsidRPr="0042520E" w14:paraId="4E94EDF2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81A9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13CB9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3037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D91D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83A1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3A81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2304" w:rsidRPr="0042520E" w14:paraId="4503039B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94A7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59C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листовок, плакатов и прочей печатной продукции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2D0A7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B7AB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57841322249240000400000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EB62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1 565 245,00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8FDF3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71CB8BDF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313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2F7FF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малого класса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0FCD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123E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57841322249240000410000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BB75A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16 018 166,71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CE63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6B48B2FB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D709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332D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Консультационное сопровождение деятельности Общества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208EC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FCA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57841322249240000420000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59857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1 368 000,00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1D3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5C2A6F10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30C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659C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средств индивидуальной защиты от термических рисков электрической дуги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EA57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C53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57841322249240000440000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AA5D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9 436 914,00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0892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3DBCB4E0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3A72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17EE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среднего класса для служебных целей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530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686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57841322249240000460000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6BD24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15 900 000,00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2F9F9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517AA662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3D30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3DC0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здания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Новоладожского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DF27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C3A0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57841322249240000470000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A837F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2 041 771,65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3630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25FC674B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DE93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81D1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мебель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029B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BF904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57841322249240000480000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CCB25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1 395 387,00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A293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6BA3945C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37E3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CDE6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забора в клиентском офисе (г. Тосно)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C6BD4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1AB7D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57841322249240000430000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C9D79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1 599 350,93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1F43E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4E6BB1BC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F833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98DD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предварительных при поступлении на работу и периодических медицинских осмотров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3B8F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B9BD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57841322249240000490000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44687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2 184 510,00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6BB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1CFE6508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E5A1B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8B5C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использования ПО «Система ведения баз данных (СВБД) КонсультантПлюс»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6222F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5624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57841322249240000500000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8096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1 631 400,00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CEEB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7D2FB8CF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9E2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10A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Стройматериалы в рамках исполнения обязательств по доходному договору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3FCF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CF2D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57841322249240000510000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EADD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8 630 052,18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AE21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304" w:rsidRPr="0042520E" w14:paraId="713BF081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1C92C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F6D1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89F23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DD9C1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7AB5D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3 829 772,54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5D7FD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2304" w:rsidRPr="0042520E" w14:paraId="7861F700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7EC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A39C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7B546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35F0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C2D99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E38B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304" w:rsidRPr="0042520E" w14:paraId="7D4F8276" w14:textId="77777777" w:rsidTr="00FC2304">
        <w:trPr>
          <w:gridAfter w:val="1"/>
          <w:wAfter w:w="51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C26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77F38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88214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3011F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EE385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699 092,33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B3651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520E" w:rsidRPr="0042520E" w14:paraId="0CC7D262" w14:textId="77777777" w:rsidTr="00FC2304">
        <w:trPr>
          <w:gridAfter w:val="1"/>
          <w:wAfter w:w="51" w:type="dxa"/>
        </w:trPr>
        <w:tc>
          <w:tcPr>
            <w:tcW w:w="11325" w:type="dxa"/>
            <w:gridSpan w:val="4"/>
            <w:vAlign w:val="center"/>
            <w:hideMark/>
          </w:tcPr>
          <w:p w14:paraId="6E4CDC2F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5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7D676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66 299 662,34</w:t>
            </w:r>
          </w:p>
        </w:tc>
        <w:tc>
          <w:tcPr>
            <w:tcW w:w="1671" w:type="dxa"/>
            <w:gridSpan w:val="2"/>
            <w:vAlign w:val="center"/>
            <w:hideMark/>
          </w:tcPr>
          <w:p w14:paraId="62DB292F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520E" w:rsidRPr="0042520E" w14:paraId="436E953F" w14:textId="77777777" w:rsidTr="00FC2304">
        <w:tc>
          <w:tcPr>
            <w:tcW w:w="15629" w:type="dxa"/>
            <w:gridSpan w:val="8"/>
            <w:vAlign w:val="center"/>
            <w:hideMark/>
          </w:tcPr>
          <w:p w14:paraId="68DEB910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2520E" w:rsidRPr="0042520E" w14:paraId="1E8E536A" w14:textId="77777777" w:rsidTr="00FC2304">
        <w:trPr>
          <w:gridAfter w:val="1"/>
          <w:wAfter w:w="51" w:type="dxa"/>
        </w:trPr>
        <w:tc>
          <w:tcPr>
            <w:tcW w:w="0" w:type="auto"/>
            <w:vAlign w:val="center"/>
            <w:hideMark/>
          </w:tcPr>
          <w:p w14:paraId="04606416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5" w:type="dxa"/>
            <w:gridSpan w:val="3"/>
            <w:vAlign w:val="center"/>
            <w:hideMark/>
          </w:tcPr>
          <w:p w14:paraId="00EC5D70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5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94312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  <w:gridSpan w:val="2"/>
            <w:vAlign w:val="center"/>
            <w:hideMark/>
          </w:tcPr>
          <w:p w14:paraId="721EB18D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20E" w:rsidRPr="0042520E" w14:paraId="11564733" w14:textId="77777777" w:rsidTr="00FC2304">
        <w:trPr>
          <w:gridAfter w:val="1"/>
          <w:wAfter w:w="51" w:type="dxa"/>
        </w:trPr>
        <w:tc>
          <w:tcPr>
            <w:tcW w:w="0" w:type="auto"/>
            <w:vAlign w:val="center"/>
            <w:hideMark/>
          </w:tcPr>
          <w:p w14:paraId="5522DC01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5" w:type="dxa"/>
            <w:gridSpan w:val="3"/>
            <w:vAlign w:val="center"/>
            <w:hideMark/>
          </w:tcPr>
          <w:p w14:paraId="355EEBAE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5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43978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3 829 772,54</w:t>
            </w:r>
          </w:p>
        </w:tc>
        <w:tc>
          <w:tcPr>
            <w:tcW w:w="1671" w:type="dxa"/>
            <w:gridSpan w:val="2"/>
            <w:vAlign w:val="center"/>
            <w:hideMark/>
          </w:tcPr>
          <w:p w14:paraId="0C9D8079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520E" w:rsidRPr="0042520E" w14:paraId="5592E88B" w14:textId="77777777" w:rsidTr="00FC2304">
        <w:trPr>
          <w:gridAfter w:val="1"/>
          <w:wAfter w:w="51" w:type="dxa"/>
        </w:trPr>
        <w:tc>
          <w:tcPr>
            <w:tcW w:w="0" w:type="auto"/>
            <w:vAlign w:val="center"/>
            <w:hideMark/>
          </w:tcPr>
          <w:p w14:paraId="35F62D92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5" w:type="dxa"/>
            <w:gridSpan w:val="3"/>
            <w:vAlign w:val="center"/>
            <w:hideMark/>
          </w:tcPr>
          <w:p w14:paraId="403EFCCD" w14:textId="77777777" w:rsidR="0042520E" w:rsidRPr="0042520E" w:rsidRDefault="0042520E" w:rsidP="0042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5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5183E" w14:textId="77777777" w:rsidR="0042520E" w:rsidRPr="0042520E" w:rsidRDefault="0042520E" w:rsidP="0042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18 766 058,51</w:t>
            </w:r>
          </w:p>
        </w:tc>
        <w:tc>
          <w:tcPr>
            <w:tcW w:w="1671" w:type="dxa"/>
            <w:gridSpan w:val="2"/>
            <w:vAlign w:val="center"/>
            <w:hideMark/>
          </w:tcPr>
          <w:p w14:paraId="662FDF35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520E" w:rsidRPr="0042520E" w14:paraId="437D76FA" w14:textId="77777777" w:rsidTr="00FC2304">
        <w:trPr>
          <w:gridAfter w:val="1"/>
          <w:wAfter w:w="5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EFF2BC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5" w:type="dxa"/>
            <w:gridSpan w:val="3"/>
            <w:shd w:val="clear" w:color="auto" w:fill="FFFFFF"/>
            <w:vAlign w:val="center"/>
            <w:hideMark/>
          </w:tcPr>
          <w:p w14:paraId="3340191F" w14:textId="77777777" w:rsidR="0042520E" w:rsidRPr="0042520E" w:rsidRDefault="0042520E" w:rsidP="004252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252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582" w:type="dxa"/>
            <w:vAlign w:val="center"/>
            <w:hideMark/>
          </w:tcPr>
          <w:p w14:paraId="3D1099CC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vAlign w:val="center"/>
            <w:hideMark/>
          </w:tcPr>
          <w:p w14:paraId="40E8F14A" w14:textId="77777777" w:rsidR="0042520E" w:rsidRPr="0042520E" w:rsidRDefault="0042520E" w:rsidP="0042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0513CF" w14:textId="34D61B8C" w:rsidR="002E21F1" w:rsidRPr="002E21F1" w:rsidRDefault="002E21F1" w:rsidP="002E21F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2E21F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727" w:type="dxa"/>
        <w:tblInd w:w="-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073"/>
        <w:gridCol w:w="2630"/>
        <w:gridCol w:w="2600"/>
        <w:gridCol w:w="3779"/>
        <w:gridCol w:w="1984"/>
        <w:gridCol w:w="2127"/>
      </w:tblGrid>
      <w:tr w:rsidR="00FC2304" w:rsidRPr="002E21F1" w14:paraId="2C863DEA" w14:textId="77777777" w:rsidTr="00FC230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5AFEF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B4575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466FA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F7DFB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3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0D502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88ADD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11A9" w14:textId="77777777" w:rsidR="002E21F1" w:rsidRPr="00FC2304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FC2304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FC2304" w:rsidRPr="002E21F1" w14:paraId="77A924C7" w14:textId="77777777" w:rsidTr="00FC230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1F25B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575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1721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41C3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C3F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DBD9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2D4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</w:tbl>
    <w:p w14:paraId="66D291E7" w14:textId="77777777" w:rsidR="00F21390" w:rsidRDefault="00F21390" w:rsidP="00F21390">
      <w:pPr>
        <w:pStyle w:val="z-"/>
      </w:pPr>
      <w:r>
        <w:t>Начало формы</w:t>
      </w:r>
    </w:p>
    <w:tbl>
      <w:tblPr>
        <w:tblW w:w="157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12"/>
        <w:gridCol w:w="1732"/>
        <w:gridCol w:w="2693"/>
        <w:gridCol w:w="2552"/>
        <w:gridCol w:w="3827"/>
        <w:gridCol w:w="1984"/>
        <w:gridCol w:w="2127"/>
      </w:tblGrid>
      <w:tr w:rsidR="00F21390" w14:paraId="0D7A63C9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7342D3A" w14:textId="007DCC33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7C988" w14:textId="27457F40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br/>
              <w:t>15.20.13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B60D8" w14:textId="53911DA7" w:rsidR="00F21390" w:rsidRDefault="00F21390" w:rsidP="00FC2304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подноском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и различной специальной обуви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EEA4C" w14:textId="16FF270D" w:rsidR="00F21390" w:rsidRDefault="00F21390" w:rsidP="00FC2304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F6FC7" w14:textId="5E2685B0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hyperlink r:id="rId4" w:history="1">
              <w:r>
                <w:rPr>
                  <w:rStyle w:val="a3"/>
                  <w:rFonts w:ascii="Arial" w:hAnsi="Arial" w:cs="Arial"/>
                  <w:color w:val="0060A4"/>
                  <w:sz w:val="17"/>
                  <w:szCs w:val="17"/>
                </w:rPr>
                <w:t>57841322249210000420000</w:t>
              </w:r>
            </w:hyperlink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FFD08" w14:textId="3CB4EB5B" w:rsidR="00F21390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33 </w:t>
            </w:r>
            <w:bookmarkStart w:id="0" w:name="_GoBack"/>
            <w:bookmarkEnd w:id="0"/>
            <w:r>
              <w:rPr>
                <w:rFonts w:ascii="Arial" w:hAnsi="Arial" w:cs="Arial"/>
                <w:sz w:val="17"/>
                <w:szCs w:val="17"/>
              </w:rPr>
              <w:t>150.00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BB10A4" w14:textId="071F5BED" w:rsidR="00F21390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</w:t>
            </w:r>
            <w:r>
              <w:rPr>
                <w:rFonts w:ascii="Arial" w:hAnsi="Arial" w:cs="Arial"/>
                <w:sz w:val="17"/>
                <w:szCs w:val="17"/>
              </w:rPr>
              <w:t>33 150.00</w: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inline distT="0" distB="0" distL="0" distR="0" wp14:anchorId="30750E1F" wp14:editId="4EDF693D">
                      <wp:extent cx="299720" cy="299720"/>
                      <wp:effectExtent l="0" t="0" r="0" b="0"/>
                      <wp:docPr id="10" name="Прямоугольник 10" descr="https://lk.zakupki.gov.ru/223/purchase/private/images/i_edi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19D88" id="Прямоугольник 10" o:spid="_x0000_s1026" alt="https://lk.zakupki.gov.ru/223/purchase/private/images/i_edit.pn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21390" w14:paraId="3166C313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2C168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26CC7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17.12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3D866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Бумага и картон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18D2E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20C87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hyperlink r:id="rId5" w:history="1">
              <w:r>
                <w:rPr>
                  <w:rStyle w:val="a3"/>
                  <w:rFonts w:ascii="Arial" w:hAnsi="Arial" w:cs="Arial"/>
                  <w:color w:val="0060A4"/>
                  <w:sz w:val="17"/>
                  <w:szCs w:val="17"/>
                </w:rPr>
                <w:t>57841322249230001190000</w:t>
              </w:r>
            </w:hyperlink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789C1" w14:textId="77777777" w:rsidR="00F21390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145 825.00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CB4D7" w14:textId="77777777" w:rsidR="00F21390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145 825.00</w:t>
            </w:r>
          </w:p>
        </w:tc>
      </w:tr>
      <w:tr w:rsidR="00F21390" w14:paraId="40DAC6FB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6877E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8D393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25.73.60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99055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Инструмент прочий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2F63B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CF7C0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решения о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неразмещении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92AB6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lastRenderedPageBreak/>
              <w:t>13 760.66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8572B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13 760.66</w:t>
            </w:r>
          </w:p>
        </w:tc>
      </w:tr>
      <w:tr w:rsidR="00F21390" w14:paraId="111C02E0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07044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F9574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26.20.16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05582F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4E322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5A63F2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неразмещении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91786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110 000.00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85D00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0.00</w:t>
            </w:r>
          </w:p>
        </w:tc>
      </w:tr>
      <w:tr w:rsidR="00F21390" w14:paraId="45E7737E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707EA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63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79337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26.51.4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7A4E1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D4E58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32A29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53678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18 000.00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76FB0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18 000.00</w:t>
            </w:r>
          </w:p>
        </w:tc>
      </w:tr>
      <w:tr w:rsidR="00F21390" w14:paraId="6E006D87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68AA1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87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124DF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27.12.31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04572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E4F65E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C205C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неразмещении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22358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31 513.33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2AA1B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31 513.33</w:t>
            </w:r>
          </w:p>
        </w:tc>
      </w:tr>
      <w:tr w:rsidR="00F21390" w14:paraId="62EB97A7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6CA5B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185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DD7B4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29.10.2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8FBA5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автомобили легковые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2AA7F4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7A32A0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color w:val="0060A4"/>
                  <w:sz w:val="17"/>
                  <w:szCs w:val="17"/>
                </w:rPr>
                <w:t>57841322249240000410000</w:t>
              </w:r>
            </w:hyperlink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50F0D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4 805 450.00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F20EA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4 805 450.00</w:t>
            </w:r>
          </w:p>
        </w:tc>
      </w:tr>
      <w:tr w:rsidR="00F21390" w14:paraId="4272C4AE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5D67C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226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20D57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31.01.11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6A896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Мебель металлическая для офисов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E5524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506F8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неразмещении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9171B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194 509.93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85DCC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194 509.93</w:t>
            </w:r>
          </w:p>
        </w:tc>
      </w:tr>
      <w:tr w:rsidR="00F21390" w14:paraId="4AD7EDC3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00DB8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230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4B22C2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31.09.11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1614A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Мебель металлическая, не включенная в другие группировки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E348A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2781D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неразмещении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6AC2E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19 800.00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82AAA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19 800.00</w:t>
            </w:r>
          </w:p>
        </w:tc>
      </w:tr>
      <w:tr w:rsidR="00F21390" w14:paraId="15989979" w14:textId="77777777" w:rsidTr="00C0292A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91D5E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231</w:t>
            </w:r>
          </w:p>
        </w:tc>
        <w:tc>
          <w:tcPr>
            <w:tcW w:w="17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87C96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31.09.12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504D60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Мебель деревянная для спальни, столовой и гостиной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B52F45" w14:textId="77777777" w:rsidR="00F21390" w:rsidRDefault="00F21390" w:rsidP="00F21390">
            <w:pPr>
              <w:spacing w:after="22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34A46" w14:textId="77777777" w:rsidR="00F21390" w:rsidRDefault="00F21390" w:rsidP="00F21390">
            <w:pPr>
              <w:spacing w:after="2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неразмещении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541F6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3 586.67</w:t>
            </w:r>
          </w:p>
        </w:tc>
        <w:tc>
          <w:tcPr>
            <w:tcW w:w="21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04EBC" w14:textId="77777777" w:rsidR="00F21390" w:rsidRPr="00FC2304" w:rsidRDefault="00F21390" w:rsidP="00F21390">
            <w:pPr>
              <w:spacing w:after="22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2304">
              <w:rPr>
                <w:rFonts w:ascii="Arial" w:hAnsi="Arial" w:cs="Arial"/>
                <w:sz w:val="17"/>
                <w:szCs w:val="17"/>
              </w:rPr>
              <w:t>3 586.67</w:t>
            </w:r>
          </w:p>
        </w:tc>
      </w:tr>
    </w:tbl>
    <w:p w14:paraId="1A4469D6" w14:textId="77777777" w:rsidR="00F21390" w:rsidRDefault="00F21390" w:rsidP="00F21390">
      <w:pPr>
        <w:pStyle w:val="z-1"/>
      </w:pPr>
      <w:r>
        <w:t>Конец формы</w:t>
      </w:r>
    </w:p>
    <w:p w14:paraId="2F0C60AB" w14:textId="77777777" w:rsidR="00F21390" w:rsidRDefault="00F21390"/>
    <w:sectPr w:rsidR="00F21390" w:rsidSect="00FC2304">
      <w:pgSz w:w="16838" w:h="11906" w:orient="landscape"/>
      <w:pgMar w:top="426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F"/>
    <w:rsid w:val="0018406E"/>
    <w:rsid w:val="002B16A6"/>
    <w:rsid w:val="002E21F1"/>
    <w:rsid w:val="0042520E"/>
    <w:rsid w:val="005F03AC"/>
    <w:rsid w:val="00635C83"/>
    <w:rsid w:val="006D685B"/>
    <w:rsid w:val="007A29EE"/>
    <w:rsid w:val="007E6C67"/>
    <w:rsid w:val="00B2019F"/>
    <w:rsid w:val="00C0292A"/>
    <w:rsid w:val="00E70624"/>
    <w:rsid w:val="00F21390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FA3"/>
  <w15:chartTrackingRefBased/>
  <w15:docId w15:val="{BC1A2971-31E1-4DE9-B4AB-FB8FC93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2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21F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1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13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13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13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4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207">
          <w:marLeft w:val="0"/>
          <w:marRight w:val="0"/>
          <w:marTop w:val="225"/>
          <w:marBottom w:val="0"/>
          <w:divBdr>
            <w:top w:val="single" w:sz="6" w:space="0" w:color="4878B2"/>
            <w:left w:val="single" w:sz="6" w:space="0" w:color="4878B2"/>
            <w:bottom w:val="single" w:sz="6" w:space="15" w:color="4878B2"/>
            <w:right w:val="single" w:sz="6" w:space="0" w:color="4878B2"/>
          </w:divBdr>
          <w:divsChild>
            <w:div w:id="3777767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8621818&amp;viewMode=PARTIAL" TargetMode="External"/><Relationship Id="rId5" Type="http://schemas.openxmlformats.org/officeDocument/2006/relationships/hyperlink" Target="https://lk.zakupki.gov.ru/223/contract/private/contract/view/general-information.html?id=18440266&amp;viewMode=PARTIAL" TargetMode="External"/><Relationship Id="rId4" Type="http://schemas.openxmlformats.org/officeDocument/2006/relationships/hyperlink" Target="https://lk.zakupki.gov.ru/223/contract/private/contract/view/general-information.html?id=17056547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6</cp:revision>
  <dcterms:created xsi:type="dcterms:W3CDTF">2024-04-09T06:35:00Z</dcterms:created>
  <dcterms:modified xsi:type="dcterms:W3CDTF">2024-04-09T06:53:00Z</dcterms:modified>
</cp:coreProperties>
</file>