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FFE" w:rsidRPr="00563F6D" w:rsidRDefault="008A2FFE" w:rsidP="00744113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:rsidR="008A2FFE" w:rsidRPr="00563F6D" w:rsidRDefault="008A2FFE" w:rsidP="00744113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:rsidR="00586492" w:rsidRDefault="002F2CAE" w:rsidP="00744113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</w:t>
      </w:r>
      <w:r w:rsidR="00C96D8D" w:rsidRPr="00C96D8D">
        <w:rPr>
          <w:color w:val="000000" w:themeColor="text1"/>
        </w:rPr>
        <w:t>Материалы для обслуживания серверного оборудования</w:t>
      </w:r>
      <w:r w:rsidRPr="002F2CAE">
        <w:rPr>
          <w:color w:val="000000" w:themeColor="text1"/>
        </w:rPr>
        <w:t>»</w:t>
      </w:r>
    </w:p>
    <w:p w:rsidR="002F2CAE" w:rsidRPr="00563F6D" w:rsidRDefault="002F2CAE" w:rsidP="00744113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:rsidR="006A5F70" w:rsidRPr="00563F6D" w:rsidRDefault="00206ADB" w:rsidP="00744113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3</w:t>
      </w:r>
      <w:r w:rsidR="00C07E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0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="00C96D8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C07E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.202</w:t>
      </w:r>
      <w:r w:rsidR="00FB40A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4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2D50DA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:rsidR="002D50DA" w:rsidRDefault="002D50DA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Применение эквивалентных товаров возможно </w:t>
      </w:r>
      <w:r w:rsidR="00C96D8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для позиций </w:t>
      </w:r>
      <w:r w:rsidR="00807481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№ 1, 2, 28-31, 40-55, </w:t>
      </w:r>
      <w:r w:rsidR="00C96D8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указанных в Приложении № </w:t>
      </w:r>
      <w:r w:rsidR="00943BE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C96D8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943BE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Спецификация,</w:t>
      </w:r>
      <w:r w:rsidR="00C96D8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 условии соответствия продукции по функциональным и техническим характеристикам не ниже (не хуже) требуемых в техническом задании,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эквивалента. </w:t>
      </w:r>
    </w:p>
    <w:p w:rsidR="005B7240" w:rsidRDefault="005B7240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Технического предложения должен предоставить заполненный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просный лист.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:rsidR="00337F30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:rsidR="00337F30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AF3CD2" w:rsidRPr="008B7438" w:rsidRDefault="00AF3CD2" w:rsidP="008B7438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B743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о добровольной сертификации товаров</w:t>
      </w:r>
    </w:p>
    <w:p w:rsidR="00AF3CD2" w:rsidRPr="008B7438" w:rsidRDefault="00AF3CD2" w:rsidP="008B7438">
      <w:pPr>
        <w:pStyle w:val="a3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B743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405D12" w:rsidRDefault="007D5E34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Не устанавливаются</w:t>
      </w:r>
      <w:r w:rsidR="00405D12" w:rsidRPr="00405D12">
        <w:rPr>
          <w:rFonts w:eastAsiaTheme="minorEastAsia"/>
          <w:color w:val="000000" w:themeColor="text1"/>
        </w:rPr>
        <w:t>.</w:t>
      </w:r>
      <w:r w:rsidR="00A83B46">
        <w:rPr>
          <w:rFonts w:eastAsiaTheme="minorEastAsia"/>
          <w:color w:val="000000" w:themeColor="text1"/>
        </w:rPr>
        <w:t xml:space="preserve"> </w:t>
      </w:r>
    </w:p>
    <w:p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405D12" w:rsidRPr="00751DB3" w:rsidRDefault="00A016B5" w:rsidP="007D5E34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</w:t>
      </w:r>
    </w:p>
    <w:p w:rsidR="00337F30" w:rsidRPr="001C1F83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B51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Гарантийный срок исчисл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яется с момента исполнения обязательств по поставке оборудования.</w:t>
      </w:r>
      <w:r w:rsidR="001C1F8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составе своего предложения должен в явном виде указать срок гарантии и момент с которого она действует</w:t>
      </w:r>
      <w:r w:rsidR="00E724D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 В случае, если гарантийный срок в предложении не указан,</w:t>
      </w:r>
      <w:bookmarkStart w:id="0" w:name="_GoBack"/>
      <w:bookmarkEnd w:id="0"/>
      <w:r w:rsidR="00E724D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заявка Участника будет признана не соответствующей закупочной документации</w:t>
      </w:r>
      <w:r w:rsidR="001C1F8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по осуществлению сопутствующих работ при поставке товаров</w:t>
      </w:r>
    </w:p>
    <w:p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отгрузке и доставке приобретаемых товаров</w:t>
      </w:r>
    </w:p>
    <w:p w:rsidR="00A016B5" w:rsidRPr="00A016B5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</w:t>
      </w: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>страхованием, с уплатой таможенных пошлин, налогов, сборов и других обязательных платежей.</w:t>
      </w:r>
    </w:p>
    <w:p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таре и упаковке приобретаемых товаров</w:t>
      </w:r>
    </w:p>
    <w:p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приемке товаров</w:t>
      </w:r>
    </w:p>
    <w:p w:rsidR="008A2FFE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37F30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F95EA4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:rsidR="00FC132A" w:rsidRPr="00563F6D" w:rsidRDefault="00FC132A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7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Семи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 рабочих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УЧАСТНИКАМ ЗАКУПКИ 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A2FFE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:rsidR="005F22EC" w:rsidRPr="008B7438" w:rsidRDefault="005F22EC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</w: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 требуется.</w:t>
      </w:r>
    </w:p>
    <w:p w:rsidR="008A2FFE" w:rsidRPr="008B7438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5.2. </w:t>
      </w: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:rsidR="00586492" w:rsidRPr="008B7438" w:rsidRDefault="0074411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Не </w:t>
      </w:r>
      <w:r w:rsidR="007D5E34"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устанавливаются</w:t>
      </w:r>
      <w:r w:rsidR="00D938F9"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8A2FFE" w:rsidRPr="008B7438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5.3.</w:t>
      </w: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Требования к опыту поставки товаров</w:t>
      </w:r>
    </w:p>
    <w:p w:rsidR="005F22EC" w:rsidRPr="008B7438" w:rsidRDefault="005F22EC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Не устанавливаются.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5.4.</w:t>
      </w:r>
      <w:r w:rsidRPr="008B74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Требования по подтверждению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586492" w:rsidRDefault="00F238F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405D12" w:rsidRP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модель, заполненный опросный лист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A2FFE" w:rsidRPr="00563F6D" w:rsidRDefault="008A2FFE" w:rsidP="0074411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1331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:rsidR="00FD3A90" w:rsidRDefault="00947E6E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:rsidR="006B5093" w:rsidRDefault="006B5093" w:rsidP="0074411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:rsidR="007D5E34" w:rsidRDefault="007D5E34" w:rsidP="0074411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:rsidR="008A2FFE" w:rsidRPr="00563F6D" w:rsidRDefault="008A2FFE" w:rsidP="00744113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:rsidR="008A2FFE" w:rsidRPr="00563F6D" w:rsidRDefault="008A2FFE" w:rsidP="00744113">
      <w:pPr>
        <w:rPr>
          <w:b/>
          <w:color w:val="000000" w:themeColor="text1"/>
        </w:rPr>
      </w:pPr>
    </w:p>
    <w:p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</w:t>
      </w:r>
      <w:r w:rsidR="00405D12">
        <w:rPr>
          <w:color w:val="000000" w:themeColor="text1"/>
        </w:rPr>
        <w:t xml:space="preserve"> Опросный лист. </w:t>
      </w:r>
      <w:r w:rsidR="00084B16">
        <w:rPr>
          <w:color w:val="000000" w:themeColor="text1"/>
        </w:rPr>
        <w:t>Требования к техническим характеристикам аналогов товаров</w:t>
      </w:r>
      <w:r w:rsidRPr="00563F6D">
        <w:rPr>
          <w:color w:val="000000" w:themeColor="text1"/>
        </w:rPr>
        <w:t>.</w:t>
      </w:r>
    </w:p>
    <w:p w:rsidR="003E5F46" w:rsidRPr="00563F6D" w:rsidRDefault="003E5F46" w:rsidP="00744113">
      <w:pPr>
        <w:jc w:val="both"/>
        <w:rPr>
          <w:b/>
          <w:bCs/>
          <w:color w:val="000000" w:themeColor="text1"/>
        </w:rPr>
      </w:pPr>
    </w:p>
    <w:p w:rsidR="00337F30" w:rsidRPr="00563F6D" w:rsidRDefault="00337F30" w:rsidP="00744113">
      <w:pPr>
        <w:jc w:val="both"/>
        <w:rPr>
          <w:b/>
          <w:bCs/>
          <w:color w:val="000000" w:themeColor="text1"/>
        </w:rPr>
      </w:pPr>
    </w:p>
    <w:p w:rsidR="00465BB9" w:rsidRDefault="00465BB9" w:rsidP="00744113">
      <w:pPr>
        <w:spacing w:after="160"/>
      </w:pPr>
      <w:r>
        <w:br w:type="page"/>
      </w:r>
    </w:p>
    <w:p w:rsidR="002F2CAE" w:rsidRDefault="002F2CAE" w:rsidP="00744113">
      <w:pPr>
        <w:jc w:val="right"/>
      </w:pPr>
      <w:r w:rsidRPr="004704F6">
        <w:lastRenderedPageBreak/>
        <w:t>Приложение №</w:t>
      </w:r>
      <w:r>
        <w:t xml:space="preserve"> 2</w:t>
      </w:r>
    </w:p>
    <w:p w:rsidR="00405D12" w:rsidRDefault="00405D12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Опросный лист.</w:t>
      </w:r>
    </w:p>
    <w:p w:rsidR="002F2CAE" w:rsidRDefault="002F2CAE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:rsidR="00292EAC" w:rsidRPr="003E4FBB" w:rsidRDefault="00292EAC" w:rsidP="00744113">
      <w:pPr>
        <w:ind w:left="426" w:right="566" w:firstLine="282"/>
        <w:contextualSpacing/>
        <w:jc w:val="center"/>
        <w:rPr>
          <w:b/>
        </w:rPr>
      </w:pPr>
    </w:p>
    <w:p w:rsidR="002F2CAE" w:rsidRPr="005B7240" w:rsidRDefault="00190AC4" w:rsidP="00744113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</w:rPr>
      </w:pPr>
      <w:r w:rsidRPr="00190AC4">
        <w:rPr>
          <w:rFonts w:ascii="Times New Roman" w:hAnsi="Times New Roman" w:cs="Times New Roman"/>
          <w:b/>
        </w:rPr>
        <w:t>Материалы для обслуживания серверного оборудования</w:t>
      </w:r>
    </w:p>
    <w:tbl>
      <w:tblPr>
        <w:tblW w:w="5156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387"/>
      </w:tblGrid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E7E6E6" w:themeFill="background2"/>
            <w:noWrap/>
            <w:vAlign w:val="center"/>
            <w:hideMark/>
          </w:tcPr>
          <w:p w:rsidR="00190AC4" w:rsidRPr="004232E2" w:rsidRDefault="00190AC4" w:rsidP="00744113">
            <w:pPr>
              <w:rPr>
                <w:b/>
                <w:sz w:val="20"/>
                <w:szCs w:val="20"/>
              </w:rPr>
            </w:pPr>
            <w:bookmarkStart w:id="1" w:name="_Hlk139278264"/>
            <w:r w:rsidRPr="004232E2">
              <w:rPr>
                <w:b/>
                <w:sz w:val="20"/>
                <w:szCs w:val="20"/>
              </w:rPr>
              <w:t>Товар</w:t>
            </w:r>
          </w:p>
        </w:tc>
        <w:tc>
          <w:tcPr>
            <w:tcW w:w="2311" w:type="pct"/>
            <w:shd w:val="clear" w:color="auto" w:fill="E7E6E6" w:themeFill="background2"/>
            <w:noWrap/>
            <w:vAlign w:val="center"/>
            <w:hideMark/>
          </w:tcPr>
          <w:p w:rsidR="00190AC4" w:rsidRPr="004232E2" w:rsidRDefault="00190AC4" w:rsidP="00744113">
            <w:pPr>
              <w:rPr>
                <w:sz w:val="20"/>
                <w:szCs w:val="20"/>
              </w:rPr>
            </w:pPr>
            <w:r w:rsidRPr="004232E2">
              <w:rPr>
                <w:b/>
                <w:sz w:val="20"/>
                <w:szCs w:val="20"/>
              </w:rPr>
              <w:t>Значение характеристики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381289">
            <w:pPr>
              <w:rPr>
                <w:sz w:val="20"/>
                <w:szCs w:val="20"/>
              </w:rPr>
            </w:pPr>
            <w:r w:rsidRPr="00807481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807481">
              <w:rPr>
                <w:sz w:val="20"/>
                <w:szCs w:val="20"/>
              </w:rPr>
              <w:t>duplex</w:t>
            </w:r>
            <w:proofErr w:type="spellEnd"/>
            <w:r w:rsidRPr="00807481">
              <w:rPr>
                <w:sz w:val="20"/>
                <w:szCs w:val="20"/>
              </w:rPr>
              <w:t>, 0,5м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Pr="0068137D" w:rsidRDefault="00190AC4" w:rsidP="004232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2мм, длина 0.5м</w:t>
            </w:r>
          </w:p>
          <w:p w:rsidR="00190AC4" w:rsidRPr="004232E2" w:rsidRDefault="00190AC4" w:rsidP="004232E2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 xml:space="preserve">LC/PC </w:t>
            </w:r>
          </w:p>
          <w:p w:rsidR="00190AC4" w:rsidRPr="004232E2" w:rsidRDefault="00190AC4" w:rsidP="0068137D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волокна: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441129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441129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942FE4">
              <w:rPr>
                <w:sz w:val="20"/>
                <w:szCs w:val="20"/>
              </w:rPr>
              <w:t>duplex</w:t>
            </w:r>
            <w:proofErr w:type="spellEnd"/>
            <w:r w:rsidRPr="00942FE4">
              <w:rPr>
                <w:sz w:val="20"/>
                <w:szCs w:val="20"/>
              </w:rPr>
              <w:t>, 1м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3017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2мм, длина 1.0м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301788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 xml:space="preserve">LC/PC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волокна:</w:t>
            </w:r>
            <w:r w:rsidRPr="003017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301788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301788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807481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807481">
              <w:rPr>
                <w:sz w:val="20"/>
                <w:szCs w:val="20"/>
              </w:rPr>
              <w:t>duplex</w:t>
            </w:r>
            <w:proofErr w:type="spellEnd"/>
            <w:r w:rsidRPr="00807481">
              <w:rPr>
                <w:sz w:val="20"/>
                <w:szCs w:val="20"/>
              </w:rPr>
              <w:t>, 1,5м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3017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2мм, длина 1.5м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301788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 xml:space="preserve">LC/PC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волокна:</w:t>
            </w:r>
            <w:r w:rsidRPr="003017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301788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301788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942FE4">
              <w:rPr>
                <w:sz w:val="20"/>
                <w:szCs w:val="20"/>
              </w:rPr>
              <w:t>duplex</w:t>
            </w:r>
            <w:proofErr w:type="spellEnd"/>
            <w:r w:rsidRPr="00942FE4">
              <w:rPr>
                <w:sz w:val="20"/>
                <w:szCs w:val="20"/>
              </w:rPr>
              <w:t>, 2м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2мм, длина 2.0м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>LC/PC</w:t>
            </w:r>
            <w:r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волокна:</w:t>
            </w:r>
            <w:r w:rsidRPr="003017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301788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301788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942FE4">
              <w:rPr>
                <w:sz w:val="20"/>
                <w:szCs w:val="20"/>
              </w:rPr>
              <w:t>duplex</w:t>
            </w:r>
            <w:proofErr w:type="spellEnd"/>
            <w:r w:rsidRPr="00942FE4">
              <w:rPr>
                <w:sz w:val="20"/>
                <w:szCs w:val="20"/>
              </w:rPr>
              <w:t>, 5м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3мм, длина 5.0м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 xml:space="preserve">LC/PC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волокна: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301788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301788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942FE4">
              <w:rPr>
                <w:sz w:val="20"/>
                <w:szCs w:val="20"/>
              </w:rPr>
              <w:t>duplex</w:t>
            </w:r>
            <w:proofErr w:type="spellEnd"/>
            <w:r w:rsidRPr="00942FE4">
              <w:rPr>
                <w:sz w:val="20"/>
                <w:szCs w:val="20"/>
              </w:rPr>
              <w:t>, 7м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3мм, длина 7.0м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 xml:space="preserve">LC/PC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волокна:</w:t>
            </w:r>
            <w:r w:rsidRPr="00C967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C9678D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C9678D">
              <w:rPr>
                <w:sz w:val="20"/>
                <w:szCs w:val="20"/>
              </w:rPr>
              <w:t>, 50\125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 xml:space="preserve">Шнур оптический MM, OM3, 50/125, LC-LC, </w:t>
            </w:r>
            <w:proofErr w:type="spellStart"/>
            <w:r w:rsidRPr="00942FE4">
              <w:rPr>
                <w:sz w:val="20"/>
                <w:szCs w:val="20"/>
              </w:rPr>
              <w:t>duplex</w:t>
            </w:r>
            <w:proofErr w:type="spellEnd"/>
            <w:r w:rsidRPr="00942FE4">
              <w:rPr>
                <w:sz w:val="20"/>
                <w:szCs w:val="20"/>
              </w:rPr>
              <w:t>, 20м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4232E2">
              <w:rPr>
                <w:sz w:val="20"/>
                <w:szCs w:val="20"/>
              </w:rPr>
              <w:t>: дуплекс</w:t>
            </w:r>
            <w:r>
              <w:rPr>
                <w:sz w:val="20"/>
                <w:szCs w:val="20"/>
              </w:rPr>
              <w:t>, толщина 3мм, длина 20.0м</w:t>
            </w:r>
            <w:r w:rsidRPr="004232E2">
              <w:rPr>
                <w:sz w:val="20"/>
                <w:szCs w:val="20"/>
              </w:rPr>
              <w:t xml:space="preserve"> </w:t>
            </w:r>
          </w:p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 w:rsidRPr="004232E2">
              <w:rPr>
                <w:sz w:val="20"/>
                <w:szCs w:val="20"/>
              </w:rPr>
              <w:t>Тип коннектор</w:t>
            </w:r>
            <w:r>
              <w:rPr>
                <w:sz w:val="20"/>
                <w:szCs w:val="20"/>
              </w:rPr>
              <w:t>ов</w:t>
            </w:r>
            <w:r w:rsidRPr="004232E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32E2">
              <w:rPr>
                <w:sz w:val="20"/>
                <w:szCs w:val="20"/>
              </w:rPr>
              <w:t>LC/PC</w:t>
            </w:r>
            <w:r>
              <w:rPr>
                <w:sz w:val="20"/>
                <w:szCs w:val="20"/>
              </w:rPr>
              <w:t xml:space="preserve"> </w:t>
            </w:r>
          </w:p>
          <w:p w:rsidR="00190AC4" w:rsidRPr="004232E2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волокна:</w:t>
            </w:r>
            <w:r w:rsidRPr="003017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MM</w:t>
            </w:r>
            <w:r w:rsidRPr="00301788">
              <w:rPr>
                <w:sz w:val="20"/>
                <w:szCs w:val="20"/>
              </w:rPr>
              <w:t xml:space="preserve">, </w:t>
            </w:r>
            <w:r w:rsidRPr="004232E2">
              <w:rPr>
                <w:sz w:val="20"/>
                <w:szCs w:val="20"/>
              </w:rPr>
              <w:t>OM3</w:t>
            </w:r>
            <w:r w:rsidRPr="00301788">
              <w:rPr>
                <w:sz w:val="20"/>
                <w:szCs w:val="20"/>
              </w:rPr>
              <w:t>, 50\125</w:t>
            </w:r>
          </w:p>
        </w:tc>
      </w:tr>
      <w:tr w:rsidR="00190AC4" w:rsidRPr="009E1D51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Cat.6a, 1м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9E1D51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3B0173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3B0173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3B017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3B01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3B0173">
              <w:rPr>
                <w:sz w:val="20"/>
                <w:szCs w:val="20"/>
              </w:rPr>
              <w:t>.6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Длина: 1м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Cat.6, 1,5м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B252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F1732E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F1732E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F1732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F1732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F1732E">
              <w:rPr>
                <w:sz w:val="20"/>
                <w:szCs w:val="20"/>
              </w:rPr>
              <w:t>.6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Длина: 1</w:t>
            </w:r>
            <w:r w:rsidRPr="00F1732E">
              <w:rPr>
                <w:sz w:val="20"/>
                <w:szCs w:val="20"/>
              </w:rPr>
              <w:t>.5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Cat.6, 2м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B252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B2520F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B2520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B252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.6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Длина: </w:t>
            </w:r>
            <w:r w:rsidRPr="00B252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Cat.6, 3м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B252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B2520F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B2520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B252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.6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Длина: </w:t>
            </w:r>
            <w:r w:rsidRPr="00B252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Cat.6, 5м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B252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B2520F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B2520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B252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.6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Длина: </w:t>
            </w:r>
            <w:r w:rsidRPr="00B2520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F/UTP, RJ45(8P8C)-RJ45(8P8C), Cat.6a, 7м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B252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Кабель</w:t>
            </w:r>
            <w:r w:rsidRPr="009E1D51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cat.6a (10G),</w:t>
            </w:r>
            <w:r w:rsidRPr="009E1D51">
              <w:rPr>
                <w:sz w:val="20"/>
                <w:szCs w:val="20"/>
                <w:lang w:val="en-US"/>
              </w:rPr>
              <w:t>4*7*0.16</w:t>
            </w:r>
            <w:r>
              <w:rPr>
                <w:sz w:val="20"/>
                <w:szCs w:val="20"/>
              </w:rPr>
              <w:t>мм</w:t>
            </w:r>
            <w:r w:rsidRPr="009E1D51">
              <w:rPr>
                <w:sz w:val="20"/>
                <w:szCs w:val="20"/>
                <w:lang w:val="en-US"/>
              </w:rPr>
              <w:t xml:space="preserve"> (26</w:t>
            </w:r>
            <w:r>
              <w:rPr>
                <w:sz w:val="20"/>
                <w:szCs w:val="20"/>
                <w:lang w:val="en-US"/>
              </w:rPr>
              <w:t>AWG</w:t>
            </w:r>
            <w:r w:rsidRPr="009E1D51">
              <w:rPr>
                <w:sz w:val="20"/>
                <w:szCs w:val="20"/>
                <w:lang w:val="en-US"/>
              </w:rPr>
              <w:t>),</w:t>
            </w:r>
            <w:r>
              <w:rPr>
                <w:sz w:val="20"/>
                <w:szCs w:val="20"/>
                <w:lang w:val="en-US"/>
              </w:rPr>
              <w:t xml:space="preserve"> SSTP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B2520F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B2520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B252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.6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Длина: </w:t>
            </w:r>
            <w:r w:rsidRPr="00B2520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электрический U/UTP, RJ45(8P8C)-RJ45(8P8C), Cat.5e, 10м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</w:t>
            </w:r>
            <w:r w:rsidRPr="00B2520F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e</w:t>
            </w:r>
            <w:r w:rsidRPr="00B2520F">
              <w:rPr>
                <w:sz w:val="20"/>
                <w:szCs w:val="20"/>
              </w:rPr>
              <w:t>,4*7*0.20</w:t>
            </w:r>
            <w:r>
              <w:rPr>
                <w:sz w:val="20"/>
                <w:szCs w:val="20"/>
              </w:rPr>
              <w:t>мм</w:t>
            </w:r>
            <w:r w:rsidRPr="00B2520F">
              <w:rPr>
                <w:sz w:val="20"/>
                <w:szCs w:val="20"/>
              </w:rPr>
              <w:t xml:space="preserve"> (24</w:t>
            </w:r>
            <w:r>
              <w:rPr>
                <w:sz w:val="20"/>
                <w:szCs w:val="20"/>
                <w:lang w:val="en-US"/>
              </w:rPr>
              <w:t>AWG</w:t>
            </w:r>
            <w:r w:rsidRPr="00B2520F">
              <w:rPr>
                <w:sz w:val="20"/>
                <w:szCs w:val="20"/>
              </w:rPr>
              <w:t>),</w:t>
            </w:r>
            <w:r w:rsidRPr="00943B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UTP</w:t>
            </w:r>
          </w:p>
          <w:p w:rsidR="00190AC4" w:rsidRPr="00B2520F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Вилка: </w:t>
            </w:r>
            <w:r>
              <w:rPr>
                <w:sz w:val="20"/>
                <w:szCs w:val="20"/>
                <w:lang w:val="en-US"/>
              </w:rPr>
              <w:t>RJ</w:t>
            </w:r>
            <w:r w:rsidRPr="00B2520F">
              <w:rPr>
                <w:sz w:val="20"/>
                <w:szCs w:val="20"/>
              </w:rPr>
              <w:t>45/8</w:t>
            </w:r>
            <w:r>
              <w:rPr>
                <w:sz w:val="20"/>
                <w:szCs w:val="20"/>
                <w:lang w:val="en-US"/>
              </w:rPr>
              <w:t>p</w:t>
            </w:r>
            <w:r w:rsidRPr="00B2520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c</w:t>
            </w:r>
            <w:r w:rsidRPr="00B252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cat</w:t>
            </w:r>
            <w:r w:rsidRPr="00B2520F">
              <w:rPr>
                <w:sz w:val="20"/>
                <w:szCs w:val="20"/>
              </w:rPr>
              <w:t>.5</w:t>
            </w:r>
            <w:r>
              <w:rPr>
                <w:sz w:val="20"/>
                <w:szCs w:val="20"/>
                <w:lang w:val="en-US"/>
              </w:rPr>
              <w:t>e</w:t>
            </w:r>
          </w:p>
          <w:p w:rsidR="00190AC4" w:rsidRPr="004232E2" w:rsidRDefault="00190AC4" w:rsidP="00B2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Длина: 1</w:t>
            </w:r>
            <w:r w:rsidRPr="00B252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807481" w:rsidRDefault="00190AC4" w:rsidP="00E308C5">
            <w:pPr>
              <w:rPr>
                <w:sz w:val="20"/>
                <w:szCs w:val="20"/>
                <w:lang w:val="en-US"/>
              </w:rPr>
            </w:pPr>
            <w:r w:rsidRPr="00807481">
              <w:rPr>
                <w:sz w:val="20"/>
                <w:szCs w:val="20"/>
              </w:rPr>
              <w:t>Батарея</w:t>
            </w:r>
            <w:r w:rsidRPr="00807481">
              <w:rPr>
                <w:sz w:val="20"/>
                <w:szCs w:val="20"/>
                <w:lang w:val="en-US"/>
              </w:rPr>
              <w:t xml:space="preserve"> B.B. BATTERY BC7.2-12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Тип: AGM</w:t>
            </w:r>
          </w:p>
          <w:p w:rsidR="00190AC4" w:rsidRDefault="00190AC4" w:rsidP="00E308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</w:t>
            </w:r>
            <w:r w:rsidRPr="003B01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: </w:t>
            </w:r>
            <w:r w:rsidR="00943BEC">
              <w:rPr>
                <w:sz w:val="20"/>
                <w:szCs w:val="20"/>
              </w:rPr>
              <w:t xml:space="preserve">не менее </w:t>
            </w:r>
            <w:r w:rsidRPr="004232E2">
              <w:rPr>
                <w:sz w:val="20"/>
                <w:szCs w:val="20"/>
              </w:rPr>
              <w:t>12</w:t>
            </w:r>
          </w:p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Емкость, </w:t>
            </w:r>
            <w:r>
              <w:rPr>
                <w:sz w:val="20"/>
                <w:szCs w:val="20"/>
                <w:lang w:val="en-US"/>
              </w:rPr>
              <w:t>Ah</w:t>
            </w:r>
            <w:r>
              <w:rPr>
                <w:sz w:val="20"/>
                <w:szCs w:val="20"/>
              </w:rPr>
              <w:t xml:space="preserve">: </w:t>
            </w:r>
            <w:r w:rsidR="00943BEC">
              <w:rPr>
                <w:sz w:val="20"/>
                <w:szCs w:val="20"/>
              </w:rPr>
              <w:t xml:space="preserve">не менее </w:t>
            </w:r>
            <w:r w:rsidRPr="004232E2">
              <w:rPr>
                <w:sz w:val="20"/>
                <w:szCs w:val="20"/>
              </w:rPr>
              <w:t>7.2</w:t>
            </w:r>
          </w:p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ДШВ, </w:t>
            </w:r>
            <w:r>
              <w:rPr>
                <w:sz w:val="20"/>
                <w:szCs w:val="20"/>
                <w:lang w:val="en-US"/>
              </w:rPr>
              <w:t>mm</w:t>
            </w:r>
            <w:r>
              <w:rPr>
                <w:sz w:val="20"/>
                <w:szCs w:val="20"/>
              </w:rPr>
              <w:t xml:space="preserve">: </w:t>
            </w:r>
            <w:r w:rsidRPr="004232E2">
              <w:rPr>
                <w:sz w:val="20"/>
                <w:szCs w:val="20"/>
              </w:rPr>
              <w:t>151х65х100</w:t>
            </w:r>
          </w:p>
          <w:p w:rsidR="00190AC4" w:rsidRPr="004232E2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Клемма:</w:t>
            </w:r>
            <w:r w:rsidRPr="004232E2">
              <w:rPr>
                <w:sz w:val="20"/>
                <w:szCs w:val="20"/>
              </w:rPr>
              <w:t xml:space="preserve"> F2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807481" w:rsidRDefault="00190AC4" w:rsidP="00E308C5">
            <w:pPr>
              <w:rPr>
                <w:sz w:val="20"/>
                <w:szCs w:val="20"/>
                <w:lang w:val="en-US"/>
              </w:rPr>
            </w:pPr>
            <w:r w:rsidRPr="00807481">
              <w:rPr>
                <w:sz w:val="20"/>
                <w:szCs w:val="20"/>
              </w:rPr>
              <w:t>Батарея</w:t>
            </w:r>
            <w:r w:rsidRPr="00807481">
              <w:rPr>
                <w:sz w:val="20"/>
                <w:szCs w:val="20"/>
                <w:lang w:val="en-US"/>
              </w:rPr>
              <w:t xml:space="preserve"> B.B. BATTERY HR5,8-12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Тип: AGM</w:t>
            </w:r>
          </w:p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</w:t>
            </w:r>
            <w:r w:rsidRPr="003B01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: </w:t>
            </w:r>
            <w:r w:rsidR="00943BEC">
              <w:rPr>
                <w:sz w:val="20"/>
                <w:szCs w:val="20"/>
              </w:rPr>
              <w:t xml:space="preserve">не менее </w:t>
            </w:r>
            <w:r w:rsidRPr="004232E2">
              <w:rPr>
                <w:sz w:val="20"/>
                <w:szCs w:val="20"/>
              </w:rPr>
              <w:t>12</w:t>
            </w:r>
          </w:p>
          <w:p w:rsidR="00190AC4" w:rsidRPr="00807481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Емкость, </w:t>
            </w:r>
            <w:r>
              <w:rPr>
                <w:sz w:val="20"/>
                <w:szCs w:val="20"/>
                <w:lang w:val="en-US"/>
              </w:rPr>
              <w:t>Ah</w:t>
            </w:r>
            <w:r>
              <w:rPr>
                <w:sz w:val="20"/>
                <w:szCs w:val="20"/>
              </w:rPr>
              <w:t xml:space="preserve">: </w:t>
            </w:r>
            <w:r w:rsidRPr="00807481">
              <w:rPr>
                <w:sz w:val="20"/>
                <w:szCs w:val="20"/>
              </w:rPr>
              <w:t>5</w:t>
            </w:r>
            <w:r w:rsidRPr="004232E2">
              <w:rPr>
                <w:sz w:val="20"/>
                <w:szCs w:val="20"/>
              </w:rPr>
              <w:t>.</w:t>
            </w:r>
            <w:r w:rsidRPr="00807481">
              <w:rPr>
                <w:sz w:val="20"/>
                <w:szCs w:val="20"/>
              </w:rPr>
              <w:t>3-6.0</w:t>
            </w:r>
          </w:p>
          <w:p w:rsidR="00190AC4" w:rsidRPr="00807481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ДШВ, </w:t>
            </w:r>
            <w:r>
              <w:rPr>
                <w:sz w:val="20"/>
                <w:szCs w:val="20"/>
                <w:lang w:val="en-US"/>
              </w:rPr>
              <w:t>mm</w:t>
            </w:r>
            <w:r>
              <w:rPr>
                <w:sz w:val="20"/>
                <w:szCs w:val="20"/>
              </w:rPr>
              <w:t xml:space="preserve">: </w:t>
            </w:r>
            <w:r w:rsidRPr="00807481">
              <w:rPr>
                <w:sz w:val="20"/>
                <w:szCs w:val="20"/>
              </w:rPr>
              <w:t>90</w:t>
            </w:r>
            <w:r w:rsidRPr="004232E2">
              <w:rPr>
                <w:sz w:val="20"/>
                <w:szCs w:val="20"/>
              </w:rPr>
              <w:t>х</w:t>
            </w:r>
            <w:r w:rsidRPr="00807481">
              <w:rPr>
                <w:sz w:val="20"/>
                <w:szCs w:val="20"/>
              </w:rPr>
              <w:t>70</w:t>
            </w:r>
            <w:r w:rsidRPr="004232E2">
              <w:rPr>
                <w:sz w:val="20"/>
                <w:szCs w:val="20"/>
              </w:rPr>
              <w:t>х10</w:t>
            </w:r>
            <w:r w:rsidRPr="00807481">
              <w:rPr>
                <w:sz w:val="20"/>
                <w:szCs w:val="20"/>
              </w:rPr>
              <w:t>2</w:t>
            </w:r>
          </w:p>
          <w:p w:rsidR="00190AC4" w:rsidRPr="00807481" w:rsidRDefault="00190AC4" w:rsidP="003B01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Клемма:</w:t>
            </w:r>
            <w:r w:rsidRPr="004232E2">
              <w:rPr>
                <w:sz w:val="20"/>
                <w:szCs w:val="20"/>
              </w:rPr>
              <w:t xml:space="preserve"> F2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807481" w:rsidRDefault="00190AC4" w:rsidP="00E308C5">
            <w:pPr>
              <w:rPr>
                <w:sz w:val="20"/>
                <w:szCs w:val="20"/>
              </w:rPr>
            </w:pPr>
            <w:r w:rsidRPr="00FD4274">
              <w:rPr>
                <w:sz w:val="20"/>
                <w:szCs w:val="20"/>
              </w:rPr>
              <w:t>Колпачок защитный коннектора RJ45 (8P8C), серый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 w:rsidRPr="00190AC4">
              <w:rPr>
                <w:sz w:val="20"/>
                <w:szCs w:val="20"/>
              </w:rPr>
              <w:t>Тип разъема: RJ-45</w:t>
            </w:r>
          </w:p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 w:rsidRPr="00190AC4">
              <w:rPr>
                <w:sz w:val="20"/>
                <w:szCs w:val="20"/>
              </w:rPr>
              <w:t>Количество в упаковке:</w:t>
            </w:r>
            <w:r>
              <w:rPr>
                <w:sz w:val="20"/>
                <w:szCs w:val="20"/>
              </w:rPr>
              <w:t xml:space="preserve"> не менее </w:t>
            </w:r>
            <w:r w:rsidRPr="00190AC4">
              <w:rPr>
                <w:sz w:val="20"/>
                <w:szCs w:val="20"/>
              </w:rPr>
              <w:t>100 шт</w:t>
            </w:r>
            <w:r>
              <w:rPr>
                <w:sz w:val="20"/>
                <w:szCs w:val="20"/>
              </w:rPr>
              <w:t>.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807481" w:rsidRDefault="00190AC4" w:rsidP="00E308C5">
            <w:pPr>
              <w:rPr>
                <w:sz w:val="20"/>
                <w:szCs w:val="20"/>
              </w:rPr>
            </w:pPr>
            <w:r w:rsidRPr="00FD4274">
              <w:rPr>
                <w:sz w:val="20"/>
                <w:szCs w:val="20"/>
              </w:rPr>
              <w:t>Коннектор RJ-12 6P6C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190AC4" w:rsidP="003B0173">
            <w:pPr>
              <w:jc w:val="both"/>
              <w:rPr>
                <w:sz w:val="20"/>
                <w:szCs w:val="20"/>
              </w:rPr>
            </w:pPr>
            <w:r w:rsidRPr="00190AC4">
              <w:rPr>
                <w:sz w:val="20"/>
                <w:szCs w:val="20"/>
              </w:rPr>
              <w:t>Тип коннектора: RJ12/6P6C</w:t>
            </w:r>
          </w:p>
          <w:p w:rsidR="00EF65B6" w:rsidRDefault="00EF65B6" w:rsidP="003B0173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Количество в упаковке:</w:t>
            </w:r>
            <w:r>
              <w:rPr>
                <w:sz w:val="20"/>
                <w:szCs w:val="20"/>
              </w:rPr>
              <w:t xml:space="preserve"> не менее </w:t>
            </w:r>
            <w:r w:rsidRPr="00EF65B6">
              <w:rPr>
                <w:sz w:val="20"/>
                <w:szCs w:val="20"/>
              </w:rPr>
              <w:t>100 шт</w:t>
            </w:r>
            <w:r>
              <w:rPr>
                <w:sz w:val="20"/>
                <w:szCs w:val="20"/>
              </w:rPr>
              <w:t>.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807481">
              <w:rPr>
                <w:sz w:val="20"/>
                <w:szCs w:val="20"/>
              </w:rPr>
              <w:lastRenderedPageBreak/>
              <w:t>Коннектор RJ45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EF65B6" w:rsidP="00E308C5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Тип разъема: RJ-45</w:t>
            </w:r>
          </w:p>
          <w:p w:rsidR="00EF65B6" w:rsidRPr="004232E2" w:rsidRDefault="00EF65B6" w:rsidP="00E308C5">
            <w:pPr>
              <w:jc w:val="both"/>
              <w:rPr>
                <w:sz w:val="20"/>
                <w:szCs w:val="20"/>
              </w:rPr>
            </w:pPr>
            <w:r w:rsidRPr="00190AC4">
              <w:rPr>
                <w:sz w:val="20"/>
                <w:szCs w:val="20"/>
              </w:rPr>
              <w:t>Количество в упаковке:</w:t>
            </w:r>
            <w:r>
              <w:rPr>
                <w:sz w:val="20"/>
                <w:szCs w:val="20"/>
              </w:rPr>
              <w:t xml:space="preserve"> не менее </w:t>
            </w:r>
            <w:r w:rsidRPr="00190AC4">
              <w:rPr>
                <w:sz w:val="20"/>
                <w:szCs w:val="20"/>
              </w:rPr>
              <w:t>100 шт</w:t>
            </w:r>
            <w:r>
              <w:rPr>
                <w:sz w:val="20"/>
                <w:szCs w:val="20"/>
              </w:rPr>
              <w:t>.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942FE4">
              <w:rPr>
                <w:sz w:val="20"/>
                <w:szCs w:val="20"/>
              </w:rPr>
              <w:t>Шнур телефонный витой арт.18-2023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EF65B6" w:rsidRDefault="00EF65B6" w:rsidP="00EF65B6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 w:rsidRPr="00EF65B6">
              <w:rPr>
                <w:sz w:val="20"/>
                <w:szCs w:val="20"/>
              </w:rPr>
              <w:t>Кaбель</w:t>
            </w:r>
            <w:proofErr w:type="spellEnd"/>
            <w:r w:rsidRPr="00EF65B6">
              <w:rPr>
                <w:sz w:val="20"/>
                <w:szCs w:val="20"/>
              </w:rPr>
              <w:t xml:space="preserve"> для телефонной трубки</w:t>
            </w:r>
          </w:p>
          <w:p w:rsidR="00EF65B6" w:rsidRDefault="00EF65B6" w:rsidP="00EF65B6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 xml:space="preserve">Тип </w:t>
            </w:r>
            <w:r w:rsidR="00523463" w:rsidRPr="00EF65B6">
              <w:rPr>
                <w:sz w:val="20"/>
                <w:szCs w:val="20"/>
              </w:rPr>
              <w:t>разъема</w:t>
            </w:r>
            <w:r w:rsidR="00523463">
              <w:rPr>
                <w:sz w:val="20"/>
                <w:szCs w:val="20"/>
              </w:rPr>
              <w:t>: RJ</w:t>
            </w:r>
            <w:r w:rsidR="00523463" w:rsidRPr="00523463">
              <w:rPr>
                <w:sz w:val="20"/>
                <w:szCs w:val="20"/>
              </w:rPr>
              <w:t>-10</w:t>
            </w:r>
          </w:p>
          <w:p w:rsidR="00EF65B6" w:rsidRPr="004232E2" w:rsidRDefault="00EF65B6" w:rsidP="00EF65B6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 xml:space="preserve">Длина: </w:t>
            </w:r>
            <w:r>
              <w:rPr>
                <w:sz w:val="20"/>
                <w:szCs w:val="20"/>
              </w:rPr>
              <w:t>2</w:t>
            </w:r>
            <w:r w:rsidRPr="00EF65B6"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807481">
              <w:rPr>
                <w:sz w:val="20"/>
                <w:szCs w:val="20"/>
              </w:rPr>
              <w:t>Шнур витой 4P4C/4P4C, 4м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523463" w:rsidRDefault="00523463" w:rsidP="00523463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 w:rsidRPr="00EF65B6">
              <w:rPr>
                <w:sz w:val="20"/>
                <w:szCs w:val="20"/>
              </w:rPr>
              <w:t>Кaбель</w:t>
            </w:r>
            <w:proofErr w:type="spellEnd"/>
            <w:r w:rsidRPr="00EF65B6">
              <w:rPr>
                <w:sz w:val="20"/>
                <w:szCs w:val="20"/>
              </w:rPr>
              <w:t xml:space="preserve"> для телефонной трубки</w:t>
            </w:r>
          </w:p>
          <w:p w:rsidR="00523463" w:rsidRDefault="00523463" w:rsidP="00523463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Тип разъема</w:t>
            </w:r>
            <w:r>
              <w:rPr>
                <w:sz w:val="20"/>
                <w:szCs w:val="20"/>
              </w:rPr>
              <w:t>: RJ</w:t>
            </w:r>
            <w:r w:rsidRPr="00523463">
              <w:rPr>
                <w:sz w:val="20"/>
                <w:szCs w:val="20"/>
              </w:rPr>
              <w:t>-10</w:t>
            </w:r>
          </w:p>
          <w:p w:rsidR="00190AC4" w:rsidRPr="004232E2" w:rsidRDefault="00523463" w:rsidP="00523463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 xml:space="preserve">Длина: </w:t>
            </w:r>
            <w:r>
              <w:rPr>
                <w:sz w:val="20"/>
                <w:szCs w:val="20"/>
              </w:rPr>
              <w:t>4</w:t>
            </w:r>
            <w:r w:rsidRPr="00EF65B6">
              <w:rPr>
                <w:sz w:val="20"/>
                <w:szCs w:val="20"/>
              </w:rPr>
              <w:t>м</w:t>
            </w:r>
          </w:p>
        </w:tc>
      </w:tr>
      <w:tr w:rsidR="00190AC4" w:rsidRPr="004232E2" w:rsidTr="00190AC4">
        <w:trPr>
          <w:trHeight w:val="20"/>
        </w:trPr>
        <w:tc>
          <w:tcPr>
            <w:tcW w:w="2689" w:type="pct"/>
            <w:shd w:val="clear" w:color="auto" w:fill="auto"/>
            <w:noWrap/>
            <w:vAlign w:val="center"/>
          </w:tcPr>
          <w:p w:rsidR="00190AC4" w:rsidRPr="004232E2" w:rsidRDefault="00190AC4" w:rsidP="00E308C5">
            <w:pPr>
              <w:rPr>
                <w:sz w:val="20"/>
                <w:szCs w:val="20"/>
              </w:rPr>
            </w:pPr>
            <w:r w:rsidRPr="00807481">
              <w:rPr>
                <w:sz w:val="20"/>
                <w:szCs w:val="20"/>
              </w:rPr>
              <w:t>Коннектор RJ11 6P4C</w:t>
            </w:r>
          </w:p>
        </w:tc>
        <w:tc>
          <w:tcPr>
            <w:tcW w:w="2311" w:type="pct"/>
            <w:shd w:val="clear" w:color="auto" w:fill="auto"/>
            <w:noWrap/>
            <w:vAlign w:val="center"/>
          </w:tcPr>
          <w:p w:rsidR="00190AC4" w:rsidRDefault="00EF65B6" w:rsidP="00E308C5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Тип разъема: RJ-12</w:t>
            </w:r>
          </w:p>
          <w:p w:rsidR="00EF65B6" w:rsidRPr="004232E2" w:rsidRDefault="00EF65B6" w:rsidP="00E308C5">
            <w:pPr>
              <w:jc w:val="both"/>
              <w:rPr>
                <w:sz w:val="20"/>
                <w:szCs w:val="20"/>
              </w:rPr>
            </w:pPr>
            <w:r w:rsidRPr="00EF65B6">
              <w:rPr>
                <w:sz w:val="20"/>
                <w:szCs w:val="20"/>
              </w:rPr>
              <w:t>Количество в упаковке:</w:t>
            </w:r>
            <w:r>
              <w:rPr>
                <w:sz w:val="20"/>
                <w:szCs w:val="20"/>
              </w:rPr>
              <w:t xml:space="preserve"> не менее </w:t>
            </w:r>
            <w:r w:rsidRPr="00EF65B6">
              <w:rPr>
                <w:sz w:val="20"/>
                <w:szCs w:val="20"/>
              </w:rPr>
              <w:t>100 шт</w:t>
            </w:r>
            <w:r>
              <w:rPr>
                <w:sz w:val="20"/>
                <w:szCs w:val="20"/>
              </w:rPr>
              <w:t>.</w:t>
            </w:r>
          </w:p>
        </w:tc>
      </w:tr>
      <w:bookmarkEnd w:id="1"/>
    </w:tbl>
    <w:p w:rsidR="00133122" w:rsidRPr="00F8228A" w:rsidRDefault="00133122" w:rsidP="0013312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sectPr w:rsidR="00133122" w:rsidRPr="00F8228A" w:rsidSect="00071F29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C7B" w:rsidRDefault="00127C7B" w:rsidP="00BF413E">
      <w:r>
        <w:separator/>
      </w:r>
    </w:p>
  </w:endnote>
  <w:endnote w:type="continuationSeparator" w:id="0">
    <w:p w:rsidR="00127C7B" w:rsidRDefault="00127C7B" w:rsidP="00BF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C7B" w:rsidRDefault="00127C7B" w:rsidP="00BF413E">
      <w:r>
        <w:separator/>
      </w:r>
    </w:p>
  </w:footnote>
  <w:footnote w:type="continuationSeparator" w:id="0">
    <w:p w:rsidR="00127C7B" w:rsidRDefault="00127C7B" w:rsidP="00BF4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9B9"/>
    <w:multiLevelType w:val="multilevel"/>
    <w:tmpl w:val="3FF29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CF59EB"/>
    <w:multiLevelType w:val="multilevel"/>
    <w:tmpl w:val="BE126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2608EC"/>
    <w:multiLevelType w:val="multilevel"/>
    <w:tmpl w:val="DC9287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3D69CC"/>
    <w:multiLevelType w:val="hybridMultilevel"/>
    <w:tmpl w:val="DA28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10469"/>
    <w:multiLevelType w:val="hybridMultilevel"/>
    <w:tmpl w:val="B492D8B2"/>
    <w:lvl w:ilvl="0" w:tplc="D68691B4">
      <w:start w:val="1"/>
      <w:numFmt w:val="decimal"/>
      <w:lvlText w:val="%1."/>
      <w:lvlJc w:val="left"/>
      <w:pPr>
        <w:ind w:left="720" w:hanging="360"/>
      </w:pPr>
    </w:lvl>
    <w:lvl w:ilvl="1" w:tplc="491C3076">
      <w:start w:val="1"/>
      <w:numFmt w:val="lowerLetter"/>
      <w:lvlText w:val="%2."/>
      <w:lvlJc w:val="left"/>
      <w:pPr>
        <w:ind w:left="1440" w:hanging="360"/>
      </w:pPr>
    </w:lvl>
    <w:lvl w:ilvl="2" w:tplc="821E21D2">
      <w:start w:val="1"/>
      <w:numFmt w:val="lowerRoman"/>
      <w:lvlText w:val="%3."/>
      <w:lvlJc w:val="right"/>
      <w:pPr>
        <w:ind w:left="2160" w:hanging="180"/>
      </w:pPr>
    </w:lvl>
    <w:lvl w:ilvl="3" w:tplc="E086064E">
      <w:start w:val="1"/>
      <w:numFmt w:val="decimal"/>
      <w:lvlText w:val="2.%4."/>
      <w:lvlJc w:val="left"/>
      <w:pPr>
        <w:ind w:left="2880" w:hanging="360"/>
      </w:pPr>
    </w:lvl>
    <w:lvl w:ilvl="4" w:tplc="3F620142">
      <w:start w:val="1"/>
      <w:numFmt w:val="lowerLetter"/>
      <w:lvlText w:val="%5."/>
      <w:lvlJc w:val="left"/>
      <w:pPr>
        <w:ind w:left="3600" w:hanging="360"/>
      </w:pPr>
    </w:lvl>
    <w:lvl w:ilvl="5" w:tplc="A0D6AD84">
      <w:start w:val="1"/>
      <w:numFmt w:val="lowerRoman"/>
      <w:lvlText w:val="%6."/>
      <w:lvlJc w:val="right"/>
      <w:pPr>
        <w:ind w:left="4320" w:hanging="180"/>
      </w:pPr>
    </w:lvl>
    <w:lvl w:ilvl="6" w:tplc="21E4AE50">
      <w:start w:val="1"/>
      <w:numFmt w:val="decimal"/>
      <w:lvlText w:val="%7."/>
      <w:lvlJc w:val="left"/>
      <w:pPr>
        <w:ind w:left="5040" w:hanging="360"/>
      </w:pPr>
    </w:lvl>
    <w:lvl w:ilvl="7" w:tplc="DBE2E794">
      <w:start w:val="1"/>
      <w:numFmt w:val="lowerLetter"/>
      <w:lvlText w:val="%8."/>
      <w:lvlJc w:val="left"/>
      <w:pPr>
        <w:ind w:left="5760" w:hanging="360"/>
      </w:pPr>
    </w:lvl>
    <w:lvl w:ilvl="8" w:tplc="B352C5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B09AC"/>
    <w:multiLevelType w:val="multilevel"/>
    <w:tmpl w:val="751298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FE"/>
    <w:rsid w:val="00056F20"/>
    <w:rsid w:val="00062C37"/>
    <w:rsid w:val="00071F29"/>
    <w:rsid w:val="00084B16"/>
    <w:rsid w:val="00091F40"/>
    <w:rsid w:val="000C1A70"/>
    <w:rsid w:val="000F3DB8"/>
    <w:rsid w:val="00111C71"/>
    <w:rsid w:val="0012378A"/>
    <w:rsid w:val="0012728C"/>
    <w:rsid w:val="00127C7B"/>
    <w:rsid w:val="00133122"/>
    <w:rsid w:val="00134BDF"/>
    <w:rsid w:val="0015647A"/>
    <w:rsid w:val="0018647A"/>
    <w:rsid w:val="00190AC4"/>
    <w:rsid w:val="001C1F83"/>
    <w:rsid w:val="001E0846"/>
    <w:rsid w:val="001E199C"/>
    <w:rsid w:val="00206ADB"/>
    <w:rsid w:val="00211ED3"/>
    <w:rsid w:val="002858EE"/>
    <w:rsid w:val="00292EAC"/>
    <w:rsid w:val="002947B5"/>
    <w:rsid w:val="00294DEA"/>
    <w:rsid w:val="00296A6F"/>
    <w:rsid w:val="002C7698"/>
    <w:rsid w:val="002D12A3"/>
    <w:rsid w:val="002D50DA"/>
    <w:rsid w:val="002F2CAE"/>
    <w:rsid w:val="00301788"/>
    <w:rsid w:val="00311B27"/>
    <w:rsid w:val="00315325"/>
    <w:rsid w:val="0033425F"/>
    <w:rsid w:val="00337F30"/>
    <w:rsid w:val="00343920"/>
    <w:rsid w:val="003530D8"/>
    <w:rsid w:val="0036071E"/>
    <w:rsid w:val="00381289"/>
    <w:rsid w:val="003A42EF"/>
    <w:rsid w:val="003A6C9A"/>
    <w:rsid w:val="003B0162"/>
    <w:rsid w:val="003B0173"/>
    <w:rsid w:val="003B2261"/>
    <w:rsid w:val="003B518B"/>
    <w:rsid w:val="003E5F46"/>
    <w:rsid w:val="003F1CE2"/>
    <w:rsid w:val="0040067C"/>
    <w:rsid w:val="00405D12"/>
    <w:rsid w:val="004219D8"/>
    <w:rsid w:val="00422C90"/>
    <w:rsid w:val="004232E2"/>
    <w:rsid w:val="00424EDF"/>
    <w:rsid w:val="004355E3"/>
    <w:rsid w:val="00441129"/>
    <w:rsid w:val="00465BB9"/>
    <w:rsid w:val="0049389A"/>
    <w:rsid w:val="004A23A0"/>
    <w:rsid w:val="0051358C"/>
    <w:rsid w:val="005149AF"/>
    <w:rsid w:val="00523463"/>
    <w:rsid w:val="00525214"/>
    <w:rsid w:val="00530C15"/>
    <w:rsid w:val="00537C15"/>
    <w:rsid w:val="005527DD"/>
    <w:rsid w:val="00563F6D"/>
    <w:rsid w:val="00564E0B"/>
    <w:rsid w:val="005707C4"/>
    <w:rsid w:val="0057147D"/>
    <w:rsid w:val="0057340C"/>
    <w:rsid w:val="00586492"/>
    <w:rsid w:val="00586AA8"/>
    <w:rsid w:val="005915B7"/>
    <w:rsid w:val="00591F4F"/>
    <w:rsid w:val="005A1B5D"/>
    <w:rsid w:val="005A4F92"/>
    <w:rsid w:val="005B7240"/>
    <w:rsid w:val="005C625C"/>
    <w:rsid w:val="005E5BDA"/>
    <w:rsid w:val="005F22EC"/>
    <w:rsid w:val="005F3D4C"/>
    <w:rsid w:val="0060686D"/>
    <w:rsid w:val="00610B08"/>
    <w:rsid w:val="00617E11"/>
    <w:rsid w:val="0062494C"/>
    <w:rsid w:val="00653DD8"/>
    <w:rsid w:val="00662267"/>
    <w:rsid w:val="00664D6B"/>
    <w:rsid w:val="006732E9"/>
    <w:rsid w:val="0068137D"/>
    <w:rsid w:val="00684E1C"/>
    <w:rsid w:val="00686B84"/>
    <w:rsid w:val="006A5F70"/>
    <w:rsid w:val="006B5093"/>
    <w:rsid w:val="00740BF3"/>
    <w:rsid w:val="00744113"/>
    <w:rsid w:val="00751DB3"/>
    <w:rsid w:val="00786229"/>
    <w:rsid w:val="007B4FF1"/>
    <w:rsid w:val="007D5E34"/>
    <w:rsid w:val="007E05C6"/>
    <w:rsid w:val="007F7081"/>
    <w:rsid w:val="00807481"/>
    <w:rsid w:val="00817B9C"/>
    <w:rsid w:val="0083508B"/>
    <w:rsid w:val="00843622"/>
    <w:rsid w:val="0085391B"/>
    <w:rsid w:val="008565F0"/>
    <w:rsid w:val="008656FD"/>
    <w:rsid w:val="008977E1"/>
    <w:rsid w:val="008A2FFE"/>
    <w:rsid w:val="008B1EDA"/>
    <w:rsid w:val="008B7438"/>
    <w:rsid w:val="008F3133"/>
    <w:rsid w:val="00900B9A"/>
    <w:rsid w:val="00942FE4"/>
    <w:rsid w:val="00943BEC"/>
    <w:rsid w:val="00947E6E"/>
    <w:rsid w:val="00986763"/>
    <w:rsid w:val="00994844"/>
    <w:rsid w:val="009D0AC3"/>
    <w:rsid w:val="009D137E"/>
    <w:rsid w:val="009D1F94"/>
    <w:rsid w:val="009E1D51"/>
    <w:rsid w:val="00A016B5"/>
    <w:rsid w:val="00A223A6"/>
    <w:rsid w:val="00A252D3"/>
    <w:rsid w:val="00A83B46"/>
    <w:rsid w:val="00AA4DD2"/>
    <w:rsid w:val="00AA732F"/>
    <w:rsid w:val="00AB34C5"/>
    <w:rsid w:val="00AE3174"/>
    <w:rsid w:val="00AE50F9"/>
    <w:rsid w:val="00AF3CD2"/>
    <w:rsid w:val="00B06F0E"/>
    <w:rsid w:val="00B22B40"/>
    <w:rsid w:val="00B2520F"/>
    <w:rsid w:val="00B81CB6"/>
    <w:rsid w:val="00B84F94"/>
    <w:rsid w:val="00B851B0"/>
    <w:rsid w:val="00B854B4"/>
    <w:rsid w:val="00BA62FC"/>
    <w:rsid w:val="00BA6F4C"/>
    <w:rsid w:val="00BE0F67"/>
    <w:rsid w:val="00BE5F41"/>
    <w:rsid w:val="00BF413E"/>
    <w:rsid w:val="00C07E8B"/>
    <w:rsid w:val="00C16B6D"/>
    <w:rsid w:val="00C3598D"/>
    <w:rsid w:val="00C379D2"/>
    <w:rsid w:val="00C43FA4"/>
    <w:rsid w:val="00C65E70"/>
    <w:rsid w:val="00C67874"/>
    <w:rsid w:val="00C9678D"/>
    <w:rsid w:val="00C96D8D"/>
    <w:rsid w:val="00CB65C9"/>
    <w:rsid w:val="00CD0924"/>
    <w:rsid w:val="00CD55C3"/>
    <w:rsid w:val="00CF19EE"/>
    <w:rsid w:val="00CF381E"/>
    <w:rsid w:val="00D3325D"/>
    <w:rsid w:val="00D51517"/>
    <w:rsid w:val="00D80E28"/>
    <w:rsid w:val="00D938F9"/>
    <w:rsid w:val="00DD481A"/>
    <w:rsid w:val="00DE6DA2"/>
    <w:rsid w:val="00DF7B24"/>
    <w:rsid w:val="00E11942"/>
    <w:rsid w:val="00E1282F"/>
    <w:rsid w:val="00E1384B"/>
    <w:rsid w:val="00E308C5"/>
    <w:rsid w:val="00E42600"/>
    <w:rsid w:val="00E724D4"/>
    <w:rsid w:val="00E842A5"/>
    <w:rsid w:val="00EA0F44"/>
    <w:rsid w:val="00EB3961"/>
    <w:rsid w:val="00ED1A48"/>
    <w:rsid w:val="00ED746E"/>
    <w:rsid w:val="00EF2609"/>
    <w:rsid w:val="00EF65B6"/>
    <w:rsid w:val="00F1732E"/>
    <w:rsid w:val="00F238F6"/>
    <w:rsid w:val="00F53A65"/>
    <w:rsid w:val="00F80778"/>
    <w:rsid w:val="00F8228A"/>
    <w:rsid w:val="00F95EA4"/>
    <w:rsid w:val="00FA787C"/>
    <w:rsid w:val="00FA799F"/>
    <w:rsid w:val="00FB40A5"/>
    <w:rsid w:val="00FC132A"/>
    <w:rsid w:val="00FD3A90"/>
    <w:rsid w:val="00FD4274"/>
    <w:rsid w:val="00FE2C6B"/>
    <w:rsid w:val="00FE57DC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024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3B5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35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2024-04-19T09:19:00Z</dcterms:created>
  <dcterms:modified xsi:type="dcterms:W3CDTF">2024-05-27T12:53:00Z</dcterms:modified>
</cp:coreProperties>
</file>