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57DFD" w14:textId="77777777" w:rsidR="002E21F1" w:rsidRPr="002E21F1" w:rsidRDefault="002E21F1" w:rsidP="002E21F1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2E21F1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02.2024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6011"/>
        <w:gridCol w:w="1050"/>
        <w:gridCol w:w="1845"/>
      </w:tblGrid>
      <w:tr w:rsidR="002E21F1" w:rsidRPr="002E21F1" w14:paraId="32E7F87B" w14:textId="77777777" w:rsidTr="002E21F1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02BF13F4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776D1E3A" w14:textId="77777777" w:rsidR="002E21F1" w:rsidRPr="002E21F1" w:rsidRDefault="002E21F1" w:rsidP="002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302D85D1" w14:textId="77777777" w:rsidR="002E21F1" w:rsidRPr="002E21F1" w:rsidRDefault="002E21F1" w:rsidP="002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5D737F50" w14:textId="77777777" w:rsidR="002E21F1" w:rsidRPr="002E21F1" w:rsidRDefault="002E21F1" w:rsidP="002E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1F1" w:rsidRPr="002E21F1" w14:paraId="58967252" w14:textId="77777777" w:rsidTr="002E21F1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4470D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2E21F1" w:rsidRPr="002E21F1" w14:paraId="5FB34946" w14:textId="77777777" w:rsidTr="002E21F1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CA14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2E21F1" w:rsidRPr="002E21F1" w14:paraId="7D6C20F6" w14:textId="77777777" w:rsidTr="002E21F1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7C0EFCA2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EDCDE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2E21F1" w:rsidRPr="002E21F1" w14:paraId="0E7A7F12" w14:textId="77777777" w:rsidTr="002E21F1">
        <w:tc>
          <w:tcPr>
            <w:tcW w:w="0" w:type="auto"/>
            <w:shd w:val="clear" w:color="auto" w:fill="FFFFFF"/>
            <w:hideMark/>
          </w:tcPr>
          <w:p w14:paraId="38398849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E295F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5D49E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A603A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2E21F1" w:rsidRPr="002E21F1" w14:paraId="53EBA42E" w14:textId="77777777" w:rsidTr="002E21F1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697B8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4C767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2A0B2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2E21F1" w:rsidRPr="002E21F1" w14:paraId="4517BC55" w14:textId="77777777" w:rsidTr="002E21F1">
        <w:tc>
          <w:tcPr>
            <w:tcW w:w="0" w:type="auto"/>
            <w:shd w:val="clear" w:color="auto" w:fill="FFFFFF"/>
            <w:hideMark/>
          </w:tcPr>
          <w:p w14:paraId="1206588C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87FB28D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18DD5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B109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2E21F1" w:rsidRPr="002E21F1" w14:paraId="4BB7418E" w14:textId="77777777" w:rsidTr="002E21F1">
        <w:tc>
          <w:tcPr>
            <w:tcW w:w="0" w:type="auto"/>
            <w:shd w:val="clear" w:color="auto" w:fill="FFFFFF"/>
            <w:hideMark/>
          </w:tcPr>
          <w:p w14:paraId="3AA0D60E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740B45F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47FD3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876EC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2E21F1" w:rsidRPr="002E21F1" w14:paraId="7659FAE9" w14:textId="77777777" w:rsidTr="002E21F1">
        <w:tc>
          <w:tcPr>
            <w:tcW w:w="0" w:type="auto"/>
            <w:shd w:val="clear" w:color="auto" w:fill="FFFFFF"/>
            <w:hideMark/>
          </w:tcPr>
          <w:p w14:paraId="505ACE4F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46A991DA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195009, Г.САНКТ-ПЕТЕРБУРГ, </w:t>
            </w:r>
            <w:proofErr w:type="spellStart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вн.тер.г</w:t>
            </w:r>
            <w:proofErr w:type="spellEnd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. МУНИЦИПАЛЬНЫЙ ОКРУГ ФИНЛЯНДСКИЙ ОКРУГ, УЛ МИХАЙЛОВА, Д. 11</w:t>
            </w: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D3A46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186B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2E21F1" w:rsidRPr="002E21F1" w14:paraId="37D446DA" w14:textId="77777777" w:rsidTr="002E21F1">
        <w:tc>
          <w:tcPr>
            <w:tcW w:w="0" w:type="auto"/>
            <w:shd w:val="clear" w:color="auto" w:fill="FFFFFF"/>
            <w:hideMark/>
          </w:tcPr>
          <w:p w14:paraId="74FBB414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773851C8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662DD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B7FD7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1F1" w:rsidRPr="002E21F1" w14:paraId="76E8D66B" w14:textId="77777777" w:rsidTr="002E21F1">
        <w:tc>
          <w:tcPr>
            <w:tcW w:w="0" w:type="auto"/>
            <w:shd w:val="clear" w:color="auto" w:fill="FFFFFF"/>
            <w:hideMark/>
          </w:tcPr>
          <w:p w14:paraId="65AEFAD3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4D9647F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10892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97DE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5D76BE9B" w14:textId="77777777" w:rsidR="002E21F1" w:rsidRPr="002E21F1" w:rsidRDefault="002E21F1" w:rsidP="002E21F1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2E21F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6818"/>
        <w:gridCol w:w="1429"/>
        <w:gridCol w:w="3117"/>
        <w:gridCol w:w="1786"/>
        <w:gridCol w:w="1751"/>
      </w:tblGrid>
      <w:tr w:rsidR="007E6C67" w:rsidRPr="002E21F1" w14:paraId="14DB8AF7" w14:textId="77777777" w:rsidTr="007E6C67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B2457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DE3E4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C63D7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F09EC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C5BE7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E9D76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7E6C67" w:rsidRPr="002E21F1" w14:paraId="45E73140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EEA11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65AD4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749E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A5F42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53FFD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4C505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7E6C67" w:rsidRPr="002E21F1" w14:paraId="63BA604F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593552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F792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Метрологическое обслуживание (поверка) рабочих средств измерений, находящихся на балансе АО «Петербургская сбытовая компания»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7E2B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1C25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57841322249240000270000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8D260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786 529,71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BA01E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794937F4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DA67F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909EA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Вольтамперфазометр</w:t>
            </w:r>
            <w:proofErr w:type="spellEnd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электронный, с одними клещами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E1D31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2B75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57841322249240000280000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07CF0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1 432 600,00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5F87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38F8A78F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4864D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0F8CA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Подарки работникам АО «ПСК» к 23 февраля и 8 марта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5156F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3F1B4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57841322249240000290000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C70F1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1 229 817,50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58C6B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3398530B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0E5C0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AD78E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Содержание и эксплуатация объектов недвижимости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C5681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F4656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57841322249240000300000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A4947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19 156 212,96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A0255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0489D553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69081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297F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Ремонт и техническое обслуживание автомобилей LADA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C457A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2516F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57841322249240000330000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AC951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2 984 714,67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A18E4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6A1AA822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9733F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7042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Профессиональная уборка – клининговые услуги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795A6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4EBB4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57841322249240000340000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32F88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39 696 695,52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357C2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4A97F278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1078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AA47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Ремонт и техническое обслуживание автомобилей ГАЗ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3CAE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B2AB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57841322249240000320000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2E742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989 443,33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E7FC1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3DF2CE13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DD0E4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398DD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Модули к программному обеспечению </w:t>
            </w:r>
            <w:proofErr w:type="spellStart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АльфаЦентр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C2E8D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2B00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57841322249240000310000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464C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536 000,00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97F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27613C51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8859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9F820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Услуги организатора аукциона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0D0A5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12ECB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57841322249240000350000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D0E52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10 416 666,67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B1AD6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191DEBC6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3A83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9606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Внесение записи в реестр ценных бумаг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45D7C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32082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57841322249240000360000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2F97D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750 000,00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9F73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1E7D320C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AC8E6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9F25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Модернизация освещения в </w:t>
            </w:r>
            <w:proofErr w:type="spellStart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электродепо</w:t>
            </w:r>
            <w:proofErr w:type="spellEnd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«Выборгское» в рамках коммерческих сервисов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33586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90C7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57841322249240000370000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F8F83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11 458 200,00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1789E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72B61C1B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5B85F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EEF53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Техническая поддержка систем управления электронной очередью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022B1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F841F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57841322249240000380000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C45FF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3 038 880,00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60BF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41A5A810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1310B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348F0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Топливо ДТ-Л-К5, сорт С, ГОСТ 32511-2013 в рамках исполнения обязательств по доходному договору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20624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25C95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57841322249240000390000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6A13C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18 753 000,00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4643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E6C67" w:rsidRPr="002E21F1" w14:paraId="7F4953B2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D40FD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2CED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649B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737D1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51F46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D8BCE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7E6C67" w:rsidRPr="002E21F1" w14:paraId="1786C2D8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CC927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DAFD0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EA5D0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C01F1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34B2D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1 314 526,16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7C1E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7E6C67" w:rsidRPr="002E21F1" w14:paraId="2F6D1A73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D8F9E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B6E3F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15C86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76144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B265A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1 186 865,14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B0A76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</w:tr>
      <w:tr w:rsidR="007E6C67" w:rsidRPr="002E21F1" w14:paraId="4F6C7065" w14:textId="77777777" w:rsidTr="007E6C67">
        <w:tc>
          <w:tcPr>
            <w:tcW w:w="11892" w:type="dxa"/>
            <w:gridSpan w:val="4"/>
            <w:shd w:val="clear" w:color="auto" w:fill="FFFFFF"/>
            <w:vAlign w:val="center"/>
            <w:hideMark/>
          </w:tcPr>
          <w:p w14:paraId="079C6F7E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17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DF3B7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113 730 151,66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702B7D22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2E21F1" w:rsidRPr="002E21F1" w14:paraId="17A72226" w14:textId="77777777" w:rsidTr="007E6C67">
        <w:tc>
          <w:tcPr>
            <w:tcW w:w="15436" w:type="dxa"/>
            <w:gridSpan w:val="6"/>
            <w:shd w:val="clear" w:color="auto" w:fill="FFFFFF"/>
            <w:vAlign w:val="center"/>
            <w:hideMark/>
          </w:tcPr>
          <w:p w14:paraId="0E20B407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7E6C67" w:rsidRPr="002E21F1" w14:paraId="3367AFCD" w14:textId="77777777" w:rsidTr="007E6C67">
        <w:tc>
          <w:tcPr>
            <w:tcW w:w="0" w:type="auto"/>
            <w:shd w:val="clear" w:color="auto" w:fill="FFFFFF"/>
            <w:vAlign w:val="center"/>
            <w:hideMark/>
          </w:tcPr>
          <w:p w14:paraId="01D5C8BA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316" w:type="dxa"/>
            <w:gridSpan w:val="3"/>
            <w:shd w:val="clear" w:color="auto" w:fill="FFFFFF"/>
            <w:vAlign w:val="center"/>
            <w:hideMark/>
          </w:tcPr>
          <w:p w14:paraId="01822E8A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17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002A1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04B1C88E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7E6C67" w:rsidRPr="002E21F1" w14:paraId="08D618EA" w14:textId="77777777" w:rsidTr="007E6C67">
        <w:tc>
          <w:tcPr>
            <w:tcW w:w="0" w:type="auto"/>
            <w:shd w:val="clear" w:color="auto" w:fill="FFFFFF"/>
            <w:vAlign w:val="center"/>
            <w:hideMark/>
          </w:tcPr>
          <w:p w14:paraId="2BD01880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316" w:type="dxa"/>
            <w:gridSpan w:val="3"/>
            <w:shd w:val="clear" w:color="auto" w:fill="FFFFFF"/>
            <w:vAlign w:val="center"/>
            <w:hideMark/>
          </w:tcPr>
          <w:p w14:paraId="6948B5D9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17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52D63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1 314 526,16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1B5AE37E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7E6C67" w:rsidRPr="002E21F1" w14:paraId="1B895752" w14:textId="77777777" w:rsidTr="007E6C67">
        <w:tc>
          <w:tcPr>
            <w:tcW w:w="0" w:type="auto"/>
            <w:shd w:val="clear" w:color="auto" w:fill="FFFFFF"/>
            <w:vAlign w:val="center"/>
            <w:hideMark/>
          </w:tcPr>
          <w:p w14:paraId="18868F12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316" w:type="dxa"/>
            <w:gridSpan w:val="3"/>
            <w:shd w:val="clear" w:color="auto" w:fill="FFFFFF"/>
            <w:vAlign w:val="center"/>
            <w:hideMark/>
          </w:tcPr>
          <w:p w14:paraId="7D2B52A4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17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E6B1F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48 358 741,52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7E303C61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</w:tr>
      <w:tr w:rsidR="007E6C67" w:rsidRPr="002E21F1" w14:paraId="621984B6" w14:textId="77777777" w:rsidTr="007E6C67">
        <w:tc>
          <w:tcPr>
            <w:tcW w:w="0" w:type="auto"/>
            <w:shd w:val="clear" w:color="auto" w:fill="FFFFFF"/>
            <w:vAlign w:val="center"/>
            <w:hideMark/>
          </w:tcPr>
          <w:p w14:paraId="7EE79590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1316" w:type="dxa"/>
            <w:gridSpan w:val="3"/>
            <w:shd w:val="clear" w:color="auto" w:fill="FFFFFF"/>
            <w:vAlign w:val="center"/>
            <w:hideMark/>
          </w:tcPr>
          <w:p w14:paraId="1561BF09" w14:textId="77777777" w:rsidR="002E21F1" w:rsidRPr="002E21F1" w:rsidRDefault="002E21F1" w:rsidP="002E21F1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17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A6A59" w14:textId="77777777" w:rsidR="002E21F1" w:rsidRPr="002E21F1" w:rsidRDefault="002E21F1" w:rsidP="002E21F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55" w:type="dxa"/>
            <w:shd w:val="clear" w:color="auto" w:fill="FFFFFF"/>
            <w:vAlign w:val="center"/>
            <w:hideMark/>
          </w:tcPr>
          <w:p w14:paraId="78FECD5E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080513CF" w14:textId="77777777" w:rsidR="002E21F1" w:rsidRPr="002E21F1" w:rsidRDefault="002E21F1" w:rsidP="002E21F1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2E21F1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443" w:type="dxa"/>
        <w:tblInd w:w="-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287"/>
        <w:gridCol w:w="2606"/>
        <w:gridCol w:w="2846"/>
        <w:gridCol w:w="2325"/>
        <w:gridCol w:w="2375"/>
        <w:gridCol w:w="2413"/>
      </w:tblGrid>
      <w:tr w:rsidR="002E21F1" w:rsidRPr="002E21F1" w14:paraId="2C863DEA" w14:textId="77777777" w:rsidTr="007E6C67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5AFEF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B4575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466FA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Наименование товар</w:t>
            </w:r>
            <w:bookmarkStart w:id="0" w:name="_GoBack"/>
            <w:bookmarkEnd w:id="0"/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F7DFB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0D502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88ADD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411A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2E21F1" w:rsidRPr="002E21F1" w14:paraId="77A924C7" w14:textId="77777777" w:rsidTr="007E6C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1F25B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B5750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1721F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41C34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AC3FD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DBD98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F2D49" w14:textId="77777777" w:rsidR="002E21F1" w:rsidRPr="002E21F1" w:rsidRDefault="002E21F1" w:rsidP="002E21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2E21F1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7E6C67" w:rsidRPr="002E21F1" w14:paraId="683611F3" w14:textId="77777777" w:rsidTr="007E6C6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225"/>
        </w:trPr>
        <w:tc>
          <w:tcPr>
            <w:tcW w:w="59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DB8825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02DB72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15.20.13</w:t>
            </w:r>
          </w:p>
        </w:tc>
        <w:tc>
          <w:tcPr>
            <w:tcW w:w="26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A95C62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подноском</w:t>
            </w:r>
            <w:proofErr w:type="spellEnd"/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284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4A0FBD" w14:textId="77777777" w:rsidR="002E21F1" w:rsidRPr="002E21F1" w:rsidRDefault="002E21F1" w:rsidP="002E21F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4AB47C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4" w:history="1">
              <w:r w:rsidRPr="00E70624">
                <w:rPr>
                  <w:rFonts w:ascii="Arial" w:eastAsia="Times New Roman" w:hAnsi="Arial" w:cs="Arial"/>
                  <w:sz w:val="17"/>
                  <w:szCs w:val="17"/>
                  <w:lang w:eastAsia="ru-RU"/>
                </w:rPr>
                <w:t>57841322249210000420000</w:t>
              </w:r>
            </w:hyperlink>
          </w:p>
        </w:tc>
        <w:tc>
          <w:tcPr>
            <w:tcW w:w="23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FA9EF5" w14:textId="77777777" w:rsidR="002E21F1" w:rsidRPr="002E21F1" w:rsidRDefault="002E21F1" w:rsidP="002E21F1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36 500.00</w:t>
            </w:r>
          </w:p>
        </w:tc>
        <w:tc>
          <w:tcPr>
            <w:tcW w:w="24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B119C3" w14:textId="77777777" w:rsidR="002E21F1" w:rsidRPr="002E21F1" w:rsidRDefault="002E21F1" w:rsidP="002E21F1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36 500.00</w:t>
            </w:r>
          </w:p>
        </w:tc>
      </w:tr>
      <w:tr w:rsidR="007E6C67" w:rsidRPr="002E21F1" w14:paraId="363C7A64" w14:textId="77777777" w:rsidTr="007E6C6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225"/>
        </w:trPr>
        <w:tc>
          <w:tcPr>
            <w:tcW w:w="59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5B7562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13</w:t>
            </w:r>
          </w:p>
        </w:tc>
        <w:tc>
          <w:tcPr>
            <w:tcW w:w="22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B33633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17.12</w:t>
            </w:r>
          </w:p>
        </w:tc>
        <w:tc>
          <w:tcPr>
            <w:tcW w:w="26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331745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Бумага и картон</w:t>
            </w:r>
          </w:p>
        </w:tc>
        <w:tc>
          <w:tcPr>
            <w:tcW w:w="284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109C9E" w14:textId="77777777" w:rsidR="002E21F1" w:rsidRPr="002E21F1" w:rsidRDefault="002E21F1" w:rsidP="002E21F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5181D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hyperlink r:id="rId5" w:history="1">
              <w:r w:rsidRPr="00E70624">
                <w:rPr>
                  <w:rFonts w:ascii="Arial" w:eastAsia="Times New Roman" w:hAnsi="Arial" w:cs="Arial"/>
                  <w:sz w:val="17"/>
                  <w:szCs w:val="17"/>
                  <w:lang w:eastAsia="ru-RU"/>
                </w:rPr>
                <w:t>57841322249230001190000</w:t>
              </w:r>
            </w:hyperlink>
          </w:p>
        </w:tc>
        <w:tc>
          <w:tcPr>
            <w:tcW w:w="23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AEBA6" w14:textId="77777777" w:rsidR="002E21F1" w:rsidRPr="002E21F1" w:rsidRDefault="002E21F1" w:rsidP="002E21F1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151 303.00</w:t>
            </w:r>
          </w:p>
        </w:tc>
        <w:tc>
          <w:tcPr>
            <w:tcW w:w="24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7F1459" w14:textId="77777777" w:rsidR="002E21F1" w:rsidRPr="002E21F1" w:rsidRDefault="002E21F1" w:rsidP="002E21F1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151 303.00</w:t>
            </w:r>
          </w:p>
        </w:tc>
      </w:tr>
      <w:tr w:rsidR="007E6C67" w:rsidRPr="002E21F1" w14:paraId="67F071BF" w14:textId="77777777" w:rsidTr="007E6C6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225"/>
        </w:trPr>
        <w:tc>
          <w:tcPr>
            <w:tcW w:w="59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3022EC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226</w:t>
            </w:r>
          </w:p>
        </w:tc>
        <w:tc>
          <w:tcPr>
            <w:tcW w:w="22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B89458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31.01.11</w:t>
            </w:r>
          </w:p>
        </w:tc>
        <w:tc>
          <w:tcPr>
            <w:tcW w:w="26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1FE14B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Мебель металлическая для офисов</w:t>
            </w:r>
          </w:p>
        </w:tc>
        <w:tc>
          <w:tcPr>
            <w:tcW w:w="284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12AE40" w14:textId="77777777" w:rsidR="002E21F1" w:rsidRPr="002E21F1" w:rsidRDefault="002E21F1" w:rsidP="002E21F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B382FB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неразмещении</w:t>
            </w:r>
            <w:proofErr w:type="spellEnd"/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23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B4845D" w14:textId="77777777" w:rsidR="002E21F1" w:rsidRPr="002E21F1" w:rsidRDefault="002E21F1" w:rsidP="002E21F1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388 700.00</w:t>
            </w:r>
          </w:p>
        </w:tc>
        <w:tc>
          <w:tcPr>
            <w:tcW w:w="24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46D1ED" w14:textId="77777777" w:rsidR="002E21F1" w:rsidRPr="002E21F1" w:rsidRDefault="002E21F1" w:rsidP="002E21F1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388 700.00</w:t>
            </w:r>
          </w:p>
        </w:tc>
      </w:tr>
      <w:tr w:rsidR="007E6C67" w:rsidRPr="002E21F1" w14:paraId="2E265753" w14:textId="77777777" w:rsidTr="007E6C67">
        <w:tblPrEx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225"/>
        </w:trPr>
        <w:tc>
          <w:tcPr>
            <w:tcW w:w="59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48A7F2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227</w:t>
            </w:r>
          </w:p>
        </w:tc>
        <w:tc>
          <w:tcPr>
            <w:tcW w:w="228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FB68C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31.01.12</w:t>
            </w:r>
          </w:p>
        </w:tc>
        <w:tc>
          <w:tcPr>
            <w:tcW w:w="260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EAE536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Мебель деревянная для офисов</w:t>
            </w:r>
          </w:p>
        </w:tc>
        <w:tc>
          <w:tcPr>
            <w:tcW w:w="284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6825FA" w14:textId="77777777" w:rsidR="002E21F1" w:rsidRPr="002E21F1" w:rsidRDefault="002E21F1" w:rsidP="002E21F1">
            <w:pPr>
              <w:spacing w:after="225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85CE18" w14:textId="77777777" w:rsidR="002E21F1" w:rsidRPr="002E21F1" w:rsidRDefault="002E21F1" w:rsidP="002E21F1">
            <w:pPr>
              <w:spacing w:after="225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Договор заключен по результатам закупки, указанной в пунктах 1 - 3 части 15 статьи 4 223-ФЗ в случае принятия заказчиком решения о </w:t>
            </w:r>
            <w:proofErr w:type="spellStart"/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неразмещении</w:t>
            </w:r>
            <w:proofErr w:type="spellEnd"/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сведений о таких закупках в ЕИС</w:t>
            </w:r>
          </w:p>
        </w:tc>
        <w:tc>
          <w:tcPr>
            <w:tcW w:w="237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406CAD" w14:textId="77777777" w:rsidR="002E21F1" w:rsidRPr="002E21F1" w:rsidRDefault="002E21F1" w:rsidP="002E21F1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35 000.00</w:t>
            </w:r>
          </w:p>
        </w:tc>
        <w:tc>
          <w:tcPr>
            <w:tcW w:w="241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95E95C" w14:textId="77777777" w:rsidR="002E21F1" w:rsidRPr="002E21F1" w:rsidRDefault="002E21F1" w:rsidP="002E21F1">
            <w:pPr>
              <w:spacing w:after="225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2E21F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35 000</w:t>
            </w:r>
          </w:p>
        </w:tc>
      </w:tr>
    </w:tbl>
    <w:p w14:paraId="21499066" w14:textId="77777777" w:rsidR="002E21F1" w:rsidRDefault="002E21F1"/>
    <w:sectPr w:rsidR="002E21F1" w:rsidSect="002B16A6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9F"/>
    <w:rsid w:val="0018406E"/>
    <w:rsid w:val="002B16A6"/>
    <w:rsid w:val="002E21F1"/>
    <w:rsid w:val="005F03AC"/>
    <w:rsid w:val="00635C83"/>
    <w:rsid w:val="006D685B"/>
    <w:rsid w:val="007E6C67"/>
    <w:rsid w:val="00B2019F"/>
    <w:rsid w:val="00E7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EFA3"/>
  <w15:chartTrackingRefBased/>
  <w15:docId w15:val="{BC1A2971-31E1-4DE9-B4AB-FB8FC936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E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2E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2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zakupki.gov.ru/223/contract/private/contract/view/general-information.html?id=18440266&amp;viewMode=PARTIAL" TargetMode="External"/><Relationship Id="rId4" Type="http://schemas.openxmlformats.org/officeDocument/2006/relationships/hyperlink" Target="https://lk.zakupki.gov.ru/223/contract/private/contract/view/general-information.html?id=17056547&amp;viewMode=PART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8</cp:revision>
  <dcterms:created xsi:type="dcterms:W3CDTF">2024-03-06T14:23:00Z</dcterms:created>
  <dcterms:modified xsi:type="dcterms:W3CDTF">2024-03-06T14:31:00Z</dcterms:modified>
</cp:coreProperties>
</file>