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3AC09" w14:textId="16E85BD0" w:rsidR="003B49DC" w:rsidRPr="00484A09" w:rsidRDefault="008D034B" w:rsidP="008D03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A09">
        <w:rPr>
          <w:rFonts w:ascii="Times New Roman" w:hAnsi="Times New Roman" w:cs="Times New Roman"/>
          <w:b/>
          <w:sz w:val="24"/>
          <w:szCs w:val="24"/>
        </w:rPr>
        <w:t>Вопрос:</w:t>
      </w:r>
    </w:p>
    <w:p w14:paraId="6B16F980" w14:textId="14261C09" w:rsidR="008D034B" w:rsidRPr="00C36B82" w:rsidRDefault="00C36B82" w:rsidP="0019724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B82">
        <w:rPr>
          <w:rFonts w:ascii="Times New Roman" w:hAnsi="Times New Roman" w:cs="Times New Roman"/>
          <w:sz w:val="24"/>
          <w:szCs w:val="24"/>
        </w:rPr>
        <w:t xml:space="preserve">Поставщик мне прислал следующее: </w:t>
      </w:r>
      <w:r w:rsidRPr="00C36B82">
        <w:rPr>
          <w:rFonts w:ascii="Times New Roman" w:hAnsi="Times New Roman" w:cs="Times New Roman"/>
          <w:sz w:val="24"/>
          <w:szCs w:val="24"/>
        </w:rPr>
        <w:br/>
        <w:t xml:space="preserve">В квоте есть одна лицензия SLASR1-AES: </w:t>
      </w:r>
      <w:r w:rsidRPr="00C36B82">
        <w:rPr>
          <w:rFonts w:ascii="Times New Roman" w:hAnsi="Times New Roman" w:cs="Times New Roman"/>
          <w:sz w:val="24"/>
          <w:szCs w:val="24"/>
        </w:rPr>
        <w:br/>
        <w:t xml:space="preserve">ASR1001-XFXS1926Q3GP1739054193MajorCON-3SNT-ASR1001X201973938201973938   17-дек-202116-дек-20241 </w:t>
      </w:r>
      <w:r w:rsidRPr="00C36B82">
        <w:rPr>
          <w:rFonts w:ascii="Times New Roman" w:hAnsi="Times New Roman" w:cs="Times New Roman"/>
          <w:sz w:val="24"/>
          <w:szCs w:val="24"/>
        </w:rPr>
        <w:br/>
        <w:t xml:space="preserve">SLASR1-AES        1739054233MinorCON-3SNT-SLASR1AM201973938201973938         17-дек-202116-дек-20241 </w:t>
      </w:r>
      <w:r w:rsidRPr="00C36B82">
        <w:rPr>
          <w:rFonts w:ascii="Times New Roman" w:hAnsi="Times New Roman" w:cs="Times New Roman"/>
          <w:sz w:val="24"/>
          <w:szCs w:val="24"/>
        </w:rPr>
        <w:br/>
        <w:t xml:space="preserve">По второму ASR1001X сайт </w:t>
      </w:r>
      <w:proofErr w:type="spellStart"/>
      <w:r w:rsidRPr="00C36B82">
        <w:rPr>
          <w:rFonts w:ascii="Times New Roman" w:hAnsi="Times New Roman" w:cs="Times New Roman"/>
          <w:sz w:val="24"/>
          <w:szCs w:val="24"/>
        </w:rPr>
        <w:t>Cisco</w:t>
      </w:r>
      <w:proofErr w:type="spellEnd"/>
      <w:r w:rsidRPr="00C36B82">
        <w:rPr>
          <w:rFonts w:ascii="Times New Roman" w:hAnsi="Times New Roman" w:cs="Times New Roman"/>
          <w:sz w:val="24"/>
          <w:szCs w:val="24"/>
        </w:rPr>
        <w:t xml:space="preserve"> выдает, что этой лицензии нет в составе. </w:t>
      </w:r>
      <w:r w:rsidRPr="00C36B82">
        <w:rPr>
          <w:rFonts w:ascii="Times New Roman" w:hAnsi="Times New Roman" w:cs="Times New Roman"/>
          <w:sz w:val="24"/>
          <w:szCs w:val="24"/>
        </w:rPr>
        <w:br/>
        <w:t>Либо лицензия покупалась отдельно, и не привязана. Либо ее там вообще нет.</w:t>
      </w:r>
    </w:p>
    <w:p w14:paraId="31F00AB8" w14:textId="50F12811" w:rsidR="008D034B" w:rsidRPr="00484A09" w:rsidRDefault="008D034B" w:rsidP="001972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A09">
        <w:rPr>
          <w:rFonts w:ascii="Times New Roman" w:hAnsi="Times New Roman" w:cs="Times New Roman"/>
          <w:b/>
          <w:sz w:val="24"/>
          <w:szCs w:val="24"/>
        </w:rPr>
        <w:t>Ответ:</w:t>
      </w:r>
    </w:p>
    <w:p w14:paraId="2C59C70A" w14:textId="77777777" w:rsidR="00C36B82" w:rsidRDefault="00C36B82" w:rsidP="001972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запросу о лицензии SLASR1-AES на позицию ASR1001-X, </w:t>
      </w:r>
      <w:r>
        <w:rPr>
          <w:rFonts w:ascii="Times New Roman" w:hAnsi="Times New Roman" w:cs="Times New Roman"/>
          <w:sz w:val="24"/>
          <w:szCs w:val="24"/>
          <w:lang w:val="en-US"/>
        </w:rPr>
        <w:t>SN</w:t>
      </w:r>
      <w:r>
        <w:rPr>
          <w:rFonts w:ascii="Times New Roman" w:hAnsi="Times New Roman" w:cs="Times New Roman"/>
          <w:sz w:val="24"/>
          <w:szCs w:val="24"/>
        </w:rPr>
        <w:t xml:space="preserve"> - FXS1926Q3HH: </w:t>
      </w:r>
    </w:p>
    <w:p w14:paraId="63F73EB1" w14:textId="0B358CB9" w:rsidR="00484A09" w:rsidRPr="00484A09" w:rsidRDefault="00C36B82" w:rsidP="001972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данная лицензия SLASR1-AES зарегистрирована отдельно и имеет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1739054090.</w:t>
      </w:r>
    </w:p>
    <w:p w14:paraId="7BF11B34" w14:textId="13CB32FD" w:rsidR="008D034B" w:rsidRPr="008D034B" w:rsidRDefault="008D034B" w:rsidP="005E51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B011F" w14:textId="77777777" w:rsidR="008D034B" w:rsidRPr="008D034B" w:rsidRDefault="008D034B" w:rsidP="008D03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9A3834E" w14:textId="77777777" w:rsidR="008D034B" w:rsidRPr="008D034B" w:rsidRDefault="008D034B" w:rsidP="008D03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034B" w:rsidRPr="008D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FB"/>
    <w:rsid w:val="0019724E"/>
    <w:rsid w:val="003B49DC"/>
    <w:rsid w:val="00484A09"/>
    <w:rsid w:val="005B5AFB"/>
    <w:rsid w:val="005E5150"/>
    <w:rsid w:val="008D034B"/>
    <w:rsid w:val="00C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A680"/>
  <w15:chartTrackingRefBased/>
  <w15:docId w15:val="{F1A36A46-7D78-4940-8FD6-AC0E59C0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34B"/>
    <w:pPr>
      <w:spacing w:after="0" w:line="240" w:lineRule="auto"/>
    </w:pPr>
    <w:rPr>
      <w:rFonts w:ascii="Calibri" w:hAnsi="Calibri" w:cs="Calibri"/>
      <w:lang w:eastAsia="ru-RU"/>
    </w:rPr>
  </w:style>
  <w:style w:type="paragraph" w:styleId="a4">
    <w:name w:val="No Spacing"/>
    <w:uiPriority w:val="1"/>
    <w:qFormat/>
    <w:rsid w:val="00C36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Мария Николаевна</dc:creator>
  <cp:keywords/>
  <dc:description/>
  <cp:lastModifiedBy>Терзи Юрий Александрович</cp:lastModifiedBy>
  <cp:revision>6</cp:revision>
  <dcterms:created xsi:type="dcterms:W3CDTF">2021-09-08T07:03:00Z</dcterms:created>
  <dcterms:modified xsi:type="dcterms:W3CDTF">2021-09-15T11:10:00Z</dcterms:modified>
</cp:coreProperties>
</file>