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7F4263" w:rsidRDefault="00783390" w:rsidP="00FE4106">
      <w:pPr>
        <w:jc w:val="center"/>
        <w:rPr>
          <w:rFonts w:ascii="Liberation Serif" w:hAnsi="Liberation Serif" w:cs="Liberation Serif"/>
          <w:b/>
          <w:szCs w:val="28"/>
        </w:rPr>
      </w:pPr>
      <w:r w:rsidRPr="007F4263">
        <w:rPr>
          <w:rFonts w:ascii="Liberation Serif" w:hAnsi="Liberation Serif" w:cs="Liberation Serif"/>
          <w:b/>
          <w:szCs w:val="28"/>
        </w:rPr>
        <w:t>ИЗВЕЩЕНИЕ</w:t>
      </w:r>
    </w:p>
    <w:p w:rsidR="00783390" w:rsidRPr="007F4263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7F4263">
        <w:rPr>
          <w:rFonts w:ascii="Liberation Serif" w:hAnsi="Liberation Serif" w:cs="Liberation Serif"/>
          <w:b/>
          <w:sz w:val="26"/>
          <w:szCs w:val="26"/>
        </w:rPr>
        <w:t xml:space="preserve">о проведении </w:t>
      </w:r>
      <w:r w:rsidR="00E03ECB" w:rsidRPr="007F4263">
        <w:rPr>
          <w:rFonts w:ascii="Liberation Serif" w:hAnsi="Liberation Serif" w:cs="Liberation Serif"/>
          <w:b/>
          <w:sz w:val="26"/>
          <w:szCs w:val="26"/>
        </w:rPr>
        <w:t>закупки</w:t>
      </w:r>
    </w:p>
    <w:p w:rsidR="00B12BA7" w:rsidRPr="007F4263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7F4263">
        <w:rPr>
          <w:rFonts w:ascii="Liberation Serif" w:hAnsi="Liberation Serif" w:cs="Liberation Serif"/>
          <w:b/>
          <w:sz w:val="26"/>
          <w:szCs w:val="26"/>
        </w:rPr>
        <w:t>на право заключения договора</w:t>
      </w:r>
    </w:p>
    <w:p w:rsidR="00927F46" w:rsidRPr="007F4263" w:rsidRDefault="00927F46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8"/>
        <w:gridCol w:w="3430"/>
      </w:tblGrid>
      <w:tr w:rsidR="00263C7B" w:rsidRPr="007F4263" w:rsidTr="00761AEB">
        <w:tc>
          <w:tcPr>
            <w:tcW w:w="3473" w:type="dxa"/>
            <w:shd w:val="clear" w:color="auto" w:fill="auto"/>
            <w:vAlign w:val="center"/>
          </w:tcPr>
          <w:p w:rsidR="00761AEB" w:rsidRPr="007F4263" w:rsidRDefault="00761AEB" w:rsidP="00761AEB">
            <w:pPr>
              <w:spacing w:line="240" w:lineRule="auto"/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4263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7F4263" w:rsidRPr="007F4263">
              <w:rPr>
                <w:rFonts w:ascii="Liberation Serif" w:hAnsi="Liberation Serif" w:cs="Liberation Serif"/>
                <w:sz w:val="24"/>
                <w:szCs w:val="24"/>
              </w:rPr>
              <w:t>214947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F4263" w:rsidRDefault="00761AEB" w:rsidP="00761AEB">
            <w:pPr>
              <w:spacing w:line="240" w:lineRule="auto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F4263" w:rsidRDefault="00761AEB" w:rsidP="000D54EE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4263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7F4263" w:rsidRPr="007F4263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  <w:r w:rsidRPr="007F4263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7F4263" w:rsidRPr="007F4263">
              <w:rPr>
                <w:rFonts w:ascii="Liberation Serif" w:hAnsi="Liberation Serif" w:cs="Liberation Serif"/>
                <w:sz w:val="24"/>
                <w:szCs w:val="24"/>
              </w:rPr>
              <w:t>ноября</w:t>
            </w:r>
            <w:r w:rsidRPr="007F4263">
              <w:rPr>
                <w:rFonts w:ascii="Liberation Serif" w:hAnsi="Liberation Serif" w:cs="Liberation Serif"/>
                <w:sz w:val="24"/>
                <w:szCs w:val="24"/>
              </w:rPr>
              <w:t xml:space="preserve"> 20</w:t>
            </w:r>
            <w:r w:rsidR="007F4263" w:rsidRPr="007F4263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  <w:r w:rsidRPr="007F4263">
              <w:rPr>
                <w:rFonts w:ascii="Liberation Serif" w:hAnsi="Liberation Serif" w:cs="Liberation Serif"/>
                <w:sz w:val="24"/>
                <w:szCs w:val="24"/>
              </w:rPr>
              <w:t> г.</w:t>
            </w:r>
          </w:p>
        </w:tc>
      </w:tr>
    </w:tbl>
    <w:p w:rsidR="00761AEB" w:rsidRPr="007F4263" w:rsidRDefault="00761AEB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  <w:lang w:val="en-US"/>
        </w:rPr>
      </w:pPr>
    </w:p>
    <w:p w:rsidR="00684650" w:rsidRPr="007F4263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Способ закупки:</w:t>
      </w:r>
      <w:r w:rsidR="008E0645" w:rsidRPr="007F4263">
        <w:rPr>
          <w:rFonts w:ascii="Liberation Serif" w:hAnsi="Liberation Serif" w:cs="Liberation Serif"/>
        </w:rPr>
        <w:t xml:space="preserve"> </w:t>
      </w:r>
      <w:r w:rsidR="007F4263" w:rsidRPr="007F4263">
        <w:rPr>
          <w:rFonts w:ascii="Liberation Serif" w:hAnsi="Liberation Serif" w:cs="Liberation Serif"/>
        </w:rPr>
        <w:t>Открытый конкурс (ЭТП)</w:t>
      </w:r>
    </w:p>
    <w:p w:rsidR="00881310" w:rsidRPr="007F4263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7F4263"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 w:rsidR="007F4263" w:rsidRPr="007F4263">
        <w:rPr>
          <w:rFonts w:ascii="Liberation Serif" w:hAnsi="Liberation Serif" w:cs="Liberation Serif"/>
          <w:b/>
        </w:rPr>
        <w:t>АО «Петербургская сбытовая компания»</w:t>
      </w:r>
      <w:r w:rsidR="00C54650" w:rsidRPr="007F4263">
        <w:rPr>
          <w:rFonts w:ascii="Liberation Serif" w:hAnsi="Liberation Serif" w:cs="Liberation Serif"/>
        </w:rPr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7F4263" w:rsidRPr="007F4263">
          <w:rPr>
            <w:rStyle w:val="a8"/>
            <w:rFonts w:ascii="Liberation Serif" w:hAnsi="Liberation Serif" w:cs="Liberation Serif"/>
          </w:rPr>
          <w:t>www.zakupki.gov.ru</w:t>
        </w:r>
      </w:hyperlink>
      <w:r w:rsidR="00D8235E" w:rsidRPr="007F4263">
        <w:rPr>
          <w:rFonts w:ascii="Liberation Serif" w:hAnsi="Liberation Serif" w:cs="Liberation Serif"/>
          <w:color w:val="0070C0"/>
        </w:rPr>
        <w:t xml:space="preserve">, </w:t>
      </w:r>
      <w:r w:rsidR="00D8235E"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Электронная торговая площадка: </w:t>
      </w:r>
      <w:hyperlink r:id="rId9" w:history="1">
        <w:r w:rsidR="007F4263" w:rsidRPr="007F4263">
          <w:rPr>
            <w:rStyle w:val="a8"/>
            <w:rFonts w:ascii="Liberation Serif" w:hAnsi="Liberation Serif" w:cs="Liberation Serif"/>
            <w:snapToGrid w:val="0"/>
          </w:rPr>
          <w:t>www.tektorg.ru</w:t>
        </w:r>
      </w:hyperlink>
      <w:r w:rsidR="007F4263" w:rsidRPr="007F4263">
        <w:rPr>
          <w:rFonts w:ascii="Liberation Serif" w:hAnsi="Liberation Serif" w:cs="Liberation Serif"/>
          <w:snapToGrid w:val="0"/>
          <w:color w:val="0000FF"/>
          <w:u w:val="single"/>
        </w:rPr>
        <w:t xml:space="preserve">, </w:t>
      </w:r>
      <w:r w:rsidR="007F4263" w:rsidRPr="007F4263">
        <w:rPr>
          <w:rFonts w:ascii="Liberation Serif" w:hAnsi="Liberation Serif" w:cs="Liberation Serif"/>
        </w:rPr>
        <w:t xml:space="preserve">сайт организатора закупки </w:t>
      </w:r>
      <w:r w:rsidR="007F4263" w:rsidRPr="007F4263">
        <w:rPr>
          <w:rFonts w:ascii="Liberation Serif" w:hAnsi="Liberation Serif" w:cs="Liberation Serif"/>
          <w:snapToGrid w:val="0"/>
          <w:color w:val="0000FF"/>
          <w:u w:val="single"/>
        </w:rPr>
        <w:t>www.interrao-zakupki.ru</w:t>
      </w:r>
      <w:r w:rsidR="007F4263" w:rsidRPr="007F4263">
        <w:rPr>
          <w:rFonts w:ascii="Liberation Serif" w:hAnsi="Liberation Serif" w:cs="Liberation Serif"/>
        </w:rPr>
        <w:t xml:space="preserve"> и сайт заказчика закупки </w:t>
      </w:r>
      <w:r w:rsidR="007F4263" w:rsidRPr="007F4263">
        <w:rPr>
          <w:rFonts w:ascii="Liberation Serif" w:hAnsi="Liberation Serif" w:cs="Liberation Serif"/>
          <w:snapToGrid w:val="0"/>
          <w:color w:val="0000FF"/>
          <w:u w:val="single"/>
        </w:rPr>
        <w:t>www.pesc.ru</w:t>
      </w:r>
    </w:p>
    <w:p w:rsidR="00881310" w:rsidRPr="007F4263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>Отмена</w:t>
      </w:r>
      <w:r w:rsidR="00625762"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закупки: </w:t>
      </w:r>
      <w:r w:rsidR="001B6E02" w:rsidRPr="007F4263">
        <w:rPr>
          <w:rFonts w:ascii="Liberation Serif" w:hAnsi="Liberation Serif" w:cs="Liberation Serif"/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организатор закупки/заказчик </w:t>
      </w:r>
      <w:r w:rsidR="002A48AF" w:rsidRPr="007F4263">
        <w:rPr>
          <w:rStyle w:val="FontStyle128"/>
          <w:rFonts w:ascii="Liberation Serif" w:hAnsi="Liberation Serif" w:cs="Liberation Serif"/>
          <w:sz w:val="24"/>
          <w:szCs w:val="24"/>
        </w:rPr>
        <w:t>вправе</w:t>
      </w:r>
      <w:r w:rsidR="002A48AF" w:rsidRPr="007F4263">
        <w:rPr>
          <w:rFonts w:ascii="Liberation Serif" w:hAnsi="Liberation Serif" w:cs="Liberation Serif"/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7F4263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Наименование </w:t>
      </w:r>
      <w:r w:rsidR="009541CC" w:rsidRPr="007F4263">
        <w:rPr>
          <w:rFonts w:ascii="Liberation Serif" w:hAnsi="Liberation Serif" w:cs="Liberation Serif"/>
        </w:rPr>
        <w:t>Заказчик</w:t>
      </w:r>
      <w:r w:rsidRPr="007F4263">
        <w:rPr>
          <w:rFonts w:ascii="Liberation Serif" w:hAnsi="Liberation Serif" w:cs="Liberation Serif"/>
        </w:rPr>
        <w:t>а</w:t>
      </w:r>
      <w:r w:rsidR="009541CC" w:rsidRPr="007F4263">
        <w:rPr>
          <w:rFonts w:ascii="Liberation Serif" w:hAnsi="Liberation Serif" w:cs="Liberation Serif"/>
        </w:rPr>
        <w:t>:</w:t>
      </w:r>
      <w:r w:rsidR="007F4263" w:rsidRPr="007F4263">
        <w:rPr>
          <w:rFonts w:ascii="Liberation Serif" w:hAnsi="Liberation Serif" w:cs="Liberation Serif"/>
        </w:rPr>
        <w:t xml:space="preserve"> </w:t>
      </w:r>
      <w:r w:rsidR="007F4263" w:rsidRPr="007F4263">
        <w:rPr>
          <w:rFonts w:ascii="Liberation Serif" w:hAnsi="Liberation Serif" w:cs="Liberation Serif"/>
          <w:b/>
        </w:rPr>
        <w:t>АО «Петербургская сбытовая компания»</w:t>
      </w:r>
    </w:p>
    <w:p w:rsidR="009541CC" w:rsidRPr="007F4263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Место нахождения: </w:t>
      </w:r>
      <w:r w:rsidR="007F4263" w:rsidRPr="007F4263">
        <w:rPr>
          <w:rFonts w:ascii="Liberation Serif" w:hAnsi="Liberation Serif" w:cs="Liberation Serif"/>
          <w:sz w:val="24"/>
        </w:rPr>
        <w:t>195009, г. Санкт-Петербург, ул. Михайлова, 11</w:t>
      </w:r>
    </w:p>
    <w:p w:rsidR="009541CC" w:rsidRPr="007F4263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Почтовый адрес: </w:t>
      </w:r>
      <w:r w:rsidR="007F4263" w:rsidRPr="007F4263">
        <w:rPr>
          <w:rFonts w:ascii="Liberation Serif" w:hAnsi="Liberation Serif" w:cs="Liberation Serif"/>
          <w:sz w:val="24"/>
        </w:rPr>
        <w:t>195009, г. Санкт-Петербург, ул. Михайлова, 11</w:t>
      </w:r>
    </w:p>
    <w:p w:rsidR="00106E7B" w:rsidRPr="007F4263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Контактный телефон: </w:t>
      </w:r>
      <w:r w:rsidR="007F4263" w:rsidRPr="007F4263">
        <w:rPr>
          <w:rFonts w:ascii="Liberation Serif" w:hAnsi="Liberation Serif" w:cs="Liberation Serif"/>
          <w:sz w:val="24"/>
        </w:rPr>
        <w:t>+7 (812) 303-69-69</w:t>
      </w:r>
    </w:p>
    <w:p w:rsidR="00E145BC" w:rsidRPr="007F4263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Адрес электронной почты: </w:t>
      </w:r>
      <w:hyperlink r:id="rId10" w:history="1">
        <w:r w:rsidR="007F4263" w:rsidRPr="007F4263">
          <w:rPr>
            <w:rStyle w:val="a8"/>
            <w:rFonts w:ascii="Liberation Serif" w:hAnsi="Liberation Serif" w:cs="Liberation Serif"/>
            <w:sz w:val="24"/>
          </w:rPr>
          <w:t>office@pesc.ru</w:t>
        </w:r>
      </w:hyperlink>
    </w:p>
    <w:p w:rsidR="00761AEB" w:rsidRPr="007F4263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Наименование </w:t>
      </w:r>
      <w:r w:rsidR="00E145BC" w:rsidRPr="007F4263">
        <w:rPr>
          <w:rFonts w:ascii="Liberation Serif" w:hAnsi="Liberation Serif" w:cs="Liberation Serif"/>
        </w:rPr>
        <w:t>Организатор</w:t>
      </w:r>
      <w:r w:rsidRPr="007F4263">
        <w:rPr>
          <w:rFonts w:ascii="Liberation Serif" w:hAnsi="Liberation Serif" w:cs="Liberation Serif"/>
        </w:rPr>
        <w:t>а</w:t>
      </w:r>
      <w:r w:rsidR="00E145BC" w:rsidRPr="007F4263">
        <w:rPr>
          <w:rFonts w:ascii="Liberation Serif" w:hAnsi="Liberation Serif" w:cs="Liberation Serif"/>
        </w:rPr>
        <w:t xml:space="preserve"> </w:t>
      </w:r>
      <w:r w:rsidR="00E03ECB" w:rsidRPr="007F4263">
        <w:rPr>
          <w:rFonts w:ascii="Liberation Serif" w:hAnsi="Liberation Serif" w:cs="Liberation Serif"/>
        </w:rPr>
        <w:t>закупки</w:t>
      </w:r>
      <w:r w:rsidR="00E145BC" w:rsidRPr="007F4263">
        <w:rPr>
          <w:rFonts w:ascii="Liberation Serif" w:hAnsi="Liberation Serif" w:cs="Liberation Serif"/>
        </w:rPr>
        <w:t>:</w:t>
      </w:r>
    </w:p>
    <w:p w:rsidR="009541CC" w:rsidRPr="007F4263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Общество с ограниченной ответственностью «</w:t>
      </w:r>
      <w:r w:rsidR="00C108A2" w:rsidRPr="007F4263">
        <w:rPr>
          <w:rFonts w:ascii="Liberation Serif" w:hAnsi="Liberation Serif" w:cs="Liberation Serif"/>
          <w:sz w:val="24"/>
        </w:rPr>
        <w:t xml:space="preserve">Интер </w:t>
      </w:r>
      <w:r w:rsidRPr="007F4263">
        <w:rPr>
          <w:rFonts w:ascii="Liberation Serif" w:hAnsi="Liberation Serif" w:cs="Liberation Serif"/>
          <w:sz w:val="24"/>
        </w:rPr>
        <w:t>РАО</w:t>
      </w:r>
      <w:r w:rsidR="00A84D1F" w:rsidRPr="007F4263">
        <w:rPr>
          <w:rFonts w:ascii="Liberation Serif" w:hAnsi="Liberation Serif" w:cs="Liberation Serif"/>
          <w:sz w:val="24"/>
        </w:rPr>
        <w:t xml:space="preserve"> –</w:t>
      </w:r>
      <w:r w:rsidRPr="007F4263">
        <w:rPr>
          <w:rFonts w:ascii="Liberation Serif" w:hAnsi="Liberation Serif" w:cs="Liberation Serif"/>
          <w:sz w:val="24"/>
        </w:rPr>
        <w:t xml:space="preserve"> </w:t>
      </w:r>
      <w:r w:rsidR="00C626FD" w:rsidRPr="007F4263">
        <w:rPr>
          <w:rFonts w:ascii="Liberation Serif" w:hAnsi="Liberation Serif" w:cs="Liberation Serif"/>
          <w:sz w:val="24"/>
        </w:rPr>
        <w:t>Центр управления закупками</w:t>
      </w:r>
      <w:r w:rsidRPr="007F4263">
        <w:rPr>
          <w:rFonts w:ascii="Liberation Serif" w:hAnsi="Liberation Serif" w:cs="Liberation Serif"/>
          <w:sz w:val="24"/>
        </w:rPr>
        <w:t>»</w:t>
      </w:r>
    </w:p>
    <w:p w:rsidR="00E145BC" w:rsidRPr="007F4263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Место нахождения:11</w:t>
      </w:r>
      <w:r w:rsidR="005914BF" w:rsidRPr="007F4263">
        <w:rPr>
          <w:rFonts w:ascii="Liberation Serif" w:hAnsi="Liberation Serif" w:cs="Liberation Serif"/>
          <w:sz w:val="24"/>
        </w:rPr>
        <w:t>9</w:t>
      </w:r>
      <w:r w:rsidR="008E0645" w:rsidRPr="007F4263">
        <w:rPr>
          <w:rFonts w:ascii="Liberation Serif" w:hAnsi="Liberation Serif" w:cs="Liberation Serif"/>
          <w:sz w:val="24"/>
        </w:rPr>
        <w:t>435, Россия, г. Москва, ул. </w:t>
      </w:r>
      <w:r w:rsidRPr="007F4263">
        <w:rPr>
          <w:rFonts w:ascii="Liberation Serif" w:hAnsi="Liberation Serif" w:cs="Liberation Serif"/>
          <w:sz w:val="24"/>
        </w:rPr>
        <w:t>Большая Пироговская, д.</w:t>
      </w:r>
      <w:r w:rsidR="008E0645" w:rsidRPr="007F4263">
        <w:rPr>
          <w:rFonts w:ascii="Liberation Serif" w:hAnsi="Liberation Serif" w:cs="Liberation Serif"/>
          <w:sz w:val="24"/>
        </w:rPr>
        <w:t> </w:t>
      </w:r>
      <w:r w:rsidRPr="007F4263">
        <w:rPr>
          <w:rFonts w:ascii="Liberation Serif" w:hAnsi="Liberation Serif" w:cs="Liberation Serif"/>
          <w:sz w:val="24"/>
        </w:rPr>
        <w:t>27</w:t>
      </w:r>
      <w:r w:rsidR="00130BA3" w:rsidRPr="007F4263">
        <w:rPr>
          <w:rFonts w:ascii="Liberation Serif" w:hAnsi="Liberation Serif" w:cs="Liberation Serif"/>
          <w:sz w:val="24"/>
        </w:rPr>
        <w:t>, стр</w:t>
      </w:r>
      <w:r w:rsidR="008E0645" w:rsidRPr="007F4263">
        <w:rPr>
          <w:rFonts w:ascii="Liberation Serif" w:hAnsi="Liberation Serif" w:cs="Liberation Serif"/>
          <w:sz w:val="24"/>
        </w:rPr>
        <w:t>. </w:t>
      </w:r>
      <w:r w:rsidR="007B723F" w:rsidRPr="007F4263">
        <w:rPr>
          <w:rFonts w:ascii="Liberation Serif" w:hAnsi="Liberation Serif" w:cs="Liberation Serif"/>
          <w:sz w:val="24"/>
        </w:rPr>
        <w:t>3</w:t>
      </w:r>
      <w:r w:rsidR="00130BA3" w:rsidRPr="007F4263">
        <w:rPr>
          <w:rFonts w:ascii="Liberation Serif" w:hAnsi="Liberation Serif" w:cs="Liberation Serif"/>
          <w:sz w:val="24"/>
        </w:rPr>
        <w:t>.</w:t>
      </w:r>
    </w:p>
    <w:p w:rsidR="00E145BC" w:rsidRPr="007F4263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Почтовый адрес: 11</w:t>
      </w:r>
      <w:r w:rsidR="005914BF" w:rsidRPr="007F4263">
        <w:rPr>
          <w:rFonts w:ascii="Liberation Serif" w:hAnsi="Liberation Serif" w:cs="Liberation Serif"/>
          <w:sz w:val="24"/>
        </w:rPr>
        <w:t>9</w:t>
      </w:r>
      <w:r w:rsidR="008E0645" w:rsidRPr="007F4263">
        <w:rPr>
          <w:rFonts w:ascii="Liberation Serif" w:hAnsi="Liberation Serif" w:cs="Liberation Serif"/>
          <w:sz w:val="24"/>
        </w:rPr>
        <w:t>435, Россия, г. </w:t>
      </w:r>
      <w:r w:rsidRPr="007F4263">
        <w:rPr>
          <w:rFonts w:ascii="Liberation Serif" w:hAnsi="Liberation Serif" w:cs="Liberation Serif"/>
          <w:sz w:val="24"/>
        </w:rPr>
        <w:t>Москва, ул.</w:t>
      </w:r>
      <w:r w:rsidR="008E0645" w:rsidRPr="007F4263">
        <w:rPr>
          <w:rFonts w:ascii="Liberation Serif" w:hAnsi="Liberation Serif" w:cs="Liberation Serif"/>
          <w:sz w:val="24"/>
        </w:rPr>
        <w:t> </w:t>
      </w:r>
      <w:r w:rsidRPr="007F4263">
        <w:rPr>
          <w:rFonts w:ascii="Liberation Serif" w:hAnsi="Liberation Serif" w:cs="Liberation Serif"/>
          <w:sz w:val="24"/>
        </w:rPr>
        <w:t>Большая Пироговская, д.</w:t>
      </w:r>
      <w:r w:rsidR="008E0645" w:rsidRPr="007F4263">
        <w:rPr>
          <w:rFonts w:ascii="Liberation Serif" w:hAnsi="Liberation Serif" w:cs="Liberation Serif"/>
          <w:sz w:val="24"/>
        </w:rPr>
        <w:t> </w:t>
      </w:r>
      <w:r w:rsidRPr="007F4263">
        <w:rPr>
          <w:rFonts w:ascii="Liberation Serif" w:hAnsi="Liberation Serif" w:cs="Liberation Serif"/>
          <w:sz w:val="24"/>
        </w:rPr>
        <w:t>27</w:t>
      </w:r>
      <w:r w:rsidR="00130BA3" w:rsidRPr="007F4263">
        <w:rPr>
          <w:rFonts w:ascii="Liberation Serif" w:hAnsi="Liberation Serif" w:cs="Liberation Serif"/>
          <w:sz w:val="24"/>
        </w:rPr>
        <w:t>, стр</w:t>
      </w:r>
      <w:r w:rsidR="008E0645" w:rsidRPr="007F4263">
        <w:rPr>
          <w:rFonts w:ascii="Liberation Serif" w:hAnsi="Liberation Serif" w:cs="Liberation Serif"/>
          <w:sz w:val="24"/>
        </w:rPr>
        <w:t>. </w:t>
      </w:r>
      <w:r w:rsidR="00334C51" w:rsidRPr="007F4263">
        <w:rPr>
          <w:rFonts w:ascii="Liberation Serif" w:hAnsi="Liberation Serif" w:cs="Liberation Serif"/>
          <w:sz w:val="24"/>
        </w:rPr>
        <w:t>3</w:t>
      </w:r>
      <w:r w:rsidR="00130BA3" w:rsidRPr="007F4263">
        <w:rPr>
          <w:rFonts w:ascii="Liberation Serif" w:hAnsi="Liberation Serif" w:cs="Liberation Serif"/>
          <w:sz w:val="24"/>
        </w:rPr>
        <w:t>.</w:t>
      </w:r>
    </w:p>
    <w:p w:rsidR="004465FD" w:rsidRPr="007F4263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Контактное лицо: </w:t>
      </w:r>
      <w:r w:rsidR="007F4263" w:rsidRPr="007F4263">
        <w:rPr>
          <w:rFonts w:ascii="Liberation Serif" w:hAnsi="Liberation Serif" w:cs="Liberation Serif"/>
          <w:sz w:val="24"/>
        </w:rPr>
        <w:t>Гузеирова Лилия Рахимулловна</w:t>
      </w:r>
    </w:p>
    <w:p w:rsidR="00E145BC" w:rsidRPr="007F4263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Контактный телефон: </w:t>
      </w:r>
      <w:r w:rsidR="006B2C98" w:rsidRPr="007F4263">
        <w:rPr>
          <w:rFonts w:ascii="Liberation Serif" w:hAnsi="Liberation Serif" w:cs="Liberation Serif"/>
          <w:sz w:val="24"/>
        </w:rPr>
        <w:t xml:space="preserve">+7 (495) </w:t>
      </w:r>
      <w:r w:rsidR="00556C61" w:rsidRPr="007F4263">
        <w:rPr>
          <w:rFonts w:ascii="Liberation Serif" w:hAnsi="Liberation Serif" w:cs="Liberation Serif"/>
          <w:sz w:val="24"/>
        </w:rPr>
        <w:t xml:space="preserve">664 8840 </w:t>
      </w:r>
      <w:r w:rsidR="006B2C98" w:rsidRPr="007F4263">
        <w:rPr>
          <w:rFonts w:ascii="Liberation Serif" w:hAnsi="Liberation Serif" w:cs="Liberation Serif"/>
          <w:sz w:val="24"/>
        </w:rPr>
        <w:t xml:space="preserve">доб. </w:t>
      </w:r>
      <w:r w:rsidR="007F4263" w:rsidRPr="007F4263">
        <w:rPr>
          <w:rFonts w:ascii="Liberation Serif" w:hAnsi="Liberation Serif" w:cs="Liberation Serif"/>
          <w:sz w:val="24"/>
        </w:rPr>
        <w:t>3447</w:t>
      </w:r>
    </w:p>
    <w:p w:rsidR="00106E7B" w:rsidRPr="007F4263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Адрес электронной почты: </w:t>
      </w:r>
      <w:hyperlink r:id="rId11" w:history="1">
        <w:r w:rsidR="007F4263" w:rsidRPr="007F4263">
          <w:rPr>
            <w:rStyle w:val="a8"/>
            <w:rFonts w:ascii="Liberation Serif" w:hAnsi="Liberation Serif" w:cs="Liberation Serif"/>
            <w:sz w:val="24"/>
          </w:rPr>
          <w:t>guzeirova_lr@interrao.ru</w:t>
        </w:r>
      </w:hyperlink>
    </w:p>
    <w:p w:rsidR="00096391" w:rsidRPr="007F4263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Предмет </w:t>
      </w:r>
      <w:r w:rsidR="00E03ECB" w:rsidRPr="007F4263">
        <w:rPr>
          <w:rFonts w:ascii="Liberation Serif" w:hAnsi="Liberation Serif" w:cs="Liberation Serif"/>
        </w:rPr>
        <w:t>закупки</w:t>
      </w:r>
      <w:r w:rsidRPr="007F4263">
        <w:rPr>
          <w:rFonts w:ascii="Liberation Serif" w:hAnsi="Liberation Serif" w:cs="Liberation Serif"/>
        </w:rPr>
        <w:t xml:space="preserve">: </w:t>
      </w:r>
      <w:r w:rsidR="00B54AEB" w:rsidRPr="007F4263">
        <w:rPr>
          <w:rFonts w:ascii="Liberation Serif" w:hAnsi="Liberation Serif" w:cs="Liberation Serif"/>
        </w:rPr>
        <w:t>п</w:t>
      </w:r>
      <w:r w:rsidR="003842A8" w:rsidRPr="007F4263">
        <w:rPr>
          <w:rFonts w:ascii="Liberation Serif" w:hAnsi="Liberation Serif" w:cs="Liberation Serif"/>
        </w:rPr>
        <w:t>раво заключения договора</w:t>
      </w:r>
      <w:r w:rsidR="00096391" w:rsidRPr="007F4263">
        <w:rPr>
          <w:rFonts w:ascii="Liberation Serif" w:hAnsi="Liberation Serif" w:cs="Liberation Serif"/>
        </w:rPr>
        <w:t xml:space="preserve">. </w:t>
      </w:r>
    </w:p>
    <w:p w:rsidR="00E145BC" w:rsidRPr="007F4263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Краткое описание предмета закупки</w:t>
      </w:r>
      <w:proofErr w:type="gramStart"/>
      <w:r w:rsidRPr="007F4263">
        <w:rPr>
          <w:rFonts w:ascii="Liberation Serif" w:hAnsi="Liberation Serif" w:cs="Liberation Serif"/>
        </w:rPr>
        <w:t>: В соответствии с</w:t>
      </w:r>
      <w:proofErr w:type="gramEnd"/>
      <w:r w:rsidRPr="007F4263">
        <w:rPr>
          <w:rFonts w:ascii="Liberation Serif" w:hAnsi="Liberation Serif" w:cs="Liberation Serif"/>
        </w:rPr>
        <w:t xml:space="preserve"> разделом 6 «Техническая часть» Закупочной документации.</w:t>
      </w:r>
    </w:p>
    <w:p w:rsidR="00F13B19" w:rsidRPr="007F4263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Предмет договора:</w:t>
      </w:r>
    </w:p>
    <w:p w:rsidR="00CA310F" w:rsidRPr="007F4263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rFonts w:ascii="Liberation Serif" w:hAnsi="Liberation Serif" w:cs="Liberation Serif"/>
          <w:b/>
          <w:sz w:val="24"/>
        </w:rPr>
      </w:pPr>
      <w:r w:rsidRPr="007F4263">
        <w:rPr>
          <w:rFonts w:ascii="Liberation Serif" w:hAnsi="Liberation Serif" w:cs="Liberation Serif"/>
          <w:sz w:val="24"/>
        </w:rPr>
        <w:t>Лот </w:t>
      </w:r>
      <w:r w:rsidR="00CA310F" w:rsidRPr="007F4263">
        <w:rPr>
          <w:rFonts w:ascii="Liberation Serif" w:hAnsi="Liberation Serif" w:cs="Liberation Serif"/>
          <w:sz w:val="24"/>
        </w:rPr>
        <w:t>1:</w:t>
      </w:r>
      <w:r w:rsidR="00F13B19" w:rsidRPr="007F4263">
        <w:rPr>
          <w:rFonts w:ascii="Liberation Serif" w:hAnsi="Liberation Serif" w:cs="Liberation Serif"/>
          <w:sz w:val="24"/>
        </w:rPr>
        <w:t xml:space="preserve"> </w:t>
      </w:r>
      <w:r w:rsidR="007F4263" w:rsidRPr="007F4263">
        <w:rPr>
          <w:rFonts w:ascii="Liberation Serif" w:hAnsi="Liberation Serif" w:cs="Liberation Serif"/>
          <w:b/>
          <w:sz w:val="24"/>
        </w:rPr>
        <w:t>Печать счетов для потребителей юридических лиц для нужд АО "Петербургская сбытовая компания"</w:t>
      </w:r>
      <w:r w:rsidR="00533C8D" w:rsidRPr="007F4263">
        <w:rPr>
          <w:rFonts w:ascii="Liberation Serif" w:hAnsi="Liberation Serif" w:cs="Liberation Serif"/>
          <w:b/>
          <w:sz w:val="24"/>
        </w:rPr>
        <w:t>;</w:t>
      </w:r>
    </w:p>
    <w:p w:rsidR="00CA310F" w:rsidRPr="007F4263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Объем </w:t>
      </w:r>
      <w:r w:rsidR="00CB2616" w:rsidRPr="007F4263">
        <w:rPr>
          <w:rFonts w:ascii="Liberation Serif" w:hAnsi="Liberation Serif" w:cs="Liberation Serif"/>
        </w:rPr>
        <w:t>поставляемых товаров</w:t>
      </w:r>
      <w:r w:rsidR="003842A8" w:rsidRPr="007F4263">
        <w:rPr>
          <w:rFonts w:ascii="Liberation Serif" w:hAnsi="Liberation Serif" w:cs="Liberation Serif"/>
        </w:rPr>
        <w:t>:</w:t>
      </w:r>
    </w:p>
    <w:p w:rsidR="00CA310F" w:rsidRPr="007F4263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Лот </w:t>
      </w:r>
      <w:r w:rsidR="00CA310F" w:rsidRPr="007F4263">
        <w:rPr>
          <w:rFonts w:ascii="Liberation Serif" w:hAnsi="Liberation Serif" w:cs="Liberation Serif"/>
          <w:sz w:val="24"/>
        </w:rPr>
        <w:t>1</w:t>
      </w:r>
      <w:r w:rsidR="002A48AF" w:rsidRPr="007F4263">
        <w:rPr>
          <w:rFonts w:ascii="Liberation Serif" w:hAnsi="Liberation Serif" w:cs="Liberation Serif"/>
          <w:sz w:val="24"/>
        </w:rPr>
        <w:t xml:space="preserve"> в соответствии с разделом 6 «Техническая часть» Закупочной документации;</w:t>
      </w:r>
    </w:p>
    <w:p w:rsidR="003842A8" w:rsidRPr="007F4263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rFonts w:ascii="Liberation Serif" w:hAnsi="Liberation Serif" w:cs="Liberation Serif"/>
          <w:sz w:val="24"/>
        </w:rPr>
      </w:pPr>
    </w:p>
    <w:p w:rsidR="00E819F8" w:rsidRPr="007F4263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lastRenderedPageBreak/>
        <w:t>Подробное описание</w:t>
      </w:r>
      <w:r w:rsidR="00684650" w:rsidRPr="007F4263">
        <w:rPr>
          <w:rFonts w:ascii="Liberation Serif" w:hAnsi="Liberation Serif" w:cs="Liberation Serif"/>
          <w:sz w:val="24"/>
        </w:rPr>
        <w:t xml:space="preserve"> и требования к</w:t>
      </w:r>
      <w:r w:rsidRPr="007F4263">
        <w:rPr>
          <w:rFonts w:ascii="Liberation Serif" w:hAnsi="Liberation Serif" w:cs="Liberation Serif"/>
          <w:sz w:val="24"/>
        </w:rPr>
        <w:t xml:space="preserve"> закупаемо</w:t>
      </w:r>
      <w:r w:rsidR="00684650" w:rsidRPr="007F4263">
        <w:rPr>
          <w:rFonts w:ascii="Liberation Serif" w:hAnsi="Liberation Serif" w:cs="Liberation Serif"/>
          <w:sz w:val="24"/>
        </w:rPr>
        <w:t>му</w:t>
      </w:r>
      <w:r w:rsidRPr="007F4263">
        <w:rPr>
          <w:rFonts w:ascii="Liberation Serif" w:hAnsi="Liberation Serif" w:cs="Liberation Serif"/>
          <w:sz w:val="24"/>
        </w:rPr>
        <w:t xml:space="preserve"> </w:t>
      </w:r>
      <w:r w:rsidR="00684650" w:rsidRPr="007F4263">
        <w:rPr>
          <w:rFonts w:ascii="Liberation Serif" w:hAnsi="Liberation Serif" w:cs="Liberation Serif"/>
          <w:sz w:val="24"/>
        </w:rPr>
        <w:t>товару</w:t>
      </w:r>
      <w:r w:rsidR="00367E82" w:rsidRPr="007F4263">
        <w:rPr>
          <w:rFonts w:ascii="Liberation Serif" w:hAnsi="Liberation Serif" w:cs="Liberation Serif"/>
          <w:sz w:val="24"/>
        </w:rPr>
        <w:t>,</w:t>
      </w:r>
      <w:r w:rsidR="00684650" w:rsidRPr="007F4263">
        <w:rPr>
          <w:rFonts w:ascii="Liberation Serif" w:hAnsi="Liberation Serif" w:cs="Liberation Serif"/>
          <w:sz w:val="24"/>
        </w:rPr>
        <w:t xml:space="preserve"> а также</w:t>
      </w:r>
      <w:r w:rsidRPr="007F4263">
        <w:rPr>
          <w:rFonts w:ascii="Liberation Serif" w:hAnsi="Liberation Serif" w:cs="Liberation Serif"/>
          <w:sz w:val="24"/>
        </w:rPr>
        <w:t xml:space="preserve"> услови</w:t>
      </w:r>
      <w:r w:rsidR="00684650" w:rsidRPr="007F4263">
        <w:rPr>
          <w:rFonts w:ascii="Liberation Serif" w:hAnsi="Liberation Serif" w:cs="Liberation Serif"/>
          <w:sz w:val="24"/>
        </w:rPr>
        <w:t>я</w:t>
      </w:r>
      <w:r w:rsidRPr="007F4263">
        <w:rPr>
          <w:rFonts w:ascii="Liberation Serif" w:hAnsi="Liberation Serif" w:cs="Liberation Serif"/>
          <w:sz w:val="24"/>
        </w:rPr>
        <w:t xml:space="preserve"> договора содержатся в </w:t>
      </w:r>
      <w:r w:rsidR="00E03ECB" w:rsidRPr="007F4263">
        <w:rPr>
          <w:rFonts w:ascii="Liberation Serif" w:hAnsi="Liberation Serif" w:cs="Liberation Serif"/>
          <w:sz w:val="24"/>
        </w:rPr>
        <w:t xml:space="preserve">Закупочной </w:t>
      </w:r>
      <w:r w:rsidRPr="007F4263">
        <w:rPr>
          <w:rFonts w:ascii="Liberation Serif" w:hAnsi="Liberation Serif" w:cs="Liberation Serif"/>
          <w:sz w:val="24"/>
        </w:rPr>
        <w:t>документации</w:t>
      </w:r>
      <w:r w:rsidR="004E0FA7" w:rsidRPr="007F4263">
        <w:rPr>
          <w:rFonts w:ascii="Liberation Serif" w:hAnsi="Liberation Serif" w:cs="Liberation Serif"/>
          <w:sz w:val="24"/>
        </w:rPr>
        <w:t>, которая является неотъемлемой часть</w:t>
      </w:r>
      <w:r w:rsidR="00C851AE" w:rsidRPr="007F4263">
        <w:rPr>
          <w:rFonts w:ascii="Liberation Serif" w:hAnsi="Liberation Serif" w:cs="Liberation Serif"/>
          <w:sz w:val="24"/>
        </w:rPr>
        <w:t>ю</w:t>
      </w:r>
      <w:r w:rsidR="004E0FA7" w:rsidRPr="007F4263">
        <w:rPr>
          <w:rFonts w:ascii="Liberation Serif" w:hAnsi="Liberation Serif" w:cs="Liberation Serif"/>
          <w:sz w:val="24"/>
        </w:rPr>
        <w:t xml:space="preserve"> Извещения о проведении </w:t>
      </w:r>
      <w:r w:rsidR="00E03ECB" w:rsidRPr="007F4263">
        <w:rPr>
          <w:rFonts w:ascii="Liberation Serif" w:hAnsi="Liberation Serif" w:cs="Liberation Serif"/>
          <w:sz w:val="24"/>
        </w:rPr>
        <w:t>закупки</w:t>
      </w:r>
      <w:r w:rsidRPr="007F4263">
        <w:rPr>
          <w:rFonts w:ascii="Liberation Serif" w:hAnsi="Liberation Serif" w:cs="Liberation Serif"/>
          <w:sz w:val="24"/>
        </w:rPr>
        <w:t>.</w:t>
      </w:r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7F4263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Лот 1: </w:t>
      </w:r>
      <w:r w:rsidR="002A48AF" w:rsidRPr="007F4263">
        <w:rPr>
          <w:rFonts w:ascii="Liberation Serif" w:hAnsi="Liberation Serif" w:cs="Liberation Serif"/>
          <w:sz w:val="24"/>
        </w:rPr>
        <w:t>в соответствии с разделом 6 «Техническая часть» Закупочной документации;</w:t>
      </w:r>
    </w:p>
    <w:p w:rsidR="00CA310F" w:rsidRPr="007F4263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Место </w:t>
      </w:r>
      <w:r w:rsidR="00CB2616" w:rsidRPr="007F4263">
        <w:rPr>
          <w:rFonts w:ascii="Liberation Serif" w:hAnsi="Liberation Serif" w:cs="Liberation Serif"/>
        </w:rPr>
        <w:t>поставки товара</w:t>
      </w:r>
      <w:r w:rsidR="003842A8" w:rsidRPr="007F4263">
        <w:rPr>
          <w:rFonts w:ascii="Liberation Serif" w:hAnsi="Liberation Serif" w:cs="Liberation Serif"/>
        </w:rPr>
        <w:t>:</w:t>
      </w:r>
    </w:p>
    <w:p w:rsidR="00F15A75" w:rsidRPr="007F4263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Лот 1: в соответствии с разделом 6 «Техническая часть» Закупочной документации;</w:t>
      </w:r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 </w:t>
      </w:r>
    </w:p>
    <w:p w:rsidR="007F4263" w:rsidRPr="007F4263" w:rsidRDefault="00881310" w:rsidP="007F4263">
      <w:pPr>
        <w:pStyle w:val="aff4"/>
        <w:spacing w:before="60" w:after="60"/>
        <w:ind w:left="851"/>
        <w:contextualSpacing w:val="0"/>
        <w:jc w:val="both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>Лот 1</w:t>
      </w:r>
      <w:r w:rsidR="007F4263" w:rsidRPr="007F4263">
        <w:rPr>
          <w:rFonts w:ascii="Liberation Serif" w:hAnsi="Liberation Serif" w:cs="Liberation Serif"/>
        </w:rPr>
        <w:t xml:space="preserve"> </w:t>
      </w:r>
      <w:r w:rsidR="007F4263" w:rsidRPr="007F4263">
        <w:rPr>
          <w:rStyle w:val="FontStyle128"/>
          <w:rFonts w:ascii="Liberation Serif" w:hAnsi="Liberation Serif" w:cs="Liberation Serif"/>
          <w:b/>
          <w:sz w:val="24"/>
          <w:szCs w:val="24"/>
        </w:rPr>
        <w:t>3 247 200,00 руб. без НДС</w:t>
      </w:r>
      <w:r w:rsidR="007F4263"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 </w:t>
      </w:r>
    </w:p>
    <w:p w:rsidR="00881310" w:rsidRPr="007F4263" w:rsidRDefault="007F4263" w:rsidP="00FE4106">
      <w:pPr>
        <w:pStyle w:val="aff4"/>
        <w:spacing w:before="60" w:after="60"/>
        <w:ind w:left="851"/>
        <w:contextualSpacing w:val="0"/>
        <w:jc w:val="both"/>
        <w:rPr>
          <w:rFonts w:ascii="Liberation Serif" w:hAnsi="Liberation Serif" w:cs="Liberation Serif"/>
          <w:b/>
          <w:color w:val="FF0000"/>
        </w:rPr>
      </w:pPr>
      <w:r w:rsidRPr="007F4263">
        <w:rPr>
          <w:rFonts w:ascii="Liberation Serif" w:hAnsi="Liberation Serif" w:cs="Liberation Serif"/>
          <w:b/>
          <w:color w:val="FF0000"/>
        </w:rPr>
        <w:t>ВНИМАНИЕ!!! П.4 Технического задания</w:t>
      </w:r>
    </w:p>
    <w:p w:rsidR="007F4263" w:rsidRPr="007F4263" w:rsidRDefault="007F4263" w:rsidP="007F4263">
      <w:pPr>
        <w:autoSpaceDE w:val="0"/>
        <w:autoSpaceDN w:val="0"/>
        <w:adjustRightInd w:val="0"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7F4263">
        <w:rPr>
          <w:rFonts w:ascii="Liberation Serif" w:hAnsi="Liberation Serif" w:cs="Liberation Serif"/>
          <w:sz w:val="24"/>
          <w:szCs w:val="24"/>
        </w:rPr>
        <w:t xml:space="preserve">Участник закупки подает оферту на начальную (максимальную) цену договора (лота), указанную в Извещении о проведении закупки, а именно: </w:t>
      </w:r>
      <w:r w:rsidRPr="007F4263">
        <w:rPr>
          <w:rFonts w:ascii="Liberation Serif" w:hAnsi="Liberation Serif" w:cs="Liberation Serif"/>
          <w:b/>
          <w:bCs/>
          <w:sz w:val="24"/>
          <w:szCs w:val="24"/>
        </w:rPr>
        <w:t>3 247 200,00</w:t>
      </w:r>
      <w:r w:rsidRPr="007F426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7F4263">
        <w:rPr>
          <w:rFonts w:ascii="Liberation Serif" w:hAnsi="Liberation Serif" w:cs="Liberation Serif"/>
          <w:sz w:val="24"/>
          <w:szCs w:val="24"/>
        </w:rPr>
        <w:t>рублей без НДС (необходимо для заключения рамочного договора на полную стоимость).</w:t>
      </w:r>
    </w:p>
    <w:p w:rsidR="007F4263" w:rsidRPr="007F4263" w:rsidRDefault="007F4263" w:rsidP="007F4263">
      <w:pPr>
        <w:autoSpaceDE w:val="0"/>
        <w:autoSpaceDN w:val="0"/>
        <w:adjustRightInd w:val="0"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7F4263">
        <w:rPr>
          <w:rFonts w:ascii="Liberation Serif" w:hAnsi="Liberation Serif" w:cs="Liberation Serif"/>
          <w:sz w:val="24"/>
          <w:szCs w:val="24"/>
        </w:rPr>
        <w:t xml:space="preserve">Участник предоставляет коммерческое предложение по форме Приложения № 1 Технического задания с указанием цены за единицу печатной продукции включающей стоимость распечатки, бумажного носителя, подготовки, упаковки и доставки отпечатанных документов по адресу Заказчика, а также итоговой стоимости в месяц и в год с учетом ориентировочного объема печати. При этом цена за единицу печатной продукции не должна превышать </w:t>
      </w:r>
      <w:r w:rsidRPr="007F4263">
        <w:rPr>
          <w:rFonts w:ascii="Liberation Serif" w:hAnsi="Liberation Serif" w:cs="Liberation Serif"/>
          <w:b/>
          <w:sz w:val="24"/>
          <w:szCs w:val="24"/>
        </w:rPr>
        <w:t>2,46</w:t>
      </w:r>
      <w:r w:rsidRPr="007F4263">
        <w:rPr>
          <w:rFonts w:ascii="Liberation Serif" w:hAnsi="Liberation Serif" w:cs="Liberation Serif"/>
          <w:sz w:val="24"/>
          <w:szCs w:val="24"/>
        </w:rPr>
        <w:t xml:space="preserve"> руб. без НДС.</w:t>
      </w:r>
    </w:p>
    <w:p w:rsidR="007F4263" w:rsidRPr="007F4263" w:rsidRDefault="007F4263" w:rsidP="007F4263">
      <w:pPr>
        <w:autoSpaceDE w:val="0"/>
        <w:autoSpaceDN w:val="0"/>
        <w:adjustRightInd w:val="0"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7F4263">
        <w:rPr>
          <w:rFonts w:ascii="Liberation Serif" w:hAnsi="Liberation Serif" w:cs="Liberation Serif"/>
          <w:sz w:val="24"/>
          <w:szCs w:val="24"/>
        </w:rPr>
        <w:t>Значение Цены за единицу печатной продукции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:rsidR="007F4263" w:rsidRPr="007F4263" w:rsidRDefault="007F4263" w:rsidP="007F4263">
      <w:pPr>
        <w:autoSpaceDE w:val="0"/>
        <w:autoSpaceDN w:val="0"/>
        <w:adjustRightInd w:val="0"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7F4263">
        <w:rPr>
          <w:rFonts w:ascii="Liberation Serif" w:hAnsi="Liberation Serif" w:cs="Liberation Serif"/>
          <w:sz w:val="24"/>
          <w:szCs w:val="24"/>
        </w:rPr>
        <w:t>Цена за единицу печатной продукции, указанная в коммерческом предложении в дальнейшем будет зафиксирована в Договоре с Победителем на весь срок его действия.</w:t>
      </w:r>
    </w:p>
    <w:p w:rsidR="007F4263" w:rsidRPr="007F4263" w:rsidRDefault="007F4263" w:rsidP="007F4263">
      <w:pPr>
        <w:autoSpaceDE w:val="0"/>
        <w:autoSpaceDN w:val="0"/>
        <w:adjustRightInd w:val="0"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7F4263">
        <w:rPr>
          <w:rFonts w:ascii="Liberation Serif" w:hAnsi="Liberation Serif" w:cs="Liberation Serif"/>
          <w:sz w:val="24"/>
          <w:szCs w:val="24"/>
        </w:rPr>
        <w:t>Цена единицы печатной продукции (1 оттиска) из ориентировочного среднемесячного объема печати пакетов документов для потребителей-юридических лиц, указанного в Приложении №1 при исполнении договора должна совпадать со стоимостью печатной продукции в рамках возможных заявок услуг по разовой печати прочих документов (обладающих аналогичными характеристиками) Заказчика.</w:t>
      </w:r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Обеспечение исполнения обязательств, связанных с подачей заявки на участие в закупке:</w:t>
      </w:r>
    </w:p>
    <w:p w:rsidR="00881310" w:rsidRPr="007F4263" w:rsidRDefault="00881310" w:rsidP="007F4263">
      <w:pPr>
        <w:pStyle w:val="aff4"/>
        <w:spacing w:before="60" w:after="60"/>
        <w:ind w:left="851"/>
        <w:contextualSpacing w:val="0"/>
        <w:jc w:val="both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не требуется</w:t>
      </w:r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  <w:szCs w:val="24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Требования, предъявляемые к участникам закупки: </w:t>
      </w:r>
      <w:r w:rsidR="00A57645" w:rsidRPr="007F4263">
        <w:rPr>
          <w:rStyle w:val="FontStyle128"/>
          <w:rFonts w:ascii="Liberation Serif" w:hAnsi="Liberation Serif" w:cs="Liberation Serif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7F4263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7F4263">
        <w:rPr>
          <w:rFonts w:ascii="Liberation Serif" w:hAnsi="Liberation Serif" w:cs="Liberation Serif"/>
        </w:rPr>
        <w:t>в соответствии с разделом </w:t>
      </w:r>
      <w:r w:rsidR="008D0F51" w:rsidRPr="007F4263">
        <w:rPr>
          <w:rFonts w:ascii="Liberation Serif" w:hAnsi="Liberation Serif" w:cs="Liberation Serif"/>
        </w:rPr>
        <w:t>6</w:t>
      </w:r>
      <w:r w:rsidRPr="007F4263">
        <w:rPr>
          <w:rFonts w:ascii="Liberation Serif" w:hAnsi="Liberation Serif" w:cs="Liberation Serif"/>
        </w:rPr>
        <w:t xml:space="preserve"> «Техническая часть»</w:t>
      </w:r>
      <w:r w:rsidR="00C54650" w:rsidRPr="007F4263">
        <w:rPr>
          <w:rFonts w:ascii="Liberation Serif" w:hAnsi="Liberation Serif" w:cs="Liberation Serif"/>
        </w:rPr>
        <w:t xml:space="preserve"> Закупочной документации </w:t>
      </w:r>
    </w:p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проведения переторжки: </w:t>
      </w:r>
      <w:r w:rsidR="00D54E69" w:rsidRPr="003E0934">
        <w:rPr>
          <w:rFonts w:ascii="Liberation Serif" w:hAnsi="Liberation Serif" w:cs="Liberation Serif"/>
        </w:rPr>
        <w:t>возможно</w:t>
      </w:r>
    </w:p>
    <w:p w:rsidR="00F15A75" w:rsidRPr="007F4263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F4263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7F4263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7F4263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Срок, место и порядок предоставления </w:t>
      </w:r>
      <w:r w:rsidR="00E03ECB" w:rsidRPr="007F4263">
        <w:rPr>
          <w:rFonts w:ascii="Liberation Serif" w:hAnsi="Liberation Serif" w:cs="Liberation Serif"/>
        </w:rPr>
        <w:t xml:space="preserve">закупочной </w:t>
      </w:r>
      <w:r w:rsidRPr="007F4263">
        <w:rPr>
          <w:rFonts w:ascii="Liberation Serif" w:hAnsi="Liberation Serif" w:cs="Liberation Serif"/>
        </w:rPr>
        <w:t>документации:</w:t>
      </w:r>
    </w:p>
    <w:p w:rsidR="00A033BC" w:rsidRPr="007F4263" w:rsidRDefault="001C4D21" w:rsidP="00793214">
      <w:pPr>
        <w:pStyle w:val="af8"/>
        <w:spacing w:after="6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7F4263">
        <w:rPr>
          <w:rFonts w:ascii="Liberation Serif" w:hAnsi="Liberation Serif" w:cs="Liberation Serif"/>
          <w:sz w:val="24"/>
        </w:rPr>
        <w:t xml:space="preserve">, </w:t>
      </w:r>
      <w:r w:rsidR="00D05B42" w:rsidRPr="007F4263">
        <w:rPr>
          <w:rFonts w:ascii="Liberation Serif" w:hAnsi="Liberation Serif" w:cs="Liberation Serif"/>
          <w:sz w:val="24"/>
        </w:rPr>
        <w:t xml:space="preserve">указанные </w:t>
      </w:r>
      <w:r w:rsidR="00345C40" w:rsidRPr="007F4263">
        <w:rPr>
          <w:rFonts w:ascii="Liberation Serif" w:hAnsi="Liberation Serif" w:cs="Liberation Serif"/>
          <w:sz w:val="24"/>
        </w:rPr>
        <w:t>в п. 3 Извещения</w:t>
      </w:r>
      <w:r w:rsidRPr="007F4263">
        <w:rPr>
          <w:rFonts w:ascii="Liberation Serif" w:hAnsi="Liberation Serif" w:cs="Liberation Serif"/>
          <w:sz w:val="24"/>
        </w:rPr>
        <w:t>, начиная с даты размещения настоящего извещения.</w:t>
      </w:r>
    </w:p>
    <w:p w:rsidR="004906CD" w:rsidRPr="007F4263" w:rsidRDefault="001C4D21" w:rsidP="004906CD">
      <w:pPr>
        <w:pStyle w:val="af8"/>
        <w:spacing w:before="0" w:line="240" w:lineRule="auto"/>
        <w:ind w:left="1134"/>
        <w:rPr>
          <w:rFonts w:ascii="Liberation Serif" w:hAnsi="Liberation Serif" w:cs="Liberation Serif"/>
          <w:sz w:val="24"/>
        </w:rPr>
      </w:pPr>
      <w:bookmarkStart w:id="3" w:name="_Ref316300967"/>
      <w:r w:rsidRPr="007F4263">
        <w:rPr>
          <w:rFonts w:ascii="Liberation Serif" w:hAnsi="Liberation Serif" w:cs="Liberation Serif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7F4263" w:rsidRDefault="005C1C51" w:rsidP="00793214">
      <w:pPr>
        <w:pStyle w:val="af8"/>
        <w:spacing w:after="6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 xml:space="preserve">Плата за предоставление </w:t>
      </w:r>
      <w:r w:rsidR="00E03ECB" w:rsidRPr="007F4263">
        <w:rPr>
          <w:rFonts w:ascii="Liberation Serif" w:hAnsi="Liberation Serif" w:cs="Liberation Serif"/>
          <w:sz w:val="24"/>
        </w:rPr>
        <w:t xml:space="preserve">закупочной </w:t>
      </w:r>
      <w:r w:rsidRPr="007F4263">
        <w:rPr>
          <w:rFonts w:ascii="Liberation Serif" w:hAnsi="Liberation Serif" w:cs="Liberation Serif"/>
          <w:sz w:val="24"/>
        </w:rPr>
        <w:t>документации не взимается.</w:t>
      </w:r>
    </w:p>
    <w:p w:rsidR="00D6678C" w:rsidRPr="007F4263" w:rsidRDefault="001C4D21" w:rsidP="00793214">
      <w:pPr>
        <w:pStyle w:val="af8"/>
        <w:spacing w:after="60" w:line="240" w:lineRule="auto"/>
        <w:ind w:left="1134"/>
        <w:rPr>
          <w:rFonts w:ascii="Liberation Serif" w:hAnsi="Liberation Serif" w:cs="Liberation Serif"/>
          <w:sz w:val="24"/>
        </w:rPr>
      </w:pPr>
      <w:r w:rsidRPr="007F4263">
        <w:rPr>
          <w:rFonts w:ascii="Liberation Serif" w:hAnsi="Liberation Serif" w:cs="Liberation Serif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3E0934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  <w:u w:val="single"/>
        </w:rPr>
      </w:pPr>
      <w:bookmarkStart w:id="4" w:name="_Hlk146803851"/>
      <w:r w:rsidRPr="007F4263">
        <w:rPr>
          <w:rFonts w:ascii="Liberation Serif" w:hAnsi="Liberation Serif" w:cs="Liberation Serif"/>
        </w:rPr>
        <w:lastRenderedPageBreak/>
        <w:t>Дата начала предоставления разъяснений закупочной документации</w:t>
      </w:r>
      <w:r w:rsidRPr="007F4263">
        <w:rPr>
          <w:rFonts w:ascii="Liberation Serif" w:hAnsi="Liberation Serif" w:cs="Liberation Serif"/>
          <w:u w:val="single"/>
        </w:rPr>
        <w:t xml:space="preserve">: </w:t>
      </w:r>
      <w:bookmarkStart w:id="5" w:name="_GoBack"/>
      <w:r w:rsidRPr="003E0934">
        <w:rPr>
          <w:rFonts w:ascii="Liberation Serif" w:hAnsi="Liberation Serif" w:cs="Liberation Serif"/>
          <w:u w:val="single"/>
        </w:rPr>
        <w:t>с даты публикации извещения.</w:t>
      </w:r>
    </w:p>
    <w:bookmarkEnd w:id="5"/>
    <w:p w:rsidR="00C725AA" w:rsidRPr="007F4263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color w:val="548DD4"/>
        </w:rPr>
      </w:pPr>
      <w:r w:rsidRPr="007F4263">
        <w:rPr>
          <w:rFonts w:ascii="Liberation Serif" w:hAnsi="Liberation Serif" w:cs="Liberation Serif"/>
          <w:iCs/>
        </w:rPr>
        <w:t>Дата окончания срока предоставления разъяснений закупочной документации:</w:t>
      </w:r>
      <w:r w:rsidRPr="007F4263">
        <w:rPr>
          <w:rFonts w:ascii="Liberation Serif" w:hAnsi="Liberation Serif" w:cs="Liberation Serif"/>
          <w:i/>
          <w:color w:val="548DD4"/>
        </w:rPr>
        <w:t xml:space="preserve"> </w:t>
      </w:r>
      <w:r w:rsidRPr="007F4263">
        <w:rPr>
          <w:rFonts w:ascii="Liberation Serif" w:hAnsi="Liberation Serif" w:cs="Liberation Serif"/>
          <w:i/>
          <w:color w:val="548DD4"/>
        </w:rPr>
        <w:br/>
      </w:r>
      <w:r w:rsidRPr="007F4263">
        <w:rPr>
          <w:rFonts w:ascii="Liberation Serif" w:hAnsi="Liberation Serif" w:cs="Liberation Serif"/>
          <w:color w:val="548DD4"/>
        </w:rPr>
        <w:t xml:space="preserve"> </w:t>
      </w:r>
      <w:r w:rsidRPr="007F4263">
        <w:rPr>
          <w:rFonts w:ascii="Liberation Serif" w:hAnsi="Liberation Serif" w:cs="Liberation Serif"/>
          <w:bCs/>
          <w:iCs/>
        </w:rPr>
        <w:t>за 3 рабочих дня до окончания срока подачи предложений</w:t>
      </w:r>
    </w:p>
    <w:p w:rsidR="00C725AA" w:rsidRPr="007F4263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4"/>
    <w:p w:rsidR="00881310" w:rsidRPr="007F426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Внесение изменений в закупочную документацию: </w:t>
      </w:r>
      <w:r w:rsidR="00DB0D0E" w:rsidRPr="007F4263">
        <w:rPr>
          <w:rStyle w:val="FontStyle128"/>
          <w:rFonts w:ascii="Liberation Serif" w:hAnsi="Liberation Serif" w:cs="Liberation Serif"/>
          <w:sz w:val="24"/>
        </w:rPr>
        <w:t xml:space="preserve">в соответствии с </w:t>
      </w:r>
      <w:r w:rsidR="00DB0D0E" w:rsidRPr="007F4263">
        <w:rPr>
          <w:rStyle w:val="FontStyle128"/>
          <w:rFonts w:ascii="Liberation Serif" w:hAnsi="Liberation Serif" w:cs="Liberation Serif"/>
          <w:sz w:val="24"/>
          <w:szCs w:val="24"/>
        </w:rPr>
        <w:t>требованиями, установленными в закупочной</w:t>
      </w:r>
      <w:r w:rsidR="00DB0D0E" w:rsidRPr="007F4263">
        <w:rPr>
          <w:rStyle w:val="FontStyle128"/>
          <w:rFonts w:ascii="Liberation Serif" w:hAnsi="Liberation Serif" w:cs="Liberation Serif"/>
          <w:sz w:val="24"/>
        </w:rPr>
        <w:t xml:space="preserve"> документации</w:t>
      </w:r>
      <w:r w:rsidR="00DB0D0E" w:rsidRPr="007F4263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334C51" w:rsidRPr="007F4263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Место подачи и срок окончания подачи заявок на участие в </w:t>
      </w:r>
      <w:r w:rsidR="00E03ECB" w:rsidRPr="007F4263">
        <w:rPr>
          <w:rFonts w:ascii="Liberation Serif" w:hAnsi="Liberation Serif" w:cs="Liberation Serif"/>
        </w:rPr>
        <w:t>закупке</w:t>
      </w:r>
      <w:r w:rsidRPr="007F4263">
        <w:rPr>
          <w:rFonts w:ascii="Liberation Serif" w:hAnsi="Liberation Serif" w:cs="Liberation Serif"/>
        </w:rPr>
        <w:t xml:space="preserve">: заявки на участие в </w:t>
      </w:r>
      <w:r w:rsidR="00E03ECB" w:rsidRPr="007F4263">
        <w:rPr>
          <w:rFonts w:ascii="Liberation Serif" w:hAnsi="Liberation Serif" w:cs="Liberation Serif"/>
        </w:rPr>
        <w:t xml:space="preserve">закупке </w:t>
      </w:r>
      <w:r w:rsidR="00E57C20" w:rsidRPr="007F4263">
        <w:rPr>
          <w:rFonts w:ascii="Liberation Serif" w:hAnsi="Liberation Serif" w:cs="Liberation Serif"/>
        </w:rPr>
        <w:t>должны быть</w:t>
      </w:r>
      <w:r w:rsidR="005914BF" w:rsidRPr="007F4263">
        <w:rPr>
          <w:rFonts w:ascii="Liberation Serif" w:hAnsi="Liberation Serif" w:cs="Liberation Serif"/>
        </w:rPr>
        <w:t xml:space="preserve"> поданы </w:t>
      </w:r>
      <w:r w:rsidR="005914BF" w:rsidRPr="003E0934">
        <w:rPr>
          <w:rFonts w:ascii="Liberation Serif" w:hAnsi="Liberation Serif" w:cs="Liberation Serif"/>
          <w:b/>
        </w:rPr>
        <w:t xml:space="preserve">до </w:t>
      </w:r>
      <w:r w:rsidR="003E0934" w:rsidRPr="003E0934">
        <w:rPr>
          <w:rFonts w:ascii="Liberation Serif" w:hAnsi="Liberation Serif" w:cs="Liberation Serif"/>
          <w:b/>
        </w:rPr>
        <w:t>12</w:t>
      </w:r>
      <w:r w:rsidR="005914BF" w:rsidRPr="003E0934">
        <w:rPr>
          <w:rFonts w:ascii="Liberation Serif" w:hAnsi="Liberation Serif" w:cs="Liberation Serif"/>
          <w:b/>
        </w:rPr>
        <w:t>:</w:t>
      </w:r>
      <w:r w:rsidR="003E0934" w:rsidRPr="003E0934">
        <w:rPr>
          <w:rFonts w:ascii="Liberation Serif" w:hAnsi="Liberation Serif" w:cs="Liberation Serif"/>
          <w:b/>
        </w:rPr>
        <w:t>00</w:t>
      </w:r>
      <w:r w:rsidR="005914BF" w:rsidRPr="003E0934">
        <w:rPr>
          <w:rFonts w:ascii="Liberation Serif" w:hAnsi="Liberation Serif" w:cs="Liberation Serif"/>
          <w:b/>
        </w:rPr>
        <w:t xml:space="preserve"> (по московскому времени) «</w:t>
      </w:r>
      <w:r w:rsidR="003E0934">
        <w:rPr>
          <w:rFonts w:ascii="Liberation Serif" w:hAnsi="Liberation Serif" w:cs="Liberation Serif"/>
          <w:b/>
        </w:rPr>
        <w:t>10</w:t>
      </w:r>
      <w:r w:rsidR="005914BF" w:rsidRPr="003E0934">
        <w:rPr>
          <w:rFonts w:ascii="Liberation Serif" w:hAnsi="Liberation Serif" w:cs="Liberation Serif"/>
          <w:b/>
        </w:rPr>
        <w:t xml:space="preserve">» </w:t>
      </w:r>
      <w:r w:rsidR="003E0934" w:rsidRPr="003E0934">
        <w:rPr>
          <w:rFonts w:ascii="Liberation Serif" w:hAnsi="Liberation Serif" w:cs="Liberation Serif"/>
          <w:b/>
        </w:rPr>
        <w:t>декабря</w:t>
      </w:r>
      <w:r w:rsidR="005914BF" w:rsidRPr="003E0934">
        <w:rPr>
          <w:rFonts w:ascii="Liberation Serif" w:hAnsi="Liberation Serif" w:cs="Liberation Serif"/>
          <w:b/>
        </w:rPr>
        <w:t xml:space="preserve"> </w:t>
      </w:r>
      <w:r w:rsidR="003E0934" w:rsidRPr="003E0934">
        <w:rPr>
          <w:rFonts w:ascii="Liberation Serif" w:hAnsi="Liberation Serif" w:cs="Liberation Serif"/>
          <w:b/>
        </w:rPr>
        <w:t>2024</w:t>
      </w:r>
      <w:r w:rsidR="005914BF" w:rsidRPr="003E0934">
        <w:rPr>
          <w:rFonts w:ascii="Liberation Serif" w:hAnsi="Liberation Serif" w:cs="Liberation Serif"/>
          <w:b/>
        </w:rPr>
        <w:t xml:space="preserve"> года</w:t>
      </w:r>
      <w:r w:rsidR="00793214" w:rsidRPr="003E0934">
        <w:rPr>
          <w:rFonts w:ascii="Liberation Serif" w:hAnsi="Liberation Serif" w:cs="Liberation Serif"/>
        </w:rPr>
        <w:t xml:space="preserve"> </w:t>
      </w:r>
      <w:r w:rsidR="00FE4106" w:rsidRPr="007F4263">
        <w:rPr>
          <w:rFonts w:ascii="Liberation Serif" w:hAnsi="Liberation Serif" w:cs="Liberation Serif"/>
        </w:rPr>
        <w:t>через соответствующий функционал электронной торговой площадки, указанный в пункте 3 настоящего извещения</w:t>
      </w:r>
      <w:r w:rsidR="00334C51" w:rsidRPr="007F4263">
        <w:rPr>
          <w:rFonts w:ascii="Liberation Serif" w:hAnsi="Liberation Serif" w:cs="Liberation Serif"/>
        </w:rPr>
        <w:t>.</w:t>
      </w:r>
    </w:p>
    <w:p w:rsidR="00C725AA" w:rsidRPr="007F4263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bookmarkStart w:id="6" w:name="_Hlk146803949"/>
      <w:r w:rsidRPr="007F4263">
        <w:rPr>
          <w:rFonts w:ascii="Liberation Serif" w:hAnsi="Liberation Serif" w:cs="Liberation Serif"/>
        </w:rPr>
        <w:t xml:space="preserve">Возможность проведения </w:t>
      </w:r>
      <w:proofErr w:type="spellStart"/>
      <w:r w:rsidRPr="007F4263">
        <w:rPr>
          <w:rFonts w:ascii="Liberation Serif" w:hAnsi="Liberation Serif" w:cs="Liberation Serif"/>
        </w:rPr>
        <w:t>уторговывания</w:t>
      </w:r>
      <w:proofErr w:type="spellEnd"/>
      <w:r w:rsidRPr="007F4263">
        <w:rPr>
          <w:rFonts w:ascii="Liberation Serif" w:hAnsi="Liberation Serif" w:cs="Liberation Serif"/>
        </w:rPr>
        <w:t xml:space="preserve">: </w:t>
      </w:r>
      <w:r w:rsidRPr="003E0934">
        <w:rPr>
          <w:rFonts w:ascii="Liberation Serif" w:hAnsi="Liberation Serif" w:cs="Liberation Serif"/>
        </w:rPr>
        <w:t xml:space="preserve">Невозможно </w:t>
      </w:r>
      <w:r w:rsidRPr="007F4263">
        <w:rPr>
          <w:rFonts w:ascii="Liberation Serif" w:hAnsi="Liberation Serif" w:cs="Liberation Serif"/>
          <w:color w:val="548DD4"/>
        </w:rPr>
        <w:t xml:space="preserve"> </w:t>
      </w:r>
    </w:p>
    <w:bookmarkEnd w:id="6"/>
    <w:p w:rsidR="005B4C9E" w:rsidRPr="007F4263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Организатор закупки проведет процедуру вскрытия </w:t>
      </w:r>
      <w:proofErr w:type="gramStart"/>
      <w:r w:rsidRPr="007F4263">
        <w:rPr>
          <w:rFonts w:ascii="Liberation Serif" w:hAnsi="Liberation Serif" w:cs="Liberation Serif"/>
        </w:rPr>
        <w:t xml:space="preserve">конвертов: </w:t>
      </w:r>
      <w:r w:rsidRPr="007F4263">
        <w:rPr>
          <w:rFonts w:ascii="Liberation Serif" w:hAnsi="Liberation Serif" w:cs="Liberation Serif"/>
          <w:color w:val="548DD4"/>
        </w:rPr>
        <w:t xml:space="preserve"> </w:t>
      </w:r>
      <w:r w:rsidRPr="003E0934">
        <w:rPr>
          <w:rFonts w:ascii="Liberation Serif" w:hAnsi="Liberation Serif" w:cs="Liberation Serif"/>
          <w:b/>
        </w:rPr>
        <w:t>«</w:t>
      </w:r>
      <w:proofErr w:type="gramEnd"/>
      <w:r w:rsidR="003E0934" w:rsidRPr="003E0934">
        <w:rPr>
          <w:rFonts w:ascii="Liberation Serif" w:hAnsi="Liberation Serif" w:cs="Liberation Serif"/>
          <w:b/>
        </w:rPr>
        <w:t>10</w:t>
      </w:r>
      <w:r w:rsidRPr="003E0934">
        <w:rPr>
          <w:rFonts w:ascii="Liberation Serif" w:hAnsi="Liberation Serif" w:cs="Liberation Serif"/>
          <w:b/>
        </w:rPr>
        <w:t xml:space="preserve">» </w:t>
      </w:r>
      <w:r w:rsidR="003E0934" w:rsidRPr="003E0934">
        <w:rPr>
          <w:rFonts w:ascii="Liberation Serif" w:hAnsi="Liberation Serif" w:cs="Liberation Serif"/>
          <w:b/>
        </w:rPr>
        <w:t>декабря</w:t>
      </w:r>
      <w:r w:rsidRPr="003E0934">
        <w:rPr>
          <w:rFonts w:ascii="Liberation Serif" w:hAnsi="Liberation Serif" w:cs="Liberation Serif"/>
          <w:b/>
        </w:rPr>
        <w:t xml:space="preserve"> </w:t>
      </w:r>
      <w:r w:rsidR="003E0934" w:rsidRPr="003E0934">
        <w:rPr>
          <w:rFonts w:ascii="Liberation Serif" w:hAnsi="Liberation Serif" w:cs="Liberation Serif"/>
          <w:b/>
        </w:rPr>
        <w:t>2024</w:t>
      </w:r>
      <w:r w:rsidRPr="003E0934">
        <w:rPr>
          <w:rFonts w:ascii="Liberation Serif" w:hAnsi="Liberation Serif" w:cs="Liberation Serif"/>
          <w:b/>
        </w:rPr>
        <w:t xml:space="preserve"> года</w:t>
      </w:r>
    </w:p>
    <w:p w:rsidR="005B4C9E" w:rsidRPr="007F4263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закупки: до </w:t>
      </w:r>
      <w:r w:rsidRPr="003E0934">
        <w:rPr>
          <w:rFonts w:ascii="Liberation Serif" w:hAnsi="Liberation Serif" w:cs="Liberation Serif"/>
          <w:b/>
        </w:rPr>
        <w:t>«</w:t>
      </w:r>
      <w:r w:rsidR="003E0934" w:rsidRPr="003E0934">
        <w:rPr>
          <w:rFonts w:ascii="Liberation Serif" w:hAnsi="Liberation Serif" w:cs="Liberation Serif"/>
          <w:b/>
        </w:rPr>
        <w:t>07</w:t>
      </w:r>
      <w:r w:rsidRPr="003E0934">
        <w:rPr>
          <w:rFonts w:ascii="Liberation Serif" w:hAnsi="Liberation Serif" w:cs="Liberation Serif"/>
          <w:b/>
        </w:rPr>
        <w:t xml:space="preserve">» </w:t>
      </w:r>
      <w:r w:rsidR="003E0934" w:rsidRPr="003E0934">
        <w:rPr>
          <w:rFonts w:ascii="Liberation Serif" w:hAnsi="Liberation Serif" w:cs="Liberation Serif"/>
          <w:b/>
        </w:rPr>
        <w:t>февраля</w:t>
      </w:r>
      <w:r w:rsidRPr="003E0934">
        <w:rPr>
          <w:rFonts w:ascii="Liberation Serif" w:hAnsi="Liberation Serif" w:cs="Liberation Serif"/>
          <w:b/>
        </w:rPr>
        <w:t xml:space="preserve"> 20</w:t>
      </w:r>
      <w:r w:rsidR="003E0934" w:rsidRPr="003E0934">
        <w:rPr>
          <w:rFonts w:ascii="Liberation Serif" w:hAnsi="Liberation Serif" w:cs="Liberation Serif"/>
          <w:b/>
        </w:rPr>
        <w:t>25</w:t>
      </w:r>
      <w:r w:rsidRPr="003E0934">
        <w:rPr>
          <w:rFonts w:ascii="Liberation Serif" w:hAnsi="Liberation Serif" w:cs="Liberation Serif"/>
          <w:b/>
        </w:rPr>
        <w:t xml:space="preserve"> года.</w:t>
      </w:r>
      <w:r w:rsidR="003F5955" w:rsidRPr="003E0934">
        <w:rPr>
          <w:rStyle w:val="a9"/>
          <w:rFonts w:ascii="Liberation Serif" w:hAnsi="Liberation Serif" w:cs="Liberation Serif"/>
          <w:b/>
        </w:rPr>
        <w:footnoteReference w:id="2"/>
      </w:r>
    </w:p>
    <w:p w:rsidR="00830285" w:rsidRPr="007F426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Разделом </w:t>
      </w:r>
      <w:r w:rsidR="008D0F51" w:rsidRPr="007F4263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7F426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Разделом </w:t>
      </w:r>
      <w:r w:rsidR="008D0F51" w:rsidRPr="007F4263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="001B5B8C"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 </w:t>
      </w: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>Закупочной документации – Руководство по экспертной оценке</w:t>
      </w:r>
    </w:p>
    <w:p w:rsidR="00830285" w:rsidRPr="003E093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переговоров: </w:t>
      </w:r>
      <w:r w:rsidRPr="003E0934">
        <w:rPr>
          <w:rFonts w:ascii="Liberation Serif" w:hAnsi="Liberation Serif" w:cs="Liberation Serif"/>
        </w:rPr>
        <w:t>возможно</w:t>
      </w:r>
    </w:p>
    <w:p w:rsidR="00830285" w:rsidRPr="007F4263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7F4263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>:</w:t>
      </w:r>
      <w:r w:rsidR="00173A08" w:rsidRPr="007F4263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 xml:space="preserve"> </w:t>
      </w:r>
      <w:r w:rsidR="00173A08" w:rsidRPr="007F4263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7F4263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 xml:space="preserve"> установлено</w:t>
      </w:r>
    </w:p>
    <w:p w:rsidR="00B2673D" w:rsidRPr="007F4263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</w:rPr>
      </w:pPr>
      <w:r w:rsidRPr="007F4263">
        <w:rPr>
          <w:rStyle w:val="FontStyle128"/>
          <w:rFonts w:ascii="Liberation Serif" w:hAnsi="Liberation Serif" w:cs="Liberation Serif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7F4263">
        <w:rPr>
          <w:rStyle w:val="a9"/>
          <w:rFonts w:ascii="Liberation Serif" w:hAnsi="Liberation Serif" w:cs="Liberation Serif"/>
          <w:color w:val="000000"/>
          <w:szCs w:val="26"/>
        </w:rPr>
        <w:footnoteReference w:id="3"/>
      </w:r>
    </w:p>
    <w:p w:rsidR="00830285" w:rsidRPr="007F426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Обеспечение исполнения договора и/или возврата аванса и/или гарантийных обязательств:</w:t>
      </w:r>
    </w:p>
    <w:p w:rsidR="00830285" w:rsidRPr="007F4263" w:rsidRDefault="003E0934" w:rsidP="00FE4106">
      <w:pPr>
        <w:pStyle w:val="aff4"/>
        <w:spacing w:before="60" w:after="60"/>
        <w:ind w:left="851"/>
        <w:contextualSpacing w:val="0"/>
        <w:jc w:val="both"/>
        <w:rPr>
          <w:rFonts w:ascii="Liberation Serif" w:hAnsi="Liberation Serif" w:cs="Liberation Serif"/>
        </w:rPr>
      </w:pPr>
      <w:r>
        <w:t>в соответствии с</w:t>
      </w:r>
      <w:r w:rsidRPr="00350490">
        <w:t xml:space="preserve"> раздел</w:t>
      </w:r>
      <w:r>
        <w:t xml:space="preserve">ом 7 </w:t>
      </w:r>
      <w:r w:rsidRPr="00350490">
        <w:t>«Проект договора», 3.17 Закупочной документации</w:t>
      </w:r>
    </w:p>
    <w:p w:rsidR="00830285" w:rsidRPr="007F426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Валюта закупки: </w:t>
      </w:r>
      <w:r w:rsidR="003E0934" w:rsidRPr="00635C42">
        <w:t>российский рубль</w:t>
      </w:r>
    </w:p>
    <w:p w:rsidR="008504D2" w:rsidRPr="003E0934" w:rsidRDefault="000349B4" w:rsidP="008504D2">
      <w:pPr>
        <w:pStyle w:val="aff4"/>
        <w:spacing w:before="60" w:after="60"/>
        <w:ind w:left="851"/>
        <w:contextualSpacing w:val="0"/>
        <w:jc w:val="both"/>
        <w:rPr>
          <w:rFonts w:ascii="Liberation Serif" w:hAnsi="Liberation Serif" w:cs="Liberation Serif"/>
        </w:rPr>
      </w:pPr>
      <w:r w:rsidRPr="003E0934">
        <w:rPr>
          <w:rFonts w:ascii="Liberation Serif" w:hAnsi="Liberation Serif" w:cs="Liberation Serif"/>
        </w:rPr>
        <w:t xml:space="preserve">Возможность представления заявки, где ценовое предложение выражено </w:t>
      </w:r>
      <w:r w:rsidR="001B5B8C" w:rsidRPr="003E0934">
        <w:rPr>
          <w:rFonts w:ascii="Liberation Serif" w:hAnsi="Liberation Serif" w:cs="Liberation Serif"/>
        </w:rPr>
        <w:t>в отличной от указанной выше, в том числе иностранной,</w:t>
      </w:r>
      <w:r w:rsidRPr="003E0934">
        <w:rPr>
          <w:rFonts w:ascii="Liberation Serif" w:hAnsi="Liberation Serif" w:cs="Liberation Serif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</w:p>
    <w:p w:rsidR="001B3C23" w:rsidRPr="007F4263" w:rsidRDefault="00625762" w:rsidP="003E093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привлечения субподрядчика/соисполнителя: </w:t>
      </w:r>
      <w:r w:rsidR="003E0934" w:rsidRPr="00EB1970">
        <w:t>в соответствии с разделом 6 «Техническая часть» Закупочной документации</w:t>
      </w:r>
      <w:r w:rsidR="003E0934">
        <w:t>.</w:t>
      </w:r>
      <w:r w:rsidR="003E0934" w:rsidRPr="00B2673D">
        <w:rPr>
          <w:b/>
          <w:color w:val="4F81BD" w:themeColor="accent1"/>
        </w:rPr>
        <w:t xml:space="preserve"> </w:t>
      </w:r>
      <w:r w:rsidR="003E0934" w:rsidRPr="00635C42">
        <w:t>Привлечение субподрядчиков (соисполнителей) из числа субъектов малого и среднего предпринимательства: не требуется</w:t>
      </w:r>
      <w:r w:rsidR="003E0934" w:rsidRPr="007F4263">
        <w:rPr>
          <w:rFonts w:ascii="Liberation Serif" w:hAnsi="Liberation Serif" w:cs="Liberation Serif"/>
          <w:i/>
          <w:color w:val="548DD4"/>
        </w:rPr>
        <w:t xml:space="preserve"> </w:t>
      </w:r>
    </w:p>
    <w:p w:rsidR="00625762" w:rsidRPr="007F4263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подачи альтернативных предложений: </w:t>
      </w:r>
      <w:r w:rsidR="003E0934" w:rsidRPr="00EB1970">
        <w:t>в соответствии с разделом 6 «Техническая часть» Закупочной документации</w:t>
      </w:r>
    </w:p>
    <w:p w:rsidR="006D5526" w:rsidRPr="007F4263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t>П</w:t>
      </w:r>
      <w:r w:rsidR="00DE65E8" w:rsidRPr="007F4263">
        <w:rPr>
          <w:rFonts w:ascii="Liberation Serif" w:hAnsi="Liberation Serif" w:cs="Liberation Serif"/>
        </w:rPr>
        <w:t xml:space="preserve">одробные условия </w:t>
      </w:r>
      <w:r w:rsidR="00E03ECB" w:rsidRPr="007F4263">
        <w:rPr>
          <w:rFonts w:ascii="Liberation Serif" w:hAnsi="Liberation Serif" w:cs="Liberation Serif"/>
        </w:rPr>
        <w:t>закупки</w:t>
      </w:r>
      <w:r w:rsidRPr="007F4263">
        <w:rPr>
          <w:rFonts w:ascii="Liberation Serif" w:hAnsi="Liberation Serif" w:cs="Liberation Serif"/>
        </w:rPr>
        <w:t xml:space="preserve">, а также условия заключения договора по результатам </w:t>
      </w:r>
      <w:r w:rsidR="00E03ECB" w:rsidRPr="007F4263">
        <w:rPr>
          <w:rFonts w:ascii="Liberation Serif" w:hAnsi="Liberation Serif" w:cs="Liberation Serif"/>
        </w:rPr>
        <w:t xml:space="preserve">закупки </w:t>
      </w:r>
      <w:r w:rsidR="00DE65E8" w:rsidRPr="007F4263">
        <w:rPr>
          <w:rFonts w:ascii="Liberation Serif" w:hAnsi="Liberation Serif" w:cs="Liberation Serif"/>
        </w:rPr>
        <w:t xml:space="preserve">содержатся в </w:t>
      </w:r>
      <w:r w:rsidR="00E03ECB" w:rsidRPr="007F4263">
        <w:rPr>
          <w:rFonts w:ascii="Liberation Serif" w:hAnsi="Liberation Serif" w:cs="Liberation Serif"/>
        </w:rPr>
        <w:t>Закупочной</w:t>
      </w:r>
      <w:r w:rsidR="00DE65E8" w:rsidRPr="007F4263">
        <w:rPr>
          <w:rFonts w:ascii="Liberation Serif" w:hAnsi="Liberation Serif" w:cs="Liberation Serif"/>
        </w:rPr>
        <w:t xml:space="preserve"> документации</w:t>
      </w:r>
      <w:r w:rsidR="006D5526" w:rsidRPr="007F4263">
        <w:rPr>
          <w:rFonts w:ascii="Liberation Serif" w:hAnsi="Liberation Serif" w:cs="Liberation Serif"/>
        </w:rPr>
        <w:t xml:space="preserve">, которая является неотъемлемой частью извещения о проведении </w:t>
      </w:r>
      <w:r w:rsidR="00E03ECB" w:rsidRPr="007F4263">
        <w:rPr>
          <w:rFonts w:ascii="Liberation Serif" w:hAnsi="Liberation Serif" w:cs="Liberation Serif"/>
        </w:rPr>
        <w:t>закупки</w:t>
      </w:r>
      <w:r w:rsidR="006D5526" w:rsidRPr="007F4263">
        <w:rPr>
          <w:rFonts w:ascii="Liberation Serif" w:hAnsi="Liberation Serif" w:cs="Liberation Serif"/>
        </w:rPr>
        <w:t xml:space="preserve">. </w:t>
      </w:r>
    </w:p>
    <w:p w:rsidR="006A4669" w:rsidRPr="007F4263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</w:rPr>
        <w:lastRenderedPageBreak/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7F4263">
          <w:rPr>
            <w:rStyle w:val="a8"/>
            <w:rFonts w:ascii="Liberation Serif" w:hAnsi="Liberation Serif" w:cs="Liberation Serif"/>
          </w:rPr>
          <w:t>http://www.interrao-zakupki.ru/</w:t>
        </w:r>
      </w:hyperlink>
      <w:r w:rsidRPr="007F4263">
        <w:rPr>
          <w:rFonts w:ascii="Liberation Serif" w:hAnsi="Liberation Serif" w:cs="Liberation Serif"/>
        </w:rPr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 w:rsidRPr="007F4263">
        <w:rPr>
          <w:rFonts w:ascii="Liberation Serif" w:hAnsi="Liberation Serif" w:cs="Liberation Serif"/>
        </w:rPr>
        <w:t xml:space="preserve"> с учетом требований Закупочной документации</w:t>
      </w:r>
      <w:r w:rsidRPr="007F4263">
        <w:rPr>
          <w:rFonts w:ascii="Liberation Serif" w:hAnsi="Liberation Serif" w:cs="Liberation Serif"/>
        </w:rPr>
        <w:t>.</w:t>
      </w:r>
      <w:r w:rsidR="006A4669" w:rsidRPr="007F4263">
        <w:rPr>
          <w:rFonts w:ascii="Liberation Serif" w:hAnsi="Liberation Serif" w:cs="Liberation Serif"/>
        </w:rPr>
        <w:t xml:space="preserve"> </w:t>
      </w:r>
    </w:p>
    <w:p w:rsidR="006A4669" w:rsidRPr="007F4263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F4263">
        <w:rPr>
          <w:rFonts w:ascii="Liberation Serif" w:hAnsi="Liberation Serif" w:cs="Liberation Serif"/>
          <w:b/>
        </w:rPr>
        <w:t xml:space="preserve">Способ формирования начальной максимальной цены (НМЦ): </w:t>
      </w:r>
      <w:r w:rsidR="003E0934" w:rsidRPr="003E0934">
        <w:rPr>
          <w:rFonts w:ascii="Liberation Serif" w:hAnsi="Liberation Serif" w:cs="Liberation Serif"/>
        </w:rPr>
        <w:t>Расчет средней цены по результатам анализа рыночной стоимости</w:t>
      </w:r>
    </w:p>
    <w:p w:rsidR="006A4669" w:rsidRPr="007F4263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</w:rPr>
      </w:pPr>
    </w:p>
    <w:p w:rsidR="00B2673D" w:rsidRPr="007F4263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</w:rPr>
      </w:pPr>
    </w:p>
    <w:sectPr w:rsidR="00B2673D" w:rsidRPr="007F4263" w:rsidSect="003A3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0934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426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31959D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7F4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zeirova_lr@interrao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fice@pesc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71674-CC75-4A4B-B992-B5A089DE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Гузеирова Лилия Рахимулловна</cp:lastModifiedBy>
  <cp:revision>27</cp:revision>
  <cp:lastPrinted>2012-02-06T04:25:00Z</cp:lastPrinted>
  <dcterms:created xsi:type="dcterms:W3CDTF">2015-06-03T11:24:00Z</dcterms:created>
  <dcterms:modified xsi:type="dcterms:W3CDTF">2024-11-21T07:52:00Z</dcterms:modified>
</cp:coreProperties>
</file>