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617F" w14:textId="77777777" w:rsidR="00EE68BB" w:rsidRPr="00EE68BB" w:rsidRDefault="00EE68BB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EE68BB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10.2023 год</w:t>
      </w:r>
    </w:p>
    <w:tbl>
      <w:tblPr>
        <w:tblW w:w="151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5528"/>
        <w:gridCol w:w="1625"/>
        <w:gridCol w:w="6"/>
        <w:gridCol w:w="2615"/>
        <w:gridCol w:w="6"/>
      </w:tblGrid>
      <w:tr w:rsidR="00EE68BB" w:rsidRPr="00EE68BB" w14:paraId="2B215E3B" w14:textId="77777777" w:rsidTr="00EE68BB">
        <w:trPr>
          <w:tblHeader/>
        </w:trPr>
        <w:tc>
          <w:tcPr>
            <w:tcW w:w="5387" w:type="dxa"/>
            <w:shd w:val="clear" w:color="auto" w:fill="FFFFFF"/>
            <w:vAlign w:val="center"/>
            <w:hideMark/>
          </w:tcPr>
          <w:p w14:paraId="3B031FE0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center"/>
            <w:hideMark/>
          </w:tcPr>
          <w:p w14:paraId="01EAACF2" w14:textId="77777777" w:rsidR="00EE68BB" w:rsidRPr="00EE68BB" w:rsidRDefault="00EE68BB" w:rsidP="00EE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shd w:val="clear" w:color="auto" w:fill="FFFFFF"/>
            <w:vAlign w:val="center"/>
            <w:hideMark/>
          </w:tcPr>
          <w:p w14:paraId="22F967DA" w14:textId="77777777" w:rsidR="00EE68BB" w:rsidRPr="00EE68BB" w:rsidRDefault="00EE68BB" w:rsidP="00EE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shd w:val="clear" w:color="auto" w:fill="FFFFFF"/>
            <w:vAlign w:val="center"/>
            <w:hideMark/>
          </w:tcPr>
          <w:p w14:paraId="5511E8EB" w14:textId="77777777" w:rsidR="00EE68BB" w:rsidRPr="00EE68BB" w:rsidRDefault="00EE68BB" w:rsidP="00EE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BB" w:rsidRPr="00EE68BB" w14:paraId="4B982CF2" w14:textId="77777777" w:rsidTr="00EE68BB">
        <w:trPr>
          <w:gridAfter w:val="1"/>
          <w:wAfter w:w="6" w:type="dxa"/>
          <w:tblHeader/>
        </w:trPr>
        <w:tc>
          <w:tcPr>
            <w:tcW w:w="15161" w:type="dxa"/>
            <w:gridSpan w:val="5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8D5A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EE68BB" w:rsidRPr="00EE68BB" w14:paraId="4F4B3B81" w14:textId="77777777" w:rsidTr="00EE68BB">
        <w:trPr>
          <w:gridAfter w:val="1"/>
          <w:wAfter w:w="6" w:type="dxa"/>
        </w:trPr>
        <w:tc>
          <w:tcPr>
            <w:tcW w:w="15161" w:type="dxa"/>
            <w:gridSpan w:val="5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1273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EE68BB" w:rsidRPr="00EE68BB" w14:paraId="144E6AB0" w14:textId="77777777" w:rsidTr="00EE68BB">
        <w:trPr>
          <w:gridAfter w:val="1"/>
          <w:wAfter w:w="6" w:type="dxa"/>
        </w:trPr>
        <w:tc>
          <w:tcPr>
            <w:tcW w:w="12540" w:type="dxa"/>
            <w:gridSpan w:val="3"/>
            <w:shd w:val="clear" w:color="auto" w:fill="FFFFFF"/>
            <w:vAlign w:val="center"/>
            <w:hideMark/>
          </w:tcPr>
          <w:p w14:paraId="1436B6BB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CE8D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EE68BB" w:rsidRPr="00EE68BB" w14:paraId="7989457C" w14:textId="77777777" w:rsidTr="00EE68BB">
        <w:tc>
          <w:tcPr>
            <w:tcW w:w="5387" w:type="dxa"/>
            <w:shd w:val="clear" w:color="auto" w:fill="FFFFFF"/>
            <w:hideMark/>
          </w:tcPr>
          <w:p w14:paraId="1F5F93D8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5528" w:type="dxa"/>
            <w:shd w:val="clear" w:color="auto" w:fill="FFFFFF"/>
            <w:vAlign w:val="center"/>
            <w:hideMark/>
          </w:tcPr>
          <w:p w14:paraId="30B777E6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16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F6F66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1626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EE68BB" w:rsidRPr="00EE68BB" w14:paraId="0C535CA2" w14:textId="77777777" w:rsidTr="00EE68BB">
        <w:tc>
          <w:tcPr>
            <w:tcW w:w="10915" w:type="dxa"/>
            <w:gridSpan w:val="2"/>
            <w:shd w:val="clear" w:color="auto" w:fill="FFFFFF"/>
            <w:vAlign w:val="center"/>
            <w:hideMark/>
          </w:tcPr>
          <w:p w14:paraId="223BA34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2BC2B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9A95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EE68BB" w:rsidRPr="00EE68BB" w14:paraId="40E68193" w14:textId="77777777" w:rsidTr="00EE68BB">
        <w:tc>
          <w:tcPr>
            <w:tcW w:w="5387" w:type="dxa"/>
            <w:shd w:val="clear" w:color="auto" w:fill="FFFFFF"/>
            <w:hideMark/>
          </w:tcPr>
          <w:p w14:paraId="75157263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2D2415D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16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814C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72BC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EE68BB" w:rsidRPr="00EE68BB" w14:paraId="3F3A7128" w14:textId="77777777" w:rsidTr="00EE68BB">
        <w:tc>
          <w:tcPr>
            <w:tcW w:w="5387" w:type="dxa"/>
            <w:shd w:val="clear" w:color="auto" w:fill="FFFFFF"/>
            <w:hideMark/>
          </w:tcPr>
          <w:p w14:paraId="6605C4E8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65FF6B0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16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781D3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44D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EE68BB" w:rsidRPr="00EE68BB" w14:paraId="08751F44" w14:textId="77777777" w:rsidTr="00EE68BB">
        <w:tc>
          <w:tcPr>
            <w:tcW w:w="5387" w:type="dxa"/>
            <w:shd w:val="clear" w:color="auto" w:fill="FFFFFF"/>
            <w:hideMark/>
          </w:tcPr>
          <w:p w14:paraId="4013DF14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561CA0C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16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108A6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59D6D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EE68BB" w:rsidRPr="00EE68BB" w14:paraId="0D3BA422" w14:textId="77777777" w:rsidTr="00EE68BB">
        <w:tc>
          <w:tcPr>
            <w:tcW w:w="5387" w:type="dxa"/>
            <w:shd w:val="clear" w:color="auto" w:fill="FFFFFF"/>
            <w:hideMark/>
          </w:tcPr>
          <w:p w14:paraId="103D1DD1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3AD918D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16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591A9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1C627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BB" w:rsidRPr="00EE68BB" w14:paraId="3864EEB6" w14:textId="77777777" w:rsidTr="00EE68BB">
        <w:trPr>
          <w:trHeight w:val="380"/>
        </w:trPr>
        <w:tc>
          <w:tcPr>
            <w:tcW w:w="5387" w:type="dxa"/>
            <w:shd w:val="clear" w:color="auto" w:fill="FFFFFF"/>
            <w:hideMark/>
          </w:tcPr>
          <w:p w14:paraId="44145749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B65686E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6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426CA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103A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0F6FD852" w14:textId="77777777" w:rsidR="00EE68BB" w:rsidRDefault="00EE68BB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132690F0" w14:textId="779AF9D8" w:rsidR="00EE68BB" w:rsidRPr="00EE68BB" w:rsidRDefault="00EE68BB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E68B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5135"/>
        <w:gridCol w:w="1883"/>
        <w:gridCol w:w="3362"/>
        <w:gridCol w:w="2122"/>
        <w:gridCol w:w="1989"/>
      </w:tblGrid>
      <w:tr w:rsidR="00EE68BB" w:rsidRPr="00EE68BB" w14:paraId="66C6D3A7" w14:textId="77777777" w:rsidTr="00EE68B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31257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749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B93C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1F0F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7321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972D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EE68BB" w:rsidRPr="00EE68BB" w14:paraId="0DA6BC57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2A70D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F8175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60FFD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0366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2D61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B382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EE68BB" w:rsidRPr="00EE68BB" w14:paraId="5E61428E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40C9A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4563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208220 Работы по модернизации системы охранного видеонаблюдения Центрального офиса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CA03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B8A8B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57841322249230001100000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EB62F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13 582 855,48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0120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30495CC0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3268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9632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Работы по созданию системы контроля управления доступом в центральном офисе и клиентских отделениях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CC646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F4AB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57841322249230001110000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3104D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12 938 580,00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5131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27939496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808F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CD60D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Бытовое обслуживание потребителей в рамках коммерческих сервисов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CA74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9767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57841322249230001120000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21410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9 999 982,97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86E1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7433C675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8157B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D0B7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Работы по модернизации инженерно-технических средств охраны Рощинского ОСЭ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DB0C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3358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57841322249230001130000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A6738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2 494 999,00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6B8F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4A63E184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15CB6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E5C4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Изготовление сувенирной продукции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7D9E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04A47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57841322249230001140000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5A93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1 906 296,85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5943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1F3F3129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4F2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B9E7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Изготовление имиджевой продукции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663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130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57841322249230001160000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AF533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2 029 000,00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7BB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5A2DD2ED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DAF0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0CE7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Изготовление сувенирной продукции представительского уровня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EE35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518C4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57841322249230001170000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3D099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1 018 325,00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65CAB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57BBC257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1C0E4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1A8CA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Поддержка официальных групп в социальных сетях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555E7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D56F5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57841322249230001150000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DDF40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1 112 000,00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A89F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E68BB" w:rsidRPr="00EE68BB" w14:paraId="5EBC62AB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B55E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5D27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44E6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7A5A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F7E93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A9DD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E68BB" w:rsidRPr="00EE68BB" w14:paraId="294984B6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21CB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4E6E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B3C4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556F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76C99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760 540 644,19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DFC0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EE68BB" w:rsidRPr="00EE68BB" w14:paraId="0631ED85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5059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3888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8AE3B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0E074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FA5DE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690 297,05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B2CC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EE68BB" w:rsidRPr="00EE68BB" w14:paraId="6BDB9859" w14:textId="77777777" w:rsidTr="00EE68BB">
        <w:tc>
          <w:tcPr>
            <w:tcW w:w="11042" w:type="dxa"/>
            <w:gridSpan w:val="4"/>
            <w:shd w:val="clear" w:color="auto" w:fill="FFFFFF"/>
            <w:vAlign w:val="center"/>
            <w:hideMark/>
          </w:tcPr>
          <w:p w14:paraId="6DEFFFD0" w14:textId="77777777" w:rsidR="00D67035" w:rsidRDefault="00D67035" w:rsidP="00EE68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45A6DC70" w14:textId="77777777" w:rsidR="00D67035" w:rsidRDefault="00D67035" w:rsidP="00EE68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4471BA58" w14:textId="2B35AFD2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69031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806 312 980,54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48D699EB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</w:tr>
      <w:tr w:rsidR="00EE68BB" w:rsidRPr="00EE68BB" w14:paraId="0E676594" w14:textId="77777777" w:rsidTr="00EE68BB">
        <w:tc>
          <w:tcPr>
            <w:tcW w:w="15153" w:type="dxa"/>
            <w:gridSpan w:val="6"/>
            <w:shd w:val="clear" w:color="auto" w:fill="FFFFFF"/>
            <w:vAlign w:val="center"/>
            <w:hideMark/>
          </w:tcPr>
          <w:p w14:paraId="62706F36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EE68BB" w:rsidRPr="00EE68BB" w14:paraId="4651C5F8" w14:textId="77777777" w:rsidTr="00EE68BB">
        <w:tc>
          <w:tcPr>
            <w:tcW w:w="0" w:type="auto"/>
            <w:shd w:val="clear" w:color="auto" w:fill="FFFFFF"/>
            <w:vAlign w:val="center"/>
            <w:hideMark/>
          </w:tcPr>
          <w:p w14:paraId="2FB09504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380" w:type="dxa"/>
            <w:gridSpan w:val="3"/>
            <w:shd w:val="clear" w:color="auto" w:fill="FFFFFF"/>
            <w:vAlign w:val="center"/>
            <w:hideMark/>
          </w:tcPr>
          <w:p w14:paraId="2451816A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E7382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22021E5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E68BB" w:rsidRPr="00EE68BB" w14:paraId="421BFA69" w14:textId="77777777" w:rsidTr="00EE68BB">
        <w:tc>
          <w:tcPr>
            <w:tcW w:w="0" w:type="auto"/>
            <w:shd w:val="clear" w:color="auto" w:fill="FFFFFF"/>
            <w:vAlign w:val="center"/>
            <w:hideMark/>
          </w:tcPr>
          <w:p w14:paraId="4A248BF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380" w:type="dxa"/>
            <w:gridSpan w:val="3"/>
            <w:shd w:val="clear" w:color="auto" w:fill="FFFFFF"/>
            <w:vAlign w:val="center"/>
            <w:hideMark/>
          </w:tcPr>
          <w:p w14:paraId="77197603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14CA6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760 540 644,19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4676440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EE68BB" w:rsidRPr="00EE68BB" w14:paraId="16FADC7C" w14:textId="77777777" w:rsidTr="00EE68BB">
        <w:tc>
          <w:tcPr>
            <w:tcW w:w="0" w:type="auto"/>
            <w:shd w:val="clear" w:color="auto" w:fill="FFFFFF"/>
            <w:vAlign w:val="center"/>
            <w:hideMark/>
          </w:tcPr>
          <w:p w14:paraId="4662676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380" w:type="dxa"/>
            <w:gridSpan w:val="3"/>
            <w:shd w:val="clear" w:color="auto" w:fill="FFFFFF"/>
            <w:vAlign w:val="center"/>
            <w:hideMark/>
          </w:tcPr>
          <w:p w14:paraId="48250141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EE9B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690 297,05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01A7A1E7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EE68BB" w:rsidRPr="00EE68BB" w14:paraId="2621DDFC" w14:textId="77777777" w:rsidTr="00EE68BB">
        <w:tc>
          <w:tcPr>
            <w:tcW w:w="0" w:type="auto"/>
            <w:shd w:val="clear" w:color="auto" w:fill="FFFFFF"/>
            <w:vAlign w:val="center"/>
            <w:hideMark/>
          </w:tcPr>
          <w:p w14:paraId="30E9320D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380" w:type="dxa"/>
            <w:gridSpan w:val="3"/>
            <w:shd w:val="clear" w:color="auto" w:fill="FFFFFF"/>
            <w:vAlign w:val="center"/>
            <w:hideMark/>
          </w:tcPr>
          <w:p w14:paraId="7D31FA1E" w14:textId="77777777" w:rsidR="00EE68BB" w:rsidRPr="00EE68BB" w:rsidRDefault="00EE68BB" w:rsidP="00EE68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54DD8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36 521 418,45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409819C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</w:tbl>
    <w:p w14:paraId="2CB6F78C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7576917D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1C9B02D6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03B6F9AB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6D25FDAC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38201889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14F16EB8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3587C017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5AD754C2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2CBDEA96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2214EEC0" w14:textId="77777777" w:rsidR="00D67035" w:rsidRDefault="00D67035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7C4DC0B2" w14:textId="0CDD5510" w:rsidR="00EE68BB" w:rsidRPr="00EE68BB" w:rsidRDefault="00EE68BB" w:rsidP="00EE68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E68B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87"/>
        <w:gridCol w:w="2819"/>
        <w:gridCol w:w="2074"/>
        <w:gridCol w:w="3075"/>
        <w:gridCol w:w="2054"/>
        <w:gridCol w:w="2074"/>
      </w:tblGrid>
      <w:tr w:rsidR="00EE68BB" w:rsidRPr="00EE68BB" w14:paraId="07646C89" w14:textId="77777777" w:rsidTr="00EE68B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656B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878A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5D6A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79C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3CCE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94197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61F1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EE68BB" w:rsidRPr="00EE68BB" w14:paraId="5C802DF2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484E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AA605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FF87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ACCC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FFF2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C993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DC9B6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EE68BB" w:rsidRPr="00EE68BB" w14:paraId="418772C4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D01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71EB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1A30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9046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A1BB6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57841322249210000420000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5F58C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45 550,00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9F34C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45 550,00</w:t>
            </w:r>
          </w:p>
        </w:tc>
      </w:tr>
      <w:tr w:rsidR="00EE68BB" w:rsidRPr="00EE68BB" w14:paraId="3DCE3CE5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A9FF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7D3F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BB9FF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B2A8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A598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57841322249220001070000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5A07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C964A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131 000,00</w:t>
            </w:r>
          </w:p>
        </w:tc>
      </w:tr>
      <w:tr w:rsidR="00EE68BB" w:rsidRPr="00EE68BB" w14:paraId="7DEA4201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8902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00D94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5AA9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DB20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299B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FFB04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2 041,67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D93C2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E68BB" w:rsidRPr="00EE68BB" w14:paraId="5E766D34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FB15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01CA2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7620C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2F1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153B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44CD9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80 641,71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4E65D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E68BB" w:rsidRPr="00EE68BB" w14:paraId="66C5F98D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74DCE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0B546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7055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3A175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5E5B6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57841322249230000280000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A59A6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5 927 303,35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E09AE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5 927 303,35</w:t>
            </w:r>
          </w:p>
        </w:tc>
      </w:tr>
      <w:tr w:rsidR="00EE68BB" w:rsidRPr="00EE68BB" w14:paraId="0B76147B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2438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59BFD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DFBC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FA92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80931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56B19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22 833,33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A972A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E68BB" w:rsidRPr="00EE68BB" w14:paraId="2806A057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E08A4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E6FCA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38E19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F165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90FD3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57841322249230000810000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F409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3 680 350,00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EC3B4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3 680 350,00</w:t>
            </w:r>
          </w:p>
        </w:tc>
      </w:tr>
      <w:tr w:rsidR="00EE68BB" w:rsidRPr="00EE68BB" w14:paraId="3E2C0FE8" w14:textId="77777777" w:rsidTr="00EE68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B2D54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6D018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A2E17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70E7B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374A0" w14:textId="77777777" w:rsidR="00EE68BB" w:rsidRPr="00EE68BB" w:rsidRDefault="00EE68BB" w:rsidP="00EE68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E0633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6 791,67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0B7E9" w14:textId="77777777" w:rsidR="00EE68BB" w:rsidRPr="00EE68BB" w:rsidRDefault="00EE68BB" w:rsidP="00EE6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E68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14:paraId="4A34F8F9" w14:textId="77777777" w:rsidR="00537F5B" w:rsidRDefault="00537F5B"/>
    <w:sectPr w:rsidR="00537F5B" w:rsidSect="00EE68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21"/>
    <w:rsid w:val="003F5621"/>
    <w:rsid w:val="00537F5B"/>
    <w:rsid w:val="00D67035"/>
    <w:rsid w:val="00E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4B8C"/>
  <w15:chartTrackingRefBased/>
  <w15:docId w15:val="{292D0D64-2EFD-4ECD-9060-1BAD0CC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68BB"/>
  </w:style>
  <w:style w:type="paragraph" w:customStyle="1" w:styleId="msonormal0">
    <w:name w:val="msonormal"/>
    <w:basedOn w:val="a"/>
    <w:rsid w:val="00EE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E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Мануфричева Анна Владимировна</dc:creator>
  <cp:keywords/>
  <dc:description/>
  <cp:lastModifiedBy>Мануфричева Анна Владимировна</cp:lastModifiedBy>
  <cp:revision>2</cp:revision>
  <dcterms:created xsi:type="dcterms:W3CDTF">2023-11-10T08:42:00Z</dcterms:created>
  <dcterms:modified xsi:type="dcterms:W3CDTF">2023-11-10T08:56:00Z</dcterms:modified>
</cp:coreProperties>
</file>